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B3D" w:rsidRPr="00E21511" w:rsidRDefault="00D43B3D" w:rsidP="00D43B3D">
      <w:pPr>
        <w:tabs>
          <w:tab w:val="left" w:pos="8280"/>
          <w:tab w:val="left" w:pos="8550"/>
        </w:tabs>
        <w:spacing w:before="0" w:beforeAutospacing="0" w:line="360" w:lineRule="auto"/>
        <w:ind w:firstLine="0"/>
        <w:rPr>
          <w:rFonts w:cstheme="minorHAnsi"/>
          <w:b/>
          <w:sz w:val="24"/>
          <w:szCs w:val="24"/>
        </w:rPr>
      </w:pPr>
      <w:r w:rsidRPr="00E21511">
        <w:rPr>
          <w:rFonts w:cstheme="minorHAnsi"/>
          <w:b/>
          <w:sz w:val="24"/>
          <w:szCs w:val="24"/>
        </w:rPr>
        <w:t xml:space="preserve">MANUSCRIPT SUBMISSION LETTER </w:t>
      </w:r>
    </w:p>
    <w:p w:rsidR="00D43B3D" w:rsidRPr="00E21511" w:rsidRDefault="00D43B3D" w:rsidP="00495DAC">
      <w:pPr>
        <w:tabs>
          <w:tab w:val="left" w:pos="5310"/>
          <w:tab w:val="left" w:pos="6630"/>
        </w:tabs>
        <w:spacing w:before="0" w:beforeAutospacing="0" w:line="360" w:lineRule="auto"/>
        <w:ind w:firstLine="0"/>
        <w:jc w:val="left"/>
        <w:rPr>
          <w:rFonts w:cstheme="minorHAnsi"/>
          <w:sz w:val="24"/>
          <w:szCs w:val="24"/>
        </w:rPr>
      </w:pPr>
      <w:proofErr w:type="gramStart"/>
      <w:r w:rsidRPr="00E21511">
        <w:rPr>
          <w:rFonts w:cstheme="minorHAnsi"/>
          <w:sz w:val="24"/>
          <w:szCs w:val="24"/>
        </w:rPr>
        <w:t xml:space="preserve">Date </w:t>
      </w:r>
      <w:r w:rsidR="002E227F">
        <w:rPr>
          <w:rFonts w:cstheme="minorHAnsi"/>
          <w:sz w:val="24"/>
          <w:szCs w:val="24"/>
        </w:rPr>
        <w:t xml:space="preserve"> 3</w:t>
      </w:r>
      <w:proofErr w:type="gramEnd"/>
      <w:r w:rsidR="00495DAC">
        <w:rPr>
          <w:rFonts w:cstheme="minorHAnsi"/>
          <w:sz w:val="24"/>
          <w:szCs w:val="24"/>
        </w:rPr>
        <w:t>. 1. 2017</w:t>
      </w:r>
      <w:r>
        <w:rPr>
          <w:rFonts w:cstheme="minorHAnsi"/>
          <w:sz w:val="24"/>
          <w:szCs w:val="24"/>
        </w:rPr>
        <w:tab/>
      </w:r>
    </w:p>
    <w:p w:rsidR="00D43B3D" w:rsidRPr="00E21511" w:rsidRDefault="00D43B3D" w:rsidP="00D43B3D">
      <w:pPr>
        <w:tabs>
          <w:tab w:val="left" w:pos="8280"/>
          <w:tab w:val="left" w:pos="8550"/>
        </w:tabs>
        <w:spacing w:before="0" w:beforeAutospacing="0" w:line="360" w:lineRule="auto"/>
        <w:ind w:firstLine="0"/>
        <w:rPr>
          <w:rFonts w:cstheme="minorHAnsi"/>
          <w:sz w:val="24"/>
          <w:szCs w:val="24"/>
        </w:rPr>
      </w:pPr>
      <w:r w:rsidRPr="00E21511">
        <w:rPr>
          <w:rFonts w:cstheme="minorHAnsi"/>
          <w:sz w:val="24"/>
          <w:szCs w:val="24"/>
        </w:rPr>
        <w:t>Dear Editor,</w:t>
      </w:r>
    </w:p>
    <w:p w:rsidR="00D43B3D" w:rsidRDefault="00D43B3D" w:rsidP="00D43B3D">
      <w:pPr>
        <w:tabs>
          <w:tab w:val="left" w:pos="8280"/>
          <w:tab w:val="left" w:pos="8550"/>
        </w:tabs>
        <w:spacing w:before="0" w:beforeAutospacing="0" w:line="360" w:lineRule="auto"/>
        <w:ind w:firstLine="0"/>
        <w:rPr>
          <w:rFonts w:cstheme="minorHAnsi"/>
          <w:b/>
          <w:bCs/>
          <w:sz w:val="24"/>
          <w:szCs w:val="24"/>
        </w:rPr>
      </w:pPr>
      <w:r w:rsidRPr="00E21511">
        <w:rPr>
          <w:rFonts w:cstheme="minorHAnsi"/>
          <w:sz w:val="24"/>
          <w:szCs w:val="24"/>
        </w:rPr>
        <w:t xml:space="preserve">I, L. B. Chaudhary, on behalf of my co-authors, </w:t>
      </w:r>
      <w:r w:rsidRPr="00E21511">
        <w:rPr>
          <w:rFonts w:cstheme="minorHAnsi"/>
          <w:bCs/>
          <w:sz w:val="24"/>
          <w:szCs w:val="24"/>
        </w:rPr>
        <w:t>Arun Kumar Kushwaha</w:t>
      </w:r>
      <w:r w:rsidR="00495DAC">
        <w:rPr>
          <w:rFonts w:cstheme="minorHAnsi"/>
          <w:bCs/>
          <w:sz w:val="24"/>
          <w:szCs w:val="24"/>
        </w:rPr>
        <w:t xml:space="preserve"> and </w:t>
      </w:r>
      <w:r w:rsidRPr="00E21511">
        <w:rPr>
          <w:rFonts w:cstheme="minorHAnsi"/>
          <w:bCs/>
          <w:sz w:val="24"/>
          <w:szCs w:val="24"/>
        </w:rPr>
        <w:t>Lalit Mohan Tewari</w:t>
      </w:r>
      <w:r w:rsidRPr="00E21511">
        <w:rPr>
          <w:rFonts w:cstheme="minorHAnsi"/>
          <w:bCs/>
          <w:sz w:val="24"/>
          <w:szCs w:val="24"/>
          <w:vertAlign w:val="superscript"/>
        </w:rPr>
        <w:t xml:space="preserve"> </w:t>
      </w:r>
      <w:r w:rsidRPr="00E21511">
        <w:rPr>
          <w:rFonts w:cstheme="minorHAnsi"/>
          <w:bCs/>
          <w:sz w:val="24"/>
          <w:szCs w:val="24"/>
        </w:rPr>
        <w:t xml:space="preserve"> </w:t>
      </w:r>
      <w:r w:rsidRPr="00E21511">
        <w:rPr>
          <w:rFonts w:cstheme="minorHAnsi"/>
          <w:sz w:val="24"/>
          <w:szCs w:val="24"/>
        </w:rPr>
        <w:t xml:space="preserve"> submit the following manuscript titled “</w:t>
      </w:r>
      <w:r w:rsidRPr="00E21511">
        <w:rPr>
          <w:rFonts w:cstheme="minorHAnsi"/>
          <w:b/>
          <w:bCs/>
          <w:sz w:val="24"/>
          <w:szCs w:val="24"/>
        </w:rPr>
        <w:t>Phytodiversity of Sonbhadra District, Uttar</w:t>
      </w:r>
      <w:r w:rsidR="00495DAC">
        <w:rPr>
          <w:rFonts w:cstheme="minorHAnsi"/>
          <w:b/>
          <w:bCs/>
          <w:sz w:val="24"/>
          <w:szCs w:val="24"/>
        </w:rPr>
        <w:t xml:space="preserve"> </w:t>
      </w:r>
      <w:r w:rsidRPr="00E21511">
        <w:rPr>
          <w:rFonts w:cstheme="minorHAnsi"/>
          <w:b/>
          <w:bCs/>
          <w:sz w:val="24"/>
          <w:szCs w:val="24"/>
        </w:rPr>
        <w:t>Pradesh: A Checklist</w:t>
      </w:r>
      <w:r w:rsidRPr="00E21511">
        <w:rPr>
          <w:rFonts w:cstheme="minorHAnsi"/>
          <w:sz w:val="24"/>
          <w:szCs w:val="24"/>
        </w:rPr>
        <w:t xml:space="preserve">” for publication consideration in the </w:t>
      </w:r>
      <w:r w:rsidRPr="00E21511">
        <w:rPr>
          <w:rFonts w:cstheme="minorHAnsi"/>
          <w:b/>
          <w:i/>
          <w:sz w:val="24"/>
          <w:szCs w:val="24"/>
        </w:rPr>
        <w:t>Journal of Threatened Taxa</w:t>
      </w:r>
      <w:r w:rsidRPr="00E21511">
        <w:rPr>
          <w:rFonts w:cstheme="minorHAnsi"/>
          <w:sz w:val="24"/>
          <w:szCs w:val="24"/>
        </w:rPr>
        <w:t xml:space="preserve">.  I understand the objectives of the journal and have formatted the manuscript to fit the style and needs of </w:t>
      </w:r>
      <w:r w:rsidRPr="00495DAC">
        <w:rPr>
          <w:rFonts w:cstheme="minorHAnsi"/>
          <w:i/>
          <w:iCs/>
          <w:sz w:val="24"/>
          <w:szCs w:val="24"/>
        </w:rPr>
        <w:t>Journal of Threatened Taxa</w:t>
      </w:r>
      <w:r w:rsidRPr="00E21511">
        <w:rPr>
          <w:rFonts w:cstheme="minorHAnsi"/>
          <w:sz w:val="24"/>
          <w:szCs w:val="24"/>
        </w:rPr>
        <w:t>. I also understand the procedure followed in the review process.</w:t>
      </w:r>
    </w:p>
    <w:p w:rsidR="00D43B3D" w:rsidRDefault="00D43B3D" w:rsidP="00D43B3D">
      <w:pPr>
        <w:tabs>
          <w:tab w:val="left" w:pos="8280"/>
          <w:tab w:val="left" w:pos="8550"/>
        </w:tabs>
        <w:spacing w:before="0" w:beforeAutospacing="0" w:line="360" w:lineRule="auto"/>
        <w:ind w:firstLine="0"/>
        <w:rPr>
          <w:rFonts w:cstheme="minorHAnsi"/>
          <w:b/>
          <w:bCs/>
          <w:sz w:val="24"/>
          <w:szCs w:val="24"/>
        </w:rPr>
      </w:pPr>
      <w:r w:rsidRPr="00E21511">
        <w:rPr>
          <w:rFonts w:cstheme="minorHAnsi"/>
          <w:sz w:val="24"/>
          <w:szCs w:val="24"/>
        </w:rPr>
        <w:t xml:space="preserve">I affirm that the manuscript has been prepared for and sent only to the </w:t>
      </w:r>
      <w:r w:rsidRPr="00E21511">
        <w:rPr>
          <w:rFonts w:cstheme="minorHAnsi"/>
          <w:b/>
          <w:i/>
          <w:sz w:val="24"/>
          <w:szCs w:val="24"/>
        </w:rPr>
        <w:t>Journal of Threatened Taxa</w:t>
      </w:r>
      <w:r w:rsidRPr="00E21511">
        <w:rPr>
          <w:rFonts w:cstheme="minorHAnsi"/>
          <w:sz w:val="24"/>
          <w:szCs w:val="24"/>
        </w:rPr>
        <w:t xml:space="preserve"> for publication consideration and not submitted to any other journal or any other type of publication (including web hosting) either by me or any of my co-authors.</w:t>
      </w:r>
    </w:p>
    <w:p w:rsidR="000062FD" w:rsidRDefault="00D43B3D" w:rsidP="00D43B3D">
      <w:pPr>
        <w:tabs>
          <w:tab w:val="left" w:pos="8280"/>
          <w:tab w:val="left" w:pos="8550"/>
        </w:tabs>
        <w:spacing w:before="0" w:beforeAutospacing="0" w:line="360" w:lineRule="auto"/>
        <w:ind w:firstLine="0"/>
        <w:rPr>
          <w:rFonts w:cstheme="minorHAnsi"/>
          <w:b/>
          <w:bCs/>
          <w:sz w:val="24"/>
          <w:szCs w:val="24"/>
        </w:rPr>
      </w:pPr>
      <w:r w:rsidRPr="00E21511">
        <w:rPr>
          <w:rFonts w:cstheme="minorHAnsi"/>
          <w:sz w:val="24"/>
          <w:szCs w:val="24"/>
        </w:rPr>
        <w:t>Referee/s who may be considered for reviewing this manuscript 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584"/>
        <w:gridCol w:w="2853"/>
      </w:tblGrid>
      <w:tr w:rsidR="00D43B3D" w:rsidTr="008F4F85">
        <w:tc>
          <w:tcPr>
            <w:tcW w:w="3240" w:type="dxa"/>
          </w:tcPr>
          <w:p w:rsidR="00D43B3D" w:rsidRDefault="00D43B3D" w:rsidP="00676474">
            <w:pPr>
              <w:spacing w:before="0" w:beforeAutospacing="0"/>
              <w:ind w:firstLine="0"/>
              <w:rPr>
                <w:rFonts w:cstheme="minorHAnsi"/>
                <w:sz w:val="24"/>
                <w:szCs w:val="24"/>
              </w:rPr>
            </w:pPr>
            <w:r>
              <w:rPr>
                <w:rFonts w:cstheme="minorHAnsi"/>
                <w:sz w:val="24"/>
                <w:szCs w:val="24"/>
              </w:rPr>
              <w:t>Name</w:t>
            </w:r>
          </w:p>
        </w:tc>
        <w:tc>
          <w:tcPr>
            <w:tcW w:w="3036" w:type="dxa"/>
          </w:tcPr>
          <w:p w:rsidR="00D43B3D" w:rsidRDefault="00D43B3D" w:rsidP="00676474">
            <w:pPr>
              <w:spacing w:before="0" w:beforeAutospacing="0"/>
              <w:ind w:firstLine="0"/>
              <w:rPr>
                <w:rFonts w:cstheme="minorHAnsi"/>
                <w:sz w:val="24"/>
                <w:szCs w:val="24"/>
              </w:rPr>
            </w:pPr>
            <w:r>
              <w:rPr>
                <w:rFonts w:cstheme="minorHAnsi"/>
                <w:sz w:val="24"/>
                <w:szCs w:val="24"/>
              </w:rPr>
              <w:t>Working Email</w:t>
            </w:r>
          </w:p>
        </w:tc>
        <w:tc>
          <w:tcPr>
            <w:tcW w:w="3192" w:type="dxa"/>
          </w:tcPr>
          <w:p w:rsidR="00D43B3D" w:rsidRDefault="00D43B3D" w:rsidP="00676474">
            <w:pPr>
              <w:spacing w:before="0" w:beforeAutospacing="0"/>
              <w:ind w:firstLine="0"/>
              <w:rPr>
                <w:rFonts w:cstheme="minorHAnsi"/>
                <w:sz w:val="24"/>
                <w:szCs w:val="24"/>
              </w:rPr>
            </w:pPr>
            <w:r>
              <w:rPr>
                <w:rFonts w:cstheme="minorHAnsi"/>
                <w:sz w:val="24"/>
                <w:szCs w:val="24"/>
              </w:rPr>
              <w:t>Address</w:t>
            </w:r>
          </w:p>
        </w:tc>
      </w:tr>
      <w:tr w:rsidR="00D43B3D" w:rsidTr="008F4F85">
        <w:trPr>
          <w:trHeight w:val="1475"/>
        </w:trPr>
        <w:tc>
          <w:tcPr>
            <w:tcW w:w="3240" w:type="dxa"/>
          </w:tcPr>
          <w:p w:rsidR="00BB1FBB" w:rsidRDefault="00D43B3D" w:rsidP="00676474">
            <w:pPr>
              <w:spacing w:before="0" w:beforeAutospacing="0"/>
              <w:ind w:firstLine="0"/>
              <w:rPr>
                <w:rFonts w:cstheme="minorHAnsi"/>
                <w:b/>
                <w:bCs/>
                <w:sz w:val="24"/>
                <w:szCs w:val="24"/>
              </w:rPr>
            </w:pPr>
            <w:r w:rsidRPr="00E21511">
              <w:rPr>
                <w:rFonts w:cstheme="minorHAnsi"/>
                <w:b/>
                <w:bCs/>
                <w:sz w:val="24"/>
                <w:szCs w:val="24"/>
              </w:rPr>
              <w:t>Dr. S. K. Srivastava</w:t>
            </w:r>
          </w:p>
          <w:p w:rsidR="00D43B3D" w:rsidRDefault="00D43B3D" w:rsidP="00676474">
            <w:pPr>
              <w:spacing w:before="0" w:beforeAutospacing="0"/>
              <w:ind w:firstLine="0"/>
              <w:rPr>
                <w:rFonts w:cstheme="minorHAnsi"/>
                <w:sz w:val="24"/>
                <w:szCs w:val="24"/>
              </w:rPr>
            </w:pPr>
            <w:r w:rsidRPr="00E21511">
              <w:rPr>
                <w:rFonts w:cstheme="minorHAnsi"/>
                <w:sz w:val="24"/>
                <w:szCs w:val="24"/>
              </w:rPr>
              <w:t xml:space="preserve"> Scientist</w:t>
            </w:r>
            <w:r w:rsidR="00720C46">
              <w:rPr>
                <w:rFonts w:cstheme="minorHAnsi"/>
                <w:sz w:val="24"/>
                <w:szCs w:val="24"/>
              </w:rPr>
              <w:t xml:space="preserve">-E </w:t>
            </w:r>
            <w:r w:rsidRPr="00E21511">
              <w:rPr>
                <w:rFonts w:cstheme="minorHAnsi"/>
                <w:sz w:val="24"/>
                <w:szCs w:val="24"/>
              </w:rPr>
              <w:t>&amp; Incharge</w:t>
            </w:r>
          </w:p>
        </w:tc>
        <w:tc>
          <w:tcPr>
            <w:tcW w:w="3036" w:type="dxa"/>
          </w:tcPr>
          <w:p w:rsidR="00D43B3D" w:rsidRDefault="00506CB0" w:rsidP="00676474">
            <w:pPr>
              <w:spacing w:before="0" w:beforeAutospacing="0"/>
              <w:ind w:firstLine="0"/>
              <w:rPr>
                <w:rFonts w:cstheme="minorHAnsi"/>
                <w:sz w:val="24"/>
                <w:szCs w:val="24"/>
              </w:rPr>
            </w:pPr>
            <w:hyperlink r:id="rId7" w:history="1">
              <w:r w:rsidR="00D43B3D" w:rsidRPr="00E21511">
                <w:rPr>
                  <w:rStyle w:val="Hyperlink"/>
                  <w:rFonts w:eastAsiaTheme="majorEastAsia" w:cstheme="minorHAnsi"/>
                  <w:sz w:val="24"/>
                  <w:szCs w:val="24"/>
                </w:rPr>
                <w:t>skshri08@rediffmail.com</w:t>
              </w:r>
            </w:hyperlink>
          </w:p>
        </w:tc>
        <w:tc>
          <w:tcPr>
            <w:tcW w:w="3192" w:type="dxa"/>
          </w:tcPr>
          <w:p w:rsidR="00D43B3D" w:rsidRDefault="00D43B3D" w:rsidP="00676474">
            <w:pPr>
              <w:spacing w:before="0" w:beforeAutospacing="0"/>
              <w:ind w:firstLine="0"/>
              <w:rPr>
                <w:rFonts w:cstheme="minorHAnsi"/>
                <w:sz w:val="24"/>
                <w:szCs w:val="24"/>
              </w:rPr>
            </w:pPr>
            <w:r w:rsidRPr="00E21511">
              <w:rPr>
                <w:rFonts w:cstheme="minorHAnsi"/>
                <w:sz w:val="24"/>
                <w:szCs w:val="24"/>
              </w:rPr>
              <w:t>Botanical Survey of India, Northern Regional Centre, 192 Kaulagarh Road, Dehra Dun, Uttarakhand</w:t>
            </w:r>
          </w:p>
        </w:tc>
      </w:tr>
      <w:tr w:rsidR="00D43B3D" w:rsidTr="00676474">
        <w:trPr>
          <w:trHeight w:val="1295"/>
        </w:trPr>
        <w:tc>
          <w:tcPr>
            <w:tcW w:w="3240" w:type="dxa"/>
          </w:tcPr>
          <w:p w:rsidR="00720C46" w:rsidRPr="00720C46" w:rsidRDefault="00720C46" w:rsidP="00676474">
            <w:pPr>
              <w:shd w:val="clear" w:color="auto" w:fill="FFFFFF"/>
              <w:spacing w:before="0" w:beforeAutospacing="0"/>
              <w:ind w:firstLine="0"/>
              <w:jc w:val="left"/>
              <w:rPr>
                <w:rFonts w:eastAsia="Times New Roman" w:cs="Helvetica"/>
                <w:color w:val="000000"/>
                <w:sz w:val="24"/>
                <w:szCs w:val="24"/>
              </w:rPr>
            </w:pPr>
            <w:r w:rsidRPr="00720C46">
              <w:rPr>
                <w:rFonts w:eastAsia="Times New Roman" w:cs="Helvetica"/>
                <w:b/>
                <w:bCs/>
                <w:color w:val="000000"/>
                <w:sz w:val="24"/>
                <w:szCs w:val="24"/>
                <w:shd w:val="clear" w:color="auto" w:fill="FFFFFF"/>
              </w:rPr>
              <w:t>P. Lakshminarasimhan</w:t>
            </w:r>
            <w:r w:rsidRPr="00720C46">
              <w:rPr>
                <w:rFonts w:eastAsia="Times New Roman" w:cs="Helvetica"/>
                <w:color w:val="000000"/>
                <w:sz w:val="24"/>
                <w:szCs w:val="24"/>
                <w:shd w:val="clear" w:color="auto" w:fill="FFFFFF"/>
              </w:rPr>
              <w:t xml:space="preserve"> </w:t>
            </w:r>
            <w:r w:rsidRPr="00720C46">
              <w:rPr>
                <w:rFonts w:eastAsia="Times New Roman" w:cs="Helvetica"/>
                <w:color w:val="000000"/>
                <w:sz w:val="24"/>
                <w:szCs w:val="24"/>
              </w:rPr>
              <w:t>Scientist-E &amp; Head of Office</w:t>
            </w:r>
          </w:p>
          <w:p w:rsidR="00720C46" w:rsidRPr="00720C46" w:rsidRDefault="00720C46" w:rsidP="00676474">
            <w:pPr>
              <w:shd w:val="clear" w:color="auto" w:fill="FFFFFF"/>
              <w:spacing w:before="0" w:beforeAutospacing="0"/>
              <w:ind w:firstLine="0"/>
              <w:jc w:val="left"/>
              <w:rPr>
                <w:rFonts w:eastAsia="Times New Roman" w:cs="Helvetica"/>
                <w:color w:val="000000"/>
                <w:sz w:val="24"/>
                <w:szCs w:val="24"/>
              </w:rPr>
            </w:pPr>
          </w:p>
          <w:p w:rsidR="00D43B3D" w:rsidRPr="00720C46" w:rsidRDefault="00D43B3D" w:rsidP="00676474">
            <w:pPr>
              <w:spacing w:before="0" w:beforeAutospacing="0"/>
              <w:ind w:firstLine="0"/>
              <w:rPr>
                <w:rFonts w:cstheme="minorHAnsi"/>
                <w:b/>
                <w:bCs/>
                <w:sz w:val="24"/>
                <w:szCs w:val="24"/>
              </w:rPr>
            </w:pPr>
          </w:p>
        </w:tc>
        <w:tc>
          <w:tcPr>
            <w:tcW w:w="3036" w:type="dxa"/>
          </w:tcPr>
          <w:p w:rsidR="00D43B3D" w:rsidRDefault="00506CB0" w:rsidP="00676474">
            <w:pPr>
              <w:spacing w:before="0" w:beforeAutospacing="0"/>
              <w:ind w:firstLine="0"/>
              <w:rPr>
                <w:rFonts w:cs="Helvetica"/>
                <w:color w:val="000000"/>
                <w:sz w:val="24"/>
                <w:szCs w:val="24"/>
                <w:shd w:val="clear" w:color="auto" w:fill="FFFFFF"/>
              </w:rPr>
            </w:pPr>
            <w:hyperlink r:id="rId8" w:history="1">
              <w:r w:rsidR="00720C46" w:rsidRPr="0099477D">
                <w:rPr>
                  <w:rStyle w:val="Hyperlink"/>
                  <w:rFonts w:cs="Helvetica"/>
                  <w:sz w:val="24"/>
                  <w:szCs w:val="24"/>
                  <w:shd w:val="clear" w:color="auto" w:fill="FFFFFF"/>
                </w:rPr>
                <w:t>lakshminarasimhanp@yahoo.co.in</w:t>
              </w:r>
            </w:hyperlink>
          </w:p>
          <w:p w:rsidR="00720C46" w:rsidRPr="00720C46" w:rsidRDefault="00720C46" w:rsidP="00676474">
            <w:pPr>
              <w:spacing w:before="0" w:beforeAutospacing="0"/>
              <w:ind w:firstLine="0"/>
              <w:rPr>
                <w:sz w:val="24"/>
                <w:szCs w:val="24"/>
              </w:rPr>
            </w:pPr>
          </w:p>
        </w:tc>
        <w:tc>
          <w:tcPr>
            <w:tcW w:w="3192" w:type="dxa"/>
          </w:tcPr>
          <w:p w:rsidR="00720C46" w:rsidRPr="00720C46" w:rsidRDefault="00720C46" w:rsidP="00676474">
            <w:pPr>
              <w:shd w:val="clear" w:color="auto" w:fill="FFFFFF"/>
              <w:spacing w:before="0" w:beforeAutospacing="0"/>
              <w:ind w:firstLine="0"/>
              <w:jc w:val="left"/>
              <w:rPr>
                <w:rFonts w:eastAsia="Times New Roman" w:cs="Helvetica"/>
                <w:color w:val="000000"/>
                <w:sz w:val="24"/>
                <w:szCs w:val="24"/>
              </w:rPr>
            </w:pPr>
            <w:r w:rsidRPr="00720C46">
              <w:rPr>
                <w:rFonts w:eastAsia="Times New Roman" w:cs="Helvetica"/>
                <w:color w:val="000000"/>
                <w:sz w:val="24"/>
                <w:szCs w:val="24"/>
              </w:rPr>
              <w:t>Botanical Survey of India</w:t>
            </w:r>
          </w:p>
          <w:p w:rsidR="00720C46" w:rsidRPr="00720C46" w:rsidRDefault="00720C46" w:rsidP="00676474">
            <w:pPr>
              <w:shd w:val="clear" w:color="auto" w:fill="FFFFFF"/>
              <w:spacing w:before="0" w:beforeAutospacing="0"/>
              <w:ind w:firstLine="0"/>
              <w:jc w:val="left"/>
              <w:rPr>
                <w:rFonts w:eastAsia="Times New Roman" w:cs="Helvetica"/>
                <w:color w:val="000000"/>
                <w:sz w:val="24"/>
                <w:szCs w:val="24"/>
              </w:rPr>
            </w:pPr>
            <w:r w:rsidRPr="00720C46">
              <w:rPr>
                <w:rFonts w:eastAsia="Times New Roman" w:cs="Helvetica"/>
                <w:color w:val="000000"/>
                <w:sz w:val="24"/>
                <w:szCs w:val="24"/>
              </w:rPr>
              <w:t>Western Regional Centre </w:t>
            </w:r>
          </w:p>
          <w:p w:rsidR="00720C46" w:rsidRPr="00720C46" w:rsidRDefault="00720C46" w:rsidP="00676474">
            <w:pPr>
              <w:shd w:val="clear" w:color="auto" w:fill="FFFFFF"/>
              <w:spacing w:before="0" w:beforeAutospacing="0"/>
              <w:ind w:firstLine="0"/>
              <w:jc w:val="left"/>
              <w:rPr>
                <w:rFonts w:eastAsia="Times New Roman" w:cs="Helvetica"/>
                <w:color w:val="000000"/>
                <w:sz w:val="24"/>
                <w:szCs w:val="24"/>
              </w:rPr>
            </w:pPr>
            <w:r w:rsidRPr="00720C46">
              <w:rPr>
                <w:rFonts w:eastAsia="Times New Roman" w:cs="Helvetica"/>
                <w:color w:val="000000"/>
                <w:sz w:val="24"/>
                <w:szCs w:val="24"/>
              </w:rPr>
              <w:t>7-Koregaon Road</w:t>
            </w:r>
          </w:p>
          <w:p w:rsidR="00720C46" w:rsidRPr="00720C46" w:rsidRDefault="00720C46" w:rsidP="00676474">
            <w:pPr>
              <w:shd w:val="clear" w:color="auto" w:fill="FFFFFF"/>
              <w:spacing w:before="0" w:beforeAutospacing="0"/>
              <w:ind w:firstLine="0"/>
              <w:jc w:val="left"/>
              <w:rPr>
                <w:rFonts w:eastAsia="Times New Roman" w:cs="Helvetica"/>
                <w:color w:val="000000"/>
                <w:sz w:val="24"/>
                <w:szCs w:val="24"/>
              </w:rPr>
            </w:pPr>
            <w:r w:rsidRPr="00720C46">
              <w:rPr>
                <w:rFonts w:eastAsia="Times New Roman" w:cs="Helvetica"/>
                <w:b/>
                <w:bCs/>
                <w:color w:val="000000"/>
                <w:sz w:val="24"/>
                <w:szCs w:val="24"/>
              </w:rPr>
              <w:t>Pune</w:t>
            </w:r>
            <w:r w:rsidRPr="00720C46">
              <w:rPr>
                <w:rFonts w:eastAsia="Times New Roman" w:cs="Helvetica"/>
                <w:color w:val="000000"/>
                <w:sz w:val="24"/>
                <w:szCs w:val="24"/>
              </w:rPr>
              <w:t> 411 001, India</w:t>
            </w:r>
          </w:p>
          <w:p w:rsidR="00D43B3D" w:rsidRPr="00720C46" w:rsidRDefault="00D43B3D" w:rsidP="00676474">
            <w:pPr>
              <w:spacing w:before="0" w:beforeAutospacing="0"/>
              <w:ind w:firstLine="0"/>
              <w:rPr>
                <w:rFonts w:cstheme="minorHAnsi"/>
                <w:sz w:val="24"/>
                <w:szCs w:val="24"/>
              </w:rPr>
            </w:pPr>
          </w:p>
        </w:tc>
      </w:tr>
      <w:tr w:rsidR="00D43B3D" w:rsidTr="008F4F85">
        <w:tc>
          <w:tcPr>
            <w:tcW w:w="3240" w:type="dxa"/>
          </w:tcPr>
          <w:p w:rsidR="00D43B3D" w:rsidRPr="00720C46" w:rsidRDefault="00720C46" w:rsidP="00676474">
            <w:pPr>
              <w:spacing w:before="0" w:beforeAutospacing="0"/>
              <w:ind w:firstLine="0"/>
              <w:jc w:val="left"/>
              <w:rPr>
                <w:rFonts w:cstheme="minorHAnsi"/>
                <w:b/>
                <w:bCs/>
                <w:sz w:val="24"/>
                <w:szCs w:val="24"/>
              </w:rPr>
            </w:pPr>
            <w:r w:rsidRPr="00720C46">
              <w:rPr>
                <w:rFonts w:cs="Helvetica"/>
                <w:b/>
                <w:bCs/>
                <w:color w:val="000000"/>
                <w:sz w:val="24"/>
                <w:szCs w:val="24"/>
                <w:shd w:val="clear" w:color="auto" w:fill="FFFFFF"/>
              </w:rPr>
              <w:t xml:space="preserve">Dr. R. L. S. Sikarwar </w:t>
            </w:r>
            <w:r w:rsidRPr="00720C46">
              <w:rPr>
                <w:rFonts w:cs="Helvetica"/>
                <w:color w:val="000000"/>
                <w:sz w:val="24"/>
                <w:szCs w:val="24"/>
                <w:shd w:val="clear" w:color="auto" w:fill="FFFFFF"/>
              </w:rPr>
              <w:br/>
              <w:t>Senior Research Officer</w:t>
            </w:r>
            <w:r w:rsidRPr="00720C46">
              <w:rPr>
                <w:rFonts w:cs="Helvetica"/>
                <w:color w:val="000000"/>
                <w:sz w:val="24"/>
                <w:szCs w:val="24"/>
              </w:rPr>
              <w:br/>
            </w:r>
          </w:p>
        </w:tc>
        <w:tc>
          <w:tcPr>
            <w:tcW w:w="3036" w:type="dxa"/>
          </w:tcPr>
          <w:p w:rsidR="00720C46" w:rsidRPr="00720C46" w:rsidRDefault="00506CB0" w:rsidP="00676474">
            <w:pPr>
              <w:spacing w:before="0" w:beforeAutospacing="0"/>
              <w:ind w:firstLine="0"/>
              <w:rPr>
                <w:rFonts w:cs="Helvetica"/>
                <w:color w:val="000000"/>
                <w:sz w:val="24"/>
                <w:szCs w:val="24"/>
                <w:shd w:val="clear" w:color="auto" w:fill="FFFFFF"/>
              </w:rPr>
            </w:pPr>
            <w:hyperlink r:id="rId9" w:history="1">
              <w:r w:rsidR="00720C46" w:rsidRPr="00720C46">
                <w:rPr>
                  <w:rStyle w:val="Hyperlink"/>
                  <w:rFonts w:cs="Helvetica"/>
                  <w:sz w:val="24"/>
                  <w:szCs w:val="24"/>
                  <w:shd w:val="clear" w:color="auto" w:fill="FFFFFF"/>
                </w:rPr>
                <w:t>rlssikarwar@rediffmail.com</w:t>
              </w:r>
            </w:hyperlink>
          </w:p>
          <w:p w:rsidR="00720C46" w:rsidRPr="00720C46" w:rsidRDefault="00720C46" w:rsidP="00676474">
            <w:pPr>
              <w:spacing w:before="0" w:beforeAutospacing="0"/>
              <w:ind w:firstLine="0"/>
              <w:rPr>
                <w:sz w:val="24"/>
                <w:szCs w:val="24"/>
              </w:rPr>
            </w:pPr>
          </w:p>
        </w:tc>
        <w:tc>
          <w:tcPr>
            <w:tcW w:w="3192" w:type="dxa"/>
          </w:tcPr>
          <w:p w:rsidR="00D43B3D" w:rsidRPr="00720C46" w:rsidRDefault="00720C46" w:rsidP="00676474">
            <w:pPr>
              <w:spacing w:before="0" w:beforeAutospacing="0"/>
              <w:ind w:firstLine="0"/>
              <w:rPr>
                <w:rFonts w:cstheme="minorHAnsi"/>
                <w:sz w:val="24"/>
                <w:szCs w:val="24"/>
              </w:rPr>
            </w:pPr>
            <w:r w:rsidRPr="00720C46">
              <w:rPr>
                <w:rFonts w:cs="Helvetica"/>
                <w:color w:val="000000"/>
                <w:sz w:val="24"/>
                <w:szCs w:val="24"/>
                <w:shd w:val="clear" w:color="auto" w:fill="FFFFFF"/>
              </w:rPr>
              <w:t>Arogyadham, Deendayal Research Institute,</w:t>
            </w:r>
            <w:r w:rsidRPr="00720C46">
              <w:rPr>
                <w:rFonts w:cs="Helvetica"/>
                <w:color w:val="000000"/>
                <w:sz w:val="24"/>
                <w:szCs w:val="24"/>
              </w:rPr>
              <w:br/>
            </w:r>
            <w:r w:rsidRPr="00720C46">
              <w:rPr>
                <w:rFonts w:cs="Helvetica"/>
                <w:color w:val="000000"/>
                <w:sz w:val="24"/>
                <w:szCs w:val="24"/>
                <w:shd w:val="clear" w:color="auto" w:fill="FFFFFF"/>
              </w:rPr>
              <w:t>Chitrakoot, Dist. Satna (M.P.) - 485780</w:t>
            </w:r>
            <w:r w:rsidRPr="00720C46">
              <w:rPr>
                <w:rFonts w:cs="Helvetica"/>
                <w:color w:val="000000"/>
                <w:sz w:val="24"/>
                <w:szCs w:val="24"/>
              </w:rPr>
              <w:br/>
            </w:r>
          </w:p>
        </w:tc>
      </w:tr>
    </w:tbl>
    <w:p w:rsidR="00D43B3D" w:rsidRPr="00E21511" w:rsidRDefault="00D43B3D" w:rsidP="00676474">
      <w:pPr>
        <w:spacing w:before="0" w:beforeAutospacing="0"/>
        <w:ind w:firstLine="0"/>
        <w:rPr>
          <w:rFonts w:cstheme="minorHAnsi"/>
          <w:sz w:val="24"/>
          <w:szCs w:val="24"/>
        </w:rPr>
      </w:pPr>
      <w:r w:rsidRPr="00E21511">
        <w:rPr>
          <w:rFonts w:cstheme="minorHAnsi"/>
          <w:sz w:val="24"/>
          <w:szCs w:val="24"/>
        </w:rPr>
        <w:t>I attach the checklist for your reference.</w:t>
      </w:r>
    </w:p>
    <w:p w:rsidR="005C1316" w:rsidRPr="00D25093" w:rsidRDefault="005C1316" w:rsidP="00676474">
      <w:pPr>
        <w:spacing w:before="0" w:beforeAutospacing="0" w:after="200"/>
        <w:ind w:firstLine="0"/>
        <w:jc w:val="left"/>
        <w:rPr>
          <w:rFonts w:cstheme="minorHAnsi"/>
          <w:sz w:val="24"/>
          <w:szCs w:val="24"/>
        </w:rPr>
      </w:pPr>
      <w:r w:rsidRPr="00D25093">
        <w:rPr>
          <w:rFonts w:cstheme="minorHAnsi"/>
          <w:sz w:val="24"/>
          <w:szCs w:val="24"/>
        </w:rPr>
        <w:t>Thanking you,</w:t>
      </w:r>
    </w:p>
    <w:p w:rsidR="005C1316" w:rsidRPr="005C1316" w:rsidRDefault="005C1316" w:rsidP="00676474">
      <w:pPr>
        <w:spacing w:before="0" w:beforeAutospacing="0" w:after="200"/>
        <w:ind w:firstLine="0"/>
        <w:jc w:val="left"/>
        <w:rPr>
          <w:rFonts w:cstheme="minorHAnsi"/>
          <w:b/>
          <w:bCs/>
          <w:sz w:val="24"/>
          <w:szCs w:val="24"/>
        </w:rPr>
      </w:pPr>
      <w:r>
        <w:rPr>
          <w:rFonts w:cstheme="minorHAnsi"/>
          <w:b/>
          <w:bCs/>
          <w:sz w:val="24"/>
          <w:szCs w:val="24"/>
        </w:rPr>
        <w:t>(Signature)</w:t>
      </w:r>
    </w:p>
    <w:p w:rsidR="005C1316" w:rsidRPr="005C1316" w:rsidRDefault="005C1316" w:rsidP="00676474">
      <w:pPr>
        <w:spacing w:before="0" w:beforeAutospacing="0" w:after="200"/>
        <w:ind w:firstLine="0"/>
        <w:jc w:val="left"/>
        <w:rPr>
          <w:rFonts w:cstheme="minorHAnsi"/>
          <w:b/>
          <w:bCs/>
          <w:sz w:val="24"/>
          <w:szCs w:val="24"/>
        </w:rPr>
      </w:pPr>
      <w:r w:rsidRPr="005C1316">
        <w:rPr>
          <w:rFonts w:cstheme="minorHAnsi"/>
          <w:b/>
          <w:bCs/>
          <w:sz w:val="24"/>
          <w:szCs w:val="24"/>
        </w:rPr>
        <w:t>Name:</w:t>
      </w:r>
      <w:r w:rsidR="005D6AA0" w:rsidRPr="005D6AA0">
        <w:t xml:space="preserve"> </w:t>
      </w:r>
      <w:r w:rsidR="005D6AA0" w:rsidRPr="005D6AA0">
        <w:rPr>
          <w:rFonts w:cstheme="minorHAnsi"/>
          <w:sz w:val="24"/>
          <w:szCs w:val="24"/>
        </w:rPr>
        <w:t>Lal Babu Chaudhary</w:t>
      </w:r>
    </w:p>
    <w:p w:rsidR="005D6AA0" w:rsidRPr="005D6AA0" w:rsidRDefault="005C1316" w:rsidP="00676474">
      <w:pPr>
        <w:spacing w:before="0" w:beforeAutospacing="0"/>
        <w:ind w:firstLine="0"/>
        <w:rPr>
          <w:rFonts w:cstheme="minorHAnsi"/>
          <w:bCs/>
          <w:sz w:val="24"/>
          <w:szCs w:val="24"/>
        </w:rPr>
      </w:pPr>
      <w:r w:rsidRPr="005C1316">
        <w:rPr>
          <w:rFonts w:cstheme="minorHAnsi"/>
          <w:b/>
          <w:bCs/>
          <w:sz w:val="24"/>
          <w:szCs w:val="24"/>
        </w:rPr>
        <w:t>Affiliation:</w:t>
      </w:r>
      <w:r w:rsidR="005D6AA0" w:rsidRPr="005D6AA0">
        <w:rPr>
          <w:rFonts w:cstheme="minorHAnsi"/>
          <w:b/>
          <w:sz w:val="24"/>
          <w:szCs w:val="24"/>
          <w:vertAlign w:val="superscript"/>
        </w:rPr>
        <w:t xml:space="preserve"> </w:t>
      </w:r>
      <w:r w:rsidR="005D6AA0" w:rsidRPr="005D6AA0">
        <w:rPr>
          <w:rFonts w:cstheme="minorHAnsi"/>
          <w:bCs/>
          <w:sz w:val="24"/>
          <w:szCs w:val="24"/>
        </w:rPr>
        <w:t>Plant Diversity, Systematics and Herbarium Division, CSIR-National Botanical Research Institute, Rana Pratap Marg, Lucknow-226 001, Uttar Pradesh</w:t>
      </w:r>
    </w:p>
    <w:p w:rsidR="00D43B3D" w:rsidRDefault="005C1316" w:rsidP="00676474">
      <w:pPr>
        <w:spacing w:before="0" w:beforeAutospacing="0" w:after="200"/>
        <w:ind w:firstLine="0"/>
        <w:jc w:val="left"/>
        <w:rPr>
          <w:rFonts w:cstheme="minorHAnsi"/>
          <w:b/>
          <w:bCs/>
          <w:sz w:val="24"/>
          <w:szCs w:val="24"/>
        </w:rPr>
      </w:pPr>
      <w:r w:rsidRPr="005C1316">
        <w:rPr>
          <w:rFonts w:cstheme="minorHAnsi"/>
          <w:b/>
          <w:bCs/>
          <w:sz w:val="24"/>
          <w:szCs w:val="24"/>
        </w:rPr>
        <w:t>Correspondence email id:</w:t>
      </w:r>
      <w:r w:rsidR="005D6AA0" w:rsidRPr="005D6AA0">
        <w:t xml:space="preserve"> </w:t>
      </w:r>
      <w:hyperlink r:id="rId10" w:history="1">
        <w:r w:rsidR="005D6AA0" w:rsidRPr="000D2211">
          <w:rPr>
            <w:rStyle w:val="Hyperlink"/>
            <w:rFonts w:cs="Arial"/>
            <w:b/>
            <w:bCs/>
            <w:sz w:val="24"/>
            <w:szCs w:val="24"/>
          </w:rPr>
          <w:t>dr_lbchaudhary@rediffmail.com</w:t>
        </w:r>
      </w:hyperlink>
      <w:r w:rsidR="005D6AA0" w:rsidRPr="000D2211">
        <w:rPr>
          <w:rStyle w:val="Strong"/>
          <w:rFonts w:cstheme="minorHAnsi"/>
          <w:b w:val="0"/>
          <w:bCs w:val="0"/>
          <w:color w:val="FF0000"/>
          <w:sz w:val="24"/>
          <w:szCs w:val="24"/>
        </w:rPr>
        <w:t xml:space="preserve">             </w:t>
      </w:r>
      <w:r w:rsidR="00D43B3D">
        <w:rPr>
          <w:rFonts w:cstheme="minorHAnsi"/>
          <w:b/>
          <w:bCs/>
          <w:sz w:val="24"/>
          <w:szCs w:val="24"/>
        </w:rPr>
        <w:br w:type="page"/>
      </w:r>
    </w:p>
    <w:p w:rsidR="00D43B3D" w:rsidRPr="00E21511" w:rsidRDefault="00D43B3D" w:rsidP="00E429D0">
      <w:pPr>
        <w:spacing w:before="0" w:beforeAutospacing="0" w:line="360" w:lineRule="auto"/>
        <w:ind w:firstLine="0"/>
        <w:rPr>
          <w:rFonts w:cstheme="minorHAnsi"/>
          <w:b/>
          <w:sz w:val="24"/>
          <w:szCs w:val="24"/>
        </w:rPr>
      </w:pPr>
      <w:r w:rsidRPr="00E21511">
        <w:rPr>
          <w:rFonts w:cstheme="minorHAnsi"/>
          <w:b/>
          <w:sz w:val="24"/>
          <w:szCs w:val="24"/>
        </w:rPr>
        <w:lastRenderedPageBreak/>
        <w:t>CHECKLIST</w:t>
      </w:r>
    </w:p>
    <w:p w:rsidR="00D43B3D" w:rsidRPr="00E429D0" w:rsidRDefault="00D43B3D" w:rsidP="00E429D0">
      <w:pPr>
        <w:spacing w:before="0" w:beforeAutospacing="0" w:line="360" w:lineRule="auto"/>
        <w:ind w:firstLine="0"/>
        <w:rPr>
          <w:rFonts w:cstheme="minorHAnsi"/>
          <w:sz w:val="24"/>
          <w:szCs w:val="24"/>
        </w:rPr>
      </w:pPr>
      <w:r w:rsidRPr="000D2211">
        <w:rPr>
          <w:rFonts w:cstheme="minorHAnsi"/>
          <w:b/>
          <w:bCs/>
          <w:sz w:val="24"/>
          <w:szCs w:val="24"/>
        </w:rPr>
        <w:t>Title:</w:t>
      </w:r>
      <w:r w:rsidRPr="00E21511">
        <w:rPr>
          <w:rStyle w:val="Strong"/>
          <w:rFonts w:cstheme="minorHAnsi"/>
          <w:sz w:val="24"/>
          <w:szCs w:val="24"/>
        </w:rPr>
        <w:t xml:space="preserve"> </w:t>
      </w:r>
      <w:r w:rsidRPr="00E429D0">
        <w:rPr>
          <w:rFonts w:cstheme="minorHAnsi"/>
          <w:sz w:val="24"/>
          <w:szCs w:val="24"/>
        </w:rPr>
        <w:t>Phytodiversity of Sonbhadra District, Uttar</w:t>
      </w:r>
      <w:r w:rsidR="00BB1FBB">
        <w:rPr>
          <w:rFonts w:cstheme="minorHAnsi"/>
          <w:sz w:val="24"/>
          <w:szCs w:val="24"/>
        </w:rPr>
        <w:t xml:space="preserve"> </w:t>
      </w:r>
      <w:r w:rsidRPr="00E429D0">
        <w:rPr>
          <w:rFonts w:cstheme="minorHAnsi"/>
          <w:sz w:val="24"/>
          <w:szCs w:val="24"/>
        </w:rPr>
        <w:t>Pradesh: A Checklist</w:t>
      </w:r>
    </w:p>
    <w:p w:rsidR="00E429D0" w:rsidRPr="00E429D0" w:rsidRDefault="00E429D0" w:rsidP="00E429D0">
      <w:pPr>
        <w:spacing w:before="0" w:beforeAutospacing="0" w:line="360" w:lineRule="auto"/>
        <w:ind w:firstLine="0"/>
        <w:rPr>
          <w:rFonts w:cstheme="minorHAnsi"/>
          <w:color w:val="FF0000"/>
          <w:sz w:val="24"/>
          <w:szCs w:val="24"/>
          <w:lang w:bidi="ar-SA"/>
        </w:rPr>
      </w:pPr>
      <w:r w:rsidRPr="00E429D0">
        <w:rPr>
          <w:rFonts w:cstheme="minorHAnsi"/>
          <w:b/>
          <w:sz w:val="24"/>
          <w:szCs w:val="24"/>
        </w:rPr>
        <w:t>Running Title:</w:t>
      </w:r>
      <w:r w:rsidRPr="00E21511">
        <w:rPr>
          <w:rFonts w:cstheme="minorHAnsi"/>
          <w:color w:val="FF0000"/>
          <w:sz w:val="24"/>
          <w:szCs w:val="24"/>
        </w:rPr>
        <w:t xml:space="preserve"> </w:t>
      </w:r>
      <w:r w:rsidRPr="00E21511">
        <w:rPr>
          <w:rFonts w:cstheme="minorHAnsi"/>
          <w:bCs/>
          <w:sz w:val="24"/>
          <w:szCs w:val="24"/>
        </w:rPr>
        <w:t>Phytodiversity of Sonbhadra District</w:t>
      </w:r>
    </w:p>
    <w:p w:rsidR="00D43B3D" w:rsidRPr="00E21511" w:rsidRDefault="00D43B3D" w:rsidP="00E429D0">
      <w:pPr>
        <w:spacing w:before="0" w:beforeAutospacing="0" w:line="360" w:lineRule="auto"/>
        <w:ind w:firstLine="0"/>
        <w:rPr>
          <w:rFonts w:cstheme="minorHAnsi"/>
          <w:sz w:val="24"/>
          <w:szCs w:val="24"/>
        </w:rPr>
      </w:pPr>
      <w:r w:rsidRPr="000D2211">
        <w:rPr>
          <w:rFonts w:cstheme="minorHAnsi"/>
          <w:b/>
          <w:bCs/>
          <w:sz w:val="24"/>
          <w:szCs w:val="24"/>
        </w:rPr>
        <w:t>Authors:</w:t>
      </w:r>
      <w:r w:rsidRPr="00E21511">
        <w:rPr>
          <w:rFonts w:cstheme="minorHAnsi"/>
          <w:sz w:val="24"/>
          <w:szCs w:val="24"/>
        </w:rPr>
        <w:t xml:space="preserve"> </w:t>
      </w:r>
      <w:r w:rsidRPr="00E21511">
        <w:rPr>
          <w:rFonts w:cstheme="minorHAnsi"/>
          <w:bCs/>
          <w:sz w:val="24"/>
          <w:szCs w:val="24"/>
        </w:rPr>
        <w:t>Arun Kumar Kushwaha, Lalit Mohan Tewari</w:t>
      </w:r>
      <w:r w:rsidRPr="00E21511">
        <w:rPr>
          <w:rFonts w:cstheme="minorHAnsi"/>
          <w:bCs/>
          <w:sz w:val="24"/>
          <w:szCs w:val="24"/>
          <w:vertAlign w:val="superscript"/>
        </w:rPr>
        <w:t xml:space="preserve"> </w:t>
      </w:r>
      <w:r w:rsidRPr="00E21511">
        <w:rPr>
          <w:rFonts w:cstheme="minorHAnsi"/>
          <w:bCs/>
          <w:sz w:val="24"/>
          <w:szCs w:val="24"/>
        </w:rPr>
        <w:t>&amp; Lal Babu Chaudh</w:t>
      </w:r>
      <w:r w:rsidR="006946A4">
        <w:rPr>
          <w:rFonts w:cstheme="minorHAnsi"/>
          <w:bCs/>
          <w:sz w:val="24"/>
          <w:szCs w:val="24"/>
        </w:rPr>
        <w:t>a</w:t>
      </w:r>
      <w:r w:rsidRPr="00E21511">
        <w:rPr>
          <w:rFonts w:cstheme="minorHAnsi"/>
          <w:bCs/>
          <w:sz w:val="24"/>
          <w:szCs w:val="24"/>
        </w:rPr>
        <w:t>ry</w:t>
      </w:r>
    </w:p>
    <w:p w:rsidR="00D43B3D" w:rsidRPr="00E21511" w:rsidRDefault="00D43B3D" w:rsidP="00E429D0">
      <w:pPr>
        <w:tabs>
          <w:tab w:val="center" w:pos="4513"/>
        </w:tabs>
        <w:spacing w:before="0" w:beforeAutospacing="0" w:line="360" w:lineRule="auto"/>
        <w:ind w:firstLine="0"/>
        <w:rPr>
          <w:rFonts w:cstheme="minorHAnsi"/>
          <w:sz w:val="24"/>
          <w:szCs w:val="24"/>
        </w:rPr>
      </w:pPr>
      <w:r w:rsidRPr="00E429D0">
        <w:rPr>
          <w:rFonts w:cstheme="minorHAnsi"/>
          <w:b/>
          <w:sz w:val="24"/>
          <w:szCs w:val="24"/>
        </w:rPr>
        <w:t>Date submitted:</w:t>
      </w:r>
      <w:r w:rsidRPr="00E21511">
        <w:rPr>
          <w:rFonts w:cstheme="minorHAnsi"/>
          <w:sz w:val="24"/>
          <w:szCs w:val="24"/>
        </w:rPr>
        <w:t xml:space="preserve"> </w:t>
      </w:r>
      <w:r w:rsidR="002E227F">
        <w:rPr>
          <w:rFonts w:cstheme="minorHAnsi"/>
          <w:sz w:val="24"/>
          <w:szCs w:val="24"/>
        </w:rPr>
        <w:t>3</w:t>
      </w:r>
      <w:r w:rsidR="00BB1FBB">
        <w:rPr>
          <w:rFonts w:cstheme="minorHAnsi"/>
          <w:sz w:val="24"/>
          <w:szCs w:val="24"/>
        </w:rPr>
        <w:t>. 1. 2017</w:t>
      </w:r>
      <w:r w:rsidRPr="00E21511">
        <w:rPr>
          <w:rFonts w:cstheme="minorHAnsi"/>
          <w:sz w:val="24"/>
          <w:szCs w:val="24"/>
        </w:rPr>
        <w:tab/>
      </w:r>
    </w:p>
    <w:p w:rsidR="00D43B3D" w:rsidRPr="00E21511" w:rsidRDefault="00D43B3D" w:rsidP="00E429D0">
      <w:pPr>
        <w:spacing w:before="0" w:beforeAutospacing="0" w:line="360" w:lineRule="auto"/>
        <w:ind w:firstLine="0"/>
        <w:rPr>
          <w:rFonts w:cstheme="minorHAnsi"/>
          <w:sz w:val="24"/>
          <w:szCs w:val="24"/>
        </w:rPr>
      </w:pPr>
      <w:r w:rsidRPr="00E429D0">
        <w:rPr>
          <w:rFonts w:cstheme="minorHAnsi"/>
          <w:b/>
          <w:sz w:val="24"/>
          <w:szCs w:val="24"/>
        </w:rPr>
        <w:t>Category submitted under:</w:t>
      </w:r>
      <w:r w:rsidRPr="00E21511">
        <w:rPr>
          <w:rFonts w:cstheme="minorHAnsi"/>
          <w:sz w:val="24"/>
          <w:szCs w:val="24"/>
        </w:rPr>
        <w:t xml:space="preserve"> </w:t>
      </w:r>
      <w:r w:rsidR="00CD358D">
        <w:rPr>
          <w:rFonts w:cstheme="minorHAnsi"/>
          <w:sz w:val="24"/>
          <w:szCs w:val="24"/>
        </w:rPr>
        <w:t>Article</w:t>
      </w:r>
      <w:r w:rsidRPr="00E21511">
        <w:rPr>
          <w:rFonts w:cstheme="minorHAnsi"/>
          <w:sz w:val="24"/>
          <w:szCs w:val="24"/>
        </w:rPr>
        <w:t xml:space="preserve"> </w:t>
      </w:r>
    </w:p>
    <w:p w:rsidR="00D43B3D" w:rsidRPr="00E429D0" w:rsidRDefault="00D43B3D" w:rsidP="00E429D0">
      <w:pPr>
        <w:spacing w:before="0" w:beforeAutospacing="0" w:line="360" w:lineRule="auto"/>
        <w:ind w:firstLine="0"/>
        <w:rPr>
          <w:rFonts w:cstheme="minorHAnsi"/>
          <w:b/>
          <w:sz w:val="24"/>
          <w:szCs w:val="24"/>
        </w:rPr>
      </w:pPr>
      <w:r w:rsidRPr="00E429D0">
        <w:rPr>
          <w:rFonts w:cstheme="minorHAnsi"/>
          <w:b/>
          <w:sz w:val="24"/>
          <w:szCs w:val="24"/>
        </w:rPr>
        <w:t>Number of files submitted: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0"/>
        <w:gridCol w:w="1260"/>
        <w:gridCol w:w="3150"/>
      </w:tblGrid>
      <w:tr w:rsidR="00D43B3D" w:rsidRPr="00E21511" w:rsidTr="00E429D0">
        <w:tc>
          <w:tcPr>
            <w:tcW w:w="432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Content</w:t>
            </w:r>
          </w:p>
        </w:tc>
        <w:tc>
          <w:tcPr>
            <w:tcW w:w="126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No. of files</w:t>
            </w:r>
          </w:p>
        </w:tc>
        <w:tc>
          <w:tcPr>
            <w:tcW w:w="315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File type (eg. WORD, JPEG, PNG)</w:t>
            </w:r>
          </w:p>
        </w:tc>
      </w:tr>
      <w:tr w:rsidR="00D43B3D" w:rsidRPr="00E21511" w:rsidTr="00E429D0">
        <w:tc>
          <w:tcPr>
            <w:tcW w:w="432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Text</w:t>
            </w:r>
          </w:p>
        </w:tc>
        <w:tc>
          <w:tcPr>
            <w:tcW w:w="126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1</w:t>
            </w:r>
          </w:p>
        </w:tc>
        <w:tc>
          <w:tcPr>
            <w:tcW w:w="315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WORD</w:t>
            </w:r>
          </w:p>
        </w:tc>
      </w:tr>
      <w:tr w:rsidR="00D43B3D" w:rsidRPr="00E21511" w:rsidTr="00E429D0">
        <w:tc>
          <w:tcPr>
            <w:tcW w:w="432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Tables</w:t>
            </w:r>
          </w:p>
        </w:tc>
        <w:tc>
          <w:tcPr>
            <w:tcW w:w="126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1</w:t>
            </w:r>
          </w:p>
        </w:tc>
        <w:tc>
          <w:tcPr>
            <w:tcW w:w="315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WORD</w:t>
            </w:r>
          </w:p>
        </w:tc>
      </w:tr>
      <w:tr w:rsidR="00D43B3D" w:rsidRPr="00E21511" w:rsidTr="00E429D0">
        <w:tc>
          <w:tcPr>
            <w:tcW w:w="432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Figures (Illustrations, line maps, etc)</w:t>
            </w:r>
          </w:p>
        </w:tc>
        <w:tc>
          <w:tcPr>
            <w:tcW w:w="126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1–5</w:t>
            </w:r>
          </w:p>
        </w:tc>
        <w:tc>
          <w:tcPr>
            <w:tcW w:w="315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JPEG</w:t>
            </w:r>
          </w:p>
        </w:tc>
      </w:tr>
      <w:tr w:rsidR="00D43B3D" w:rsidRPr="00E21511" w:rsidTr="00E429D0">
        <w:tc>
          <w:tcPr>
            <w:tcW w:w="432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Images (Photographs, composite maps, etc.)</w:t>
            </w:r>
          </w:p>
        </w:tc>
        <w:tc>
          <w:tcPr>
            <w:tcW w:w="126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1–6</w:t>
            </w:r>
          </w:p>
        </w:tc>
        <w:tc>
          <w:tcPr>
            <w:tcW w:w="315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JPEG</w:t>
            </w:r>
          </w:p>
        </w:tc>
      </w:tr>
      <w:tr w:rsidR="00D43B3D" w:rsidRPr="00E21511" w:rsidTr="00E429D0">
        <w:tc>
          <w:tcPr>
            <w:tcW w:w="4320" w:type="dxa"/>
          </w:tcPr>
          <w:p w:rsidR="00D43B3D" w:rsidRPr="00E21511" w:rsidRDefault="00D43B3D" w:rsidP="003B7CDE">
            <w:pPr>
              <w:spacing w:before="0" w:beforeAutospacing="0" w:line="360" w:lineRule="auto"/>
              <w:rPr>
                <w:rFonts w:cstheme="minorHAnsi"/>
                <w:sz w:val="24"/>
                <w:szCs w:val="24"/>
              </w:rPr>
            </w:pPr>
            <w:r w:rsidRPr="00E21511">
              <w:rPr>
                <w:rFonts w:cstheme="minorHAnsi"/>
                <w:sz w:val="24"/>
                <w:szCs w:val="24"/>
              </w:rPr>
              <w:t>Appendices</w:t>
            </w:r>
          </w:p>
        </w:tc>
        <w:tc>
          <w:tcPr>
            <w:tcW w:w="1260" w:type="dxa"/>
          </w:tcPr>
          <w:p w:rsidR="00D43B3D" w:rsidRPr="00E21511" w:rsidRDefault="00D43B3D" w:rsidP="003B7CDE">
            <w:pPr>
              <w:spacing w:before="0" w:beforeAutospacing="0" w:line="360" w:lineRule="auto"/>
              <w:rPr>
                <w:rFonts w:cstheme="minorHAnsi"/>
                <w:sz w:val="24"/>
                <w:szCs w:val="24"/>
              </w:rPr>
            </w:pPr>
          </w:p>
        </w:tc>
        <w:tc>
          <w:tcPr>
            <w:tcW w:w="3150" w:type="dxa"/>
          </w:tcPr>
          <w:p w:rsidR="00D43B3D" w:rsidRPr="00E21511" w:rsidRDefault="00D43B3D" w:rsidP="003B7CDE">
            <w:pPr>
              <w:spacing w:before="0" w:beforeAutospacing="0" w:line="360" w:lineRule="auto"/>
              <w:rPr>
                <w:rFonts w:cstheme="minorHAnsi"/>
                <w:sz w:val="24"/>
                <w:szCs w:val="24"/>
              </w:rPr>
            </w:pPr>
          </w:p>
        </w:tc>
      </w:tr>
    </w:tbl>
    <w:p w:rsidR="003B7CDE" w:rsidRDefault="003B7CDE" w:rsidP="003B7CDE">
      <w:pPr>
        <w:spacing w:before="0" w:beforeAutospacing="0" w:line="360" w:lineRule="auto"/>
        <w:ind w:firstLine="0"/>
        <w:rPr>
          <w:rFonts w:cstheme="minorHAnsi"/>
          <w:sz w:val="24"/>
          <w:szCs w:val="24"/>
        </w:rPr>
      </w:pPr>
    </w:p>
    <w:p w:rsidR="00D43B3D" w:rsidRPr="00E21511" w:rsidRDefault="00D43B3D" w:rsidP="00363C6B">
      <w:pPr>
        <w:spacing w:before="0" w:beforeAutospacing="0"/>
        <w:ind w:firstLine="0"/>
        <w:rPr>
          <w:rFonts w:cstheme="minorHAnsi"/>
          <w:sz w:val="24"/>
          <w:szCs w:val="24"/>
        </w:rPr>
      </w:pPr>
      <w:r w:rsidRPr="00E21511">
        <w:rPr>
          <w:rFonts w:cstheme="minorHAnsi"/>
          <w:sz w:val="24"/>
          <w:szCs w:val="24"/>
        </w:rPr>
        <w:t>Check if the following are provided along with the main article except in Letter, Opinion or Book review: Following have been included in the manuscript as per guidelines</w:t>
      </w:r>
    </w:p>
    <w:p w:rsidR="00D43B3D" w:rsidRPr="008F4F85" w:rsidRDefault="00D43B3D" w:rsidP="00363C6B">
      <w:pPr>
        <w:spacing w:before="0" w:beforeAutospacing="0"/>
        <w:ind w:firstLine="0"/>
        <w:rPr>
          <w:rFonts w:cstheme="minorHAnsi"/>
          <w:sz w:val="24"/>
          <w:szCs w:val="24"/>
        </w:rPr>
      </w:pPr>
      <w:r w:rsidRPr="008F4F85">
        <w:rPr>
          <w:rFonts w:cstheme="minorHAnsi"/>
          <w:sz w:val="24"/>
          <w:szCs w:val="24"/>
        </w:rPr>
        <w:t>Abstract (not more than 24</w:t>
      </w:r>
      <w:r w:rsidR="004C1D8C" w:rsidRPr="008F4F85">
        <w:rPr>
          <w:rFonts w:cstheme="minorHAnsi"/>
          <w:sz w:val="24"/>
          <w:szCs w:val="24"/>
        </w:rPr>
        <w:t>7</w:t>
      </w:r>
      <w:r w:rsidRPr="008F4F85">
        <w:rPr>
          <w:rFonts w:cstheme="minorHAnsi"/>
          <w:sz w:val="24"/>
          <w:szCs w:val="24"/>
        </w:rPr>
        <w:t xml:space="preserve"> words)</w:t>
      </w:r>
    </w:p>
    <w:p w:rsidR="00D43B3D" w:rsidRPr="008F4F85" w:rsidRDefault="00D43B3D" w:rsidP="00363C6B">
      <w:pPr>
        <w:spacing w:before="0" w:beforeAutospacing="0"/>
        <w:ind w:firstLine="0"/>
        <w:rPr>
          <w:rFonts w:cstheme="minorHAnsi"/>
          <w:sz w:val="24"/>
          <w:szCs w:val="24"/>
        </w:rPr>
      </w:pPr>
      <w:r w:rsidRPr="008F4F85">
        <w:rPr>
          <w:rFonts w:cstheme="minorHAnsi"/>
          <w:sz w:val="24"/>
          <w:szCs w:val="24"/>
        </w:rPr>
        <w:t>Keywords (not more than 8 words)</w:t>
      </w:r>
    </w:p>
    <w:p w:rsidR="00D43B3D" w:rsidRPr="008F4F85" w:rsidRDefault="00D43B3D" w:rsidP="00363C6B">
      <w:pPr>
        <w:spacing w:before="0" w:beforeAutospacing="0"/>
        <w:ind w:firstLine="0"/>
        <w:rPr>
          <w:rFonts w:cstheme="minorHAnsi"/>
          <w:sz w:val="24"/>
          <w:szCs w:val="24"/>
        </w:rPr>
      </w:pPr>
      <w:r w:rsidRPr="008F4F85">
        <w:rPr>
          <w:rFonts w:cstheme="minorHAnsi"/>
          <w:sz w:val="24"/>
          <w:szCs w:val="24"/>
        </w:rPr>
        <w:t>Citation in text as per JoTT format</w:t>
      </w:r>
    </w:p>
    <w:p w:rsidR="00D43B3D" w:rsidRPr="00E21511" w:rsidRDefault="00D43B3D" w:rsidP="00363C6B">
      <w:pPr>
        <w:spacing w:before="0" w:beforeAutospacing="0"/>
        <w:ind w:firstLine="0"/>
        <w:rPr>
          <w:rFonts w:cstheme="minorHAnsi"/>
          <w:sz w:val="24"/>
          <w:szCs w:val="24"/>
        </w:rPr>
      </w:pPr>
      <w:r w:rsidRPr="00E21511">
        <w:rPr>
          <w:rFonts w:cstheme="minorHAnsi"/>
          <w:sz w:val="24"/>
          <w:szCs w:val="24"/>
        </w:rPr>
        <w:t>References as per JoTT format</w:t>
      </w:r>
    </w:p>
    <w:p w:rsidR="00363C6B" w:rsidRDefault="00363C6B" w:rsidP="00363C6B">
      <w:pPr>
        <w:spacing w:before="0" w:beforeAutospacing="0"/>
        <w:ind w:firstLine="0"/>
        <w:rPr>
          <w:rFonts w:cstheme="minorHAnsi"/>
          <w:sz w:val="24"/>
          <w:szCs w:val="24"/>
        </w:rPr>
      </w:pPr>
    </w:p>
    <w:p w:rsidR="00D43B3D" w:rsidRPr="00E21511" w:rsidRDefault="00D43B3D" w:rsidP="00363C6B">
      <w:pPr>
        <w:spacing w:before="0" w:beforeAutospacing="0"/>
        <w:ind w:firstLine="0"/>
        <w:rPr>
          <w:rFonts w:cstheme="minorHAnsi"/>
          <w:sz w:val="24"/>
          <w:szCs w:val="24"/>
        </w:rPr>
      </w:pPr>
      <w:r w:rsidRPr="00E21511">
        <w:rPr>
          <w:rFonts w:cstheme="minorHAnsi"/>
          <w:sz w:val="24"/>
          <w:szCs w:val="24"/>
        </w:rPr>
        <w:t>In case of Paper, Communication or Review article, check if the following are also provided</w:t>
      </w:r>
    </w:p>
    <w:p w:rsidR="00D43B3D" w:rsidRPr="00E21511" w:rsidRDefault="00D43B3D" w:rsidP="003B7CDE">
      <w:pPr>
        <w:spacing w:before="0" w:beforeAutospacing="0" w:line="360" w:lineRule="auto"/>
        <w:ind w:firstLine="0"/>
        <w:rPr>
          <w:rFonts w:cstheme="minorHAnsi"/>
          <w:sz w:val="24"/>
          <w:szCs w:val="24"/>
        </w:rPr>
      </w:pPr>
      <w:r w:rsidRPr="00E21511">
        <w:rPr>
          <w:rFonts w:cstheme="minorHAnsi"/>
          <w:sz w:val="24"/>
          <w:szCs w:val="24"/>
        </w:rPr>
        <w:t>Author details (not more than 50 words per author)</w:t>
      </w:r>
    </w:p>
    <w:p w:rsidR="00D43B3D" w:rsidRPr="000D2211" w:rsidRDefault="00D43B3D" w:rsidP="00363C6B">
      <w:pPr>
        <w:pStyle w:val="ListParagraph"/>
        <w:spacing w:after="0" w:line="240" w:lineRule="auto"/>
        <w:ind w:left="0"/>
        <w:jc w:val="both"/>
        <w:rPr>
          <w:rStyle w:val="Strong"/>
          <w:rFonts w:asciiTheme="minorHAnsi" w:hAnsiTheme="minorHAnsi" w:cstheme="minorHAnsi"/>
          <w:b w:val="0"/>
          <w:bCs w:val="0"/>
          <w:sz w:val="24"/>
          <w:szCs w:val="24"/>
        </w:rPr>
      </w:pPr>
      <w:r w:rsidRPr="00E21511">
        <w:rPr>
          <w:rStyle w:val="Strong"/>
          <w:rFonts w:asciiTheme="minorHAnsi" w:hAnsiTheme="minorHAnsi" w:cstheme="minorHAnsi"/>
          <w:sz w:val="24"/>
          <w:szCs w:val="24"/>
        </w:rPr>
        <w:t xml:space="preserve">Mr. </w:t>
      </w:r>
      <w:r w:rsidRPr="00E21511">
        <w:rPr>
          <w:rFonts w:asciiTheme="minorHAnsi" w:hAnsiTheme="minorHAnsi" w:cstheme="minorHAnsi"/>
          <w:b/>
          <w:bCs/>
          <w:sz w:val="24"/>
          <w:szCs w:val="24"/>
        </w:rPr>
        <w:t>Arun Kumar Kushwaha</w:t>
      </w:r>
      <w:r w:rsidRPr="00E21511">
        <w:rPr>
          <w:rStyle w:val="Strong"/>
          <w:rFonts w:asciiTheme="minorHAnsi" w:hAnsiTheme="minorHAnsi" w:cstheme="minorHAnsi"/>
          <w:sz w:val="24"/>
          <w:szCs w:val="24"/>
        </w:rPr>
        <w:t xml:space="preserve">: </w:t>
      </w:r>
      <w:r w:rsidR="00CD358D" w:rsidRPr="00CD358D">
        <w:rPr>
          <w:rStyle w:val="Strong"/>
          <w:rFonts w:asciiTheme="minorHAnsi" w:hAnsiTheme="minorHAnsi" w:cstheme="minorHAnsi"/>
          <w:b w:val="0"/>
          <w:bCs w:val="0"/>
          <w:sz w:val="24"/>
          <w:szCs w:val="24"/>
        </w:rPr>
        <w:t>W</w:t>
      </w:r>
      <w:r w:rsidRPr="00CD358D">
        <w:rPr>
          <w:rStyle w:val="Strong"/>
          <w:rFonts w:asciiTheme="minorHAnsi" w:hAnsiTheme="minorHAnsi" w:cstheme="minorHAnsi"/>
          <w:b w:val="0"/>
          <w:bCs w:val="0"/>
          <w:sz w:val="24"/>
          <w:szCs w:val="24"/>
        </w:rPr>
        <w:t>o</w:t>
      </w:r>
      <w:r w:rsidRPr="000D2211">
        <w:rPr>
          <w:rStyle w:val="Strong"/>
          <w:rFonts w:asciiTheme="minorHAnsi" w:hAnsiTheme="minorHAnsi" w:cstheme="minorHAnsi"/>
          <w:b w:val="0"/>
          <w:bCs w:val="0"/>
          <w:sz w:val="24"/>
          <w:szCs w:val="24"/>
        </w:rPr>
        <w:t xml:space="preserve">rking since last five years on different aspects of </w:t>
      </w:r>
      <w:r w:rsidR="00CD358D">
        <w:rPr>
          <w:rStyle w:val="Strong"/>
          <w:rFonts w:asciiTheme="minorHAnsi" w:hAnsiTheme="minorHAnsi" w:cstheme="minorHAnsi"/>
          <w:b w:val="0"/>
          <w:bCs w:val="0"/>
          <w:sz w:val="24"/>
          <w:szCs w:val="24"/>
        </w:rPr>
        <w:t xml:space="preserve">angiosperm </w:t>
      </w:r>
      <w:r w:rsidRPr="000D2211">
        <w:rPr>
          <w:rStyle w:val="Strong"/>
          <w:rFonts w:asciiTheme="minorHAnsi" w:hAnsiTheme="minorHAnsi" w:cstheme="minorHAnsi"/>
          <w:b w:val="0"/>
          <w:bCs w:val="0"/>
          <w:sz w:val="24"/>
          <w:szCs w:val="24"/>
        </w:rPr>
        <w:t>taxonomy</w:t>
      </w:r>
      <w:r w:rsidR="00CD358D">
        <w:rPr>
          <w:rStyle w:val="Strong"/>
          <w:rFonts w:asciiTheme="minorHAnsi" w:hAnsiTheme="minorHAnsi" w:cstheme="minorHAnsi"/>
          <w:b w:val="0"/>
          <w:bCs w:val="0"/>
          <w:sz w:val="24"/>
          <w:szCs w:val="24"/>
        </w:rPr>
        <w:t xml:space="preserve">, </w:t>
      </w:r>
      <w:proofErr w:type="gramStart"/>
      <w:r w:rsidR="00CD358D">
        <w:rPr>
          <w:rStyle w:val="Strong"/>
          <w:rFonts w:asciiTheme="minorHAnsi" w:hAnsiTheme="minorHAnsi" w:cstheme="minorHAnsi"/>
          <w:b w:val="0"/>
          <w:bCs w:val="0"/>
          <w:sz w:val="24"/>
          <w:szCs w:val="24"/>
        </w:rPr>
        <w:t>specially</w:t>
      </w:r>
      <w:proofErr w:type="gramEnd"/>
      <w:r w:rsidR="00CD358D">
        <w:rPr>
          <w:rStyle w:val="Strong"/>
          <w:rFonts w:asciiTheme="minorHAnsi" w:hAnsiTheme="minorHAnsi" w:cstheme="minorHAnsi"/>
          <w:b w:val="0"/>
          <w:bCs w:val="0"/>
          <w:sz w:val="24"/>
          <w:szCs w:val="24"/>
        </w:rPr>
        <w:t xml:space="preserve"> on floristic</w:t>
      </w:r>
      <w:r w:rsidRPr="000D2211">
        <w:rPr>
          <w:rStyle w:val="Strong"/>
          <w:rFonts w:asciiTheme="minorHAnsi" w:hAnsiTheme="minorHAnsi" w:cstheme="minorHAnsi"/>
          <w:b w:val="0"/>
          <w:bCs w:val="0"/>
          <w:sz w:val="24"/>
          <w:szCs w:val="24"/>
        </w:rPr>
        <w:t>.  Email ID:</w:t>
      </w:r>
      <w:r w:rsidRPr="000D2211">
        <w:rPr>
          <w:rStyle w:val="Strong"/>
          <w:rFonts w:asciiTheme="minorHAnsi" w:hAnsiTheme="minorHAnsi" w:cstheme="minorHAnsi"/>
          <w:b w:val="0"/>
          <w:bCs w:val="0"/>
          <w:color w:val="FF0000"/>
          <w:sz w:val="24"/>
          <w:szCs w:val="24"/>
        </w:rPr>
        <w:t xml:space="preserve"> </w:t>
      </w:r>
      <w:r w:rsidRPr="000D2211">
        <w:rPr>
          <w:rStyle w:val="Strong"/>
          <w:rFonts w:asciiTheme="minorHAnsi" w:hAnsiTheme="minorHAnsi" w:cstheme="minorHAnsi"/>
          <w:b w:val="0"/>
          <w:bCs w:val="0"/>
          <w:sz w:val="24"/>
          <w:szCs w:val="24"/>
        </w:rPr>
        <w:t xml:space="preserve"> </w:t>
      </w:r>
      <w:hyperlink r:id="rId11" w:history="1">
        <w:r w:rsidRPr="000D2211">
          <w:rPr>
            <w:rStyle w:val="Hyperlink"/>
            <w:rFonts w:asciiTheme="minorHAnsi" w:hAnsiTheme="minorHAnsi" w:cstheme="minorHAnsi"/>
            <w:b/>
            <w:bCs/>
            <w:sz w:val="24"/>
            <w:szCs w:val="24"/>
          </w:rPr>
          <w:t>akushwaha072@gmail.com</w:t>
        </w:r>
      </w:hyperlink>
    </w:p>
    <w:p w:rsidR="00D43B3D" w:rsidRPr="000D2211" w:rsidRDefault="00D43B3D" w:rsidP="00363C6B">
      <w:pPr>
        <w:pStyle w:val="ListParagraph"/>
        <w:spacing w:after="0" w:line="240" w:lineRule="auto"/>
        <w:ind w:left="0"/>
        <w:jc w:val="both"/>
        <w:rPr>
          <w:rStyle w:val="Strong"/>
          <w:rFonts w:asciiTheme="minorHAnsi" w:hAnsiTheme="minorHAnsi" w:cstheme="minorHAnsi"/>
          <w:b w:val="0"/>
          <w:bCs w:val="0"/>
          <w:sz w:val="24"/>
          <w:szCs w:val="24"/>
        </w:rPr>
      </w:pPr>
      <w:r w:rsidRPr="00E21511">
        <w:rPr>
          <w:rStyle w:val="Strong"/>
          <w:rFonts w:asciiTheme="minorHAnsi" w:hAnsiTheme="minorHAnsi" w:cstheme="minorHAnsi"/>
          <w:sz w:val="24"/>
          <w:szCs w:val="24"/>
        </w:rPr>
        <w:t xml:space="preserve">Prof. </w:t>
      </w:r>
      <w:r w:rsidRPr="00E21511">
        <w:rPr>
          <w:rFonts w:asciiTheme="minorHAnsi" w:hAnsiTheme="minorHAnsi" w:cstheme="minorHAnsi"/>
          <w:b/>
          <w:bCs/>
          <w:sz w:val="24"/>
          <w:szCs w:val="24"/>
        </w:rPr>
        <w:t>Lalit Mohan Tewari</w:t>
      </w:r>
      <w:r w:rsidRPr="00E21511">
        <w:rPr>
          <w:rStyle w:val="Strong"/>
          <w:rFonts w:asciiTheme="minorHAnsi" w:hAnsiTheme="minorHAnsi" w:cstheme="minorHAnsi"/>
          <w:sz w:val="24"/>
          <w:szCs w:val="24"/>
        </w:rPr>
        <w:t xml:space="preserve">: </w:t>
      </w:r>
      <w:r w:rsidRPr="000D2211">
        <w:rPr>
          <w:rStyle w:val="Strong"/>
          <w:rFonts w:asciiTheme="minorHAnsi" w:hAnsiTheme="minorHAnsi" w:cstheme="minorHAnsi"/>
          <w:b w:val="0"/>
          <w:bCs w:val="0"/>
          <w:sz w:val="24"/>
          <w:szCs w:val="24"/>
        </w:rPr>
        <w:t>Working on plant taxonomy/ ecology and guiding Ph. D. students. Email ID:</w:t>
      </w:r>
      <w:r w:rsidRPr="000D2211">
        <w:rPr>
          <w:rStyle w:val="Strong"/>
          <w:rFonts w:asciiTheme="minorHAnsi" w:hAnsiTheme="minorHAnsi" w:cstheme="minorHAnsi"/>
          <w:b w:val="0"/>
          <w:bCs w:val="0"/>
          <w:color w:val="FF0000"/>
          <w:sz w:val="24"/>
          <w:szCs w:val="24"/>
        </w:rPr>
        <w:t xml:space="preserve"> </w:t>
      </w:r>
      <w:r w:rsidRPr="000D2211">
        <w:rPr>
          <w:rStyle w:val="Strong"/>
          <w:rFonts w:asciiTheme="minorHAnsi" w:hAnsiTheme="minorHAnsi" w:cstheme="minorHAnsi"/>
          <w:b w:val="0"/>
          <w:bCs w:val="0"/>
          <w:sz w:val="24"/>
          <w:szCs w:val="24"/>
        </w:rPr>
        <w:t xml:space="preserve"> </w:t>
      </w:r>
      <w:hyperlink r:id="rId12" w:history="1">
        <w:r w:rsidRPr="000D2211">
          <w:rPr>
            <w:rStyle w:val="Hyperlink"/>
            <w:rFonts w:asciiTheme="minorHAnsi" w:hAnsiTheme="minorHAnsi" w:cstheme="minorHAnsi"/>
            <w:b/>
            <w:bCs/>
            <w:sz w:val="24"/>
            <w:szCs w:val="24"/>
          </w:rPr>
          <w:t>l_tewari@redeffmail.com</w:t>
        </w:r>
      </w:hyperlink>
    </w:p>
    <w:p w:rsidR="00D43B3D" w:rsidRPr="000D2211" w:rsidRDefault="00D43B3D" w:rsidP="00363C6B">
      <w:pPr>
        <w:pStyle w:val="ListParagraph"/>
        <w:spacing w:after="0" w:line="240" w:lineRule="auto"/>
        <w:ind w:left="0"/>
        <w:jc w:val="both"/>
        <w:rPr>
          <w:rFonts w:asciiTheme="minorHAnsi" w:hAnsiTheme="minorHAnsi" w:cs="Arial"/>
          <w:b/>
          <w:bCs/>
          <w:color w:val="222222"/>
          <w:sz w:val="24"/>
          <w:szCs w:val="24"/>
          <w:bdr w:val="single" w:sz="4" w:space="2" w:color="CFCFCF" w:frame="1"/>
        </w:rPr>
      </w:pPr>
      <w:r w:rsidRPr="00E21511">
        <w:rPr>
          <w:rStyle w:val="Strong"/>
          <w:rFonts w:asciiTheme="minorHAnsi" w:hAnsiTheme="minorHAnsi" w:cstheme="minorHAnsi"/>
          <w:sz w:val="24"/>
          <w:szCs w:val="24"/>
        </w:rPr>
        <w:t xml:space="preserve">Dr. Lal Babu Chaudhary: </w:t>
      </w:r>
      <w:r w:rsidR="00CD358D" w:rsidRPr="00CD358D">
        <w:rPr>
          <w:rStyle w:val="Strong"/>
          <w:rFonts w:asciiTheme="minorHAnsi" w:hAnsiTheme="minorHAnsi" w:cstheme="minorHAnsi"/>
          <w:b w:val="0"/>
          <w:bCs w:val="0"/>
          <w:sz w:val="24"/>
          <w:szCs w:val="24"/>
        </w:rPr>
        <w:t>W</w:t>
      </w:r>
      <w:r w:rsidRPr="000D2211">
        <w:rPr>
          <w:rStyle w:val="Strong"/>
          <w:rFonts w:asciiTheme="minorHAnsi" w:hAnsiTheme="minorHAnsi" w:cstheme="minorHAnsi"/>
          <w:b w:val="0"/>
          <w:bCs w:val="0"/>
          <w:sz w:val="24"/>
          <w:szCs w:val="24"/>
        </w:rPr>
        <w:t xml:space="preserve">orking since last </w:t>
      </w:r>
      <w:r w:rsidR="00CD358D">
        <w:rPr>
          <w:rStyle w:val="Strong"/>
          <w:rFonts w:asciiTheme="minorHAnsi" w:hAnsiTheme="minorHAnsi" w:cstheme="minorHAnsi"/>
          <w:b w:val="0"/>
          <w:bCs w:val="0"/>
          <w:sz w:val="24"/>
          <w:szCs w:val="24"/>
        </w:rPr>
        <w:t>29</w:t>
      </w:r>
      <w:r w:rsidRPr="000D2211">
        <w:rPr>
          <w:rStyle w:val="Strong"/>
          <w:rFonts w:asciiTheme="minorHAnsi" w:hAnsiTheme="minorHAnsi" w:cstheme="minorHAnsi"/>
          <w:b w:val="0"/>
          <w:bCs w:val="0"/>
          <w:sz w:val="24"/>
          <w:szCs w:val="24"/>
        </w:rPr>
        <w:t xml:space="preserve"> years on different aspects of </w:t>
      </w:r>
      <w:r w:rsidR="00CD358D">
        <w:rPr>
          <w:rStyle w:val="Strong"/>
          <w:rFonts w:asciiTheme="minorHAnsi" w:hAnsiTheme="minorHAnsi" w:cstheme="minorHAnsi"/>
          <w:b w:val="0"/>
          <w:bCs w:val="0"/>
          <w:sz w:val="24"/>
          <w:szCs w:val="24"/>
        </w:rPr>
        <w:t xml:space="preserve">angiosperm </w:t>
      </w:r>
      <w:r w:rsidRPr="000D2211">
        <w:rPr>
          <w:rStyle w:val="Strong"/>
          <w:rFonts w:asciiTheme="minorHAnsi" w:hAnsiTheme="minorHAnsi" w:cstheme="minorHAnsi"/>
          <w:b w:val="0"/>
          <w:bCs w:val="0"/>
          <w:sz w:val="24"/>
          <w:szCs w:val="24"/>
        </w:rPr>
        <w:t>taxonomy</w:t>
      </w:r>
      <w:r w:rsidR="00CD358D">
        <w:rPr>
          <w:rStyle w:val="Strong"/>
          <w:rFonts w:asciiTheme="minorHAnsi" w:hAnsiTheme="minorHAnsi" w:cstheme="minorHAnsi"/>
          <w:b w:val="0"/>
          <w:bCs w:val="0"/>
          <w:sz w:val="24"/>
          <w:szCs w:val="24"/>
        </w:rPr>
        <w:t xml:space="preserve"> and</w:t>
      </w:r>
      <w:r w:rsidRPr="000D2211">
        <w:rPr>
          <w:rStyle w:val="Strong"/>
          <w:rFonts w:asciiTheme="minorHAnsi" w:hAnsiTheme="minorHAnsi" w:cstheme="minorHAnsi"/>
          <w:b w:val="0"/>
          <w:bCs w:val="0"/>
          <w:sz w:val="24"/>
          <w:szCs w:val="24"/>
        </w:rPr>
        <w:t xml:space="preserve"> </w:t>
      </w:r>
      <w:r w:rsidR="00CD358D">
        <w:rPr>
          <w:rStyle w:val="Strong"/>
          <w:rFonts w:asciiTheme="minorHAnsi" w:hAnsiTheme="minorHAnsi" w:cstheme="minorHAnsi"/>
          <w:b w:val="0"/>
          <w:bCs w:val="0"/>
          <w:sz w:val="24"/>
          <w:szCs w:val="24"/>
        </w:rPr>
        <w:t>teaching and guiding Ph. D. students.</w:t>
      </w:r>
      <w:r w:rsidRPr="000D2211">
        <w:rPr>
          <w:rStyle w:val="Strong"/>
          <w:rFonts w:asciiTheme="minorHAnsi" w:hAnsiTheme="minorHAnsi" w:cstheme="minorHAnsi"/>
          <w:b w:val="0"/>
          <w:bCs w:val="0"/>
          <w:color w:val="FF0000"/>
          <w:sz w:val="24"/>
          <w:szCs w:val="24"/>
        </w:rPr>
        <w:t xml:space="preserve">  </w:t>
      </w:r>
      <w:r w:rsidRPr="000D2211">
        <w:rPr>
          <w:rStyle w:val="Strong"/>
          <w:rFonts w:asciiTheme="minorHAnsi" w:hAnsiTheme="minorHAnsi" w:cstheme="minorHAnsi"/>
          <w:b w:val="0"/>
          <w:bCs w:val="0"/>
          <w:sz w:val="24"/>
          <w:szCs w:val="24"/>
        </w:rPr>
        <w:t>Email ID:</w:t>
      </w:r>
      <w:r w:rsidRPr="000D2211">
        <w:rPr>
          <w:rStyle w:val="Strong"/>
          <w:rFonts w:asciiTheme="minorHAnsi" w:hAnsiTheme="minorHAnsi" w:cstheme="minorHAnsi"/>
          <w:b w:val="0"/>
          <w:bCs w:val="0"/>
          <w:color w:val="FF0000"/>
          <w:sz w:val="24"/>
          <w:szCs w:val="24"/>
        </w:rPr>
        <w:t xml:space="preserve"> </w:t>
      </w:r>
      <w:hyperlink r:id="rId13" w:history="1">
        <w:r w:rsidRPr="000D2211">
          <w:rPr>
            <w:rStyle w:val="Hyperlink"/>
            <w:rFonts w:asciiTheme="minorHAnsi" w:hAnsiTheme="minorHAnsi" w:cs="Arial"/>
            <w:b/>
            <w:bCs/>
            <w:sz w:val="24"/>
            <w:szCs w:val="24"/>
          </w:rPr>
          <w:t>dr_lbchaudhary@rediffmail.com</w:t>
        </w:r>
      </w:hyperlink>
      <w:r w:rsidRPr="000D2211">
        <w:rPr>
          <w:rStyle w:val="Strong"/>
          <w:rFonts w:asciiTheme="minorHAnsi" w:hAnsiTheme="minorHAnsi" w:cstheme="minorHAnsi"/>
          <w:b w:val="0"/>
          <w:bCs w:val="0"/>
          <w:color w:val="FF0000"/>
          <w:sz w:val="24"/>
          <w:szCs w:val="24"/>
        </w:rPr>
        <w:t xml:space="preserve">             </w:t>
      </w:r>
    </w:p>
    <w:p w:rsidR="00CD358D" w:rsidRDefault="00CD358D" w:rsidP="00363C6B">
      <w:pPr>
        <w:pStyle w:val="ListParagraph"/>
        <w:spacing w:after="0" w:line="240" w:lineRule="auto"/>
        <w:ind w:left="0"/>
        <w:jc w:val="both"/>
        <w:rPr>
          <w:rFonts w:asciiTheme="minorHAnsi" w:hAnsiTheme="minorHAnsi" w:cstheme="minorHAnsi"/>
          <w:sz w:val="24"/>
          <w:szCs w:val="24"/>
        </w:rPr>
      </w:pPr>
    </w:p>
    <w:p w:rsidR="00363C6B" w:rsidRDefault="00363C6B" w:rsidP="003B7CDE">
      <w:pPr>
        <w:pStyle w:val="ListParagraph"/>
        <w:spacing w:after="0" w:line="360" w:lineRule="auto"/>
        <w:ind w:left="0"/>
        <w:jc w:val="both"/>
        <w:rPr>
          <w:rFonts w:asciiTheme="minorHAnsi" w:hAnsiTheme="minorHAnsi" w:cstheme="minorHAnsi"/>
          <w:sz w:val="24"/>
          <w:szCs w:val="24"/>
        </w:rPr>
      </w:pPr>
    </w:p>
    <w:p w:rsidR="00363C6B" w:rsidRDefault="00363C6B" w:rsidP="003B7CDE">
      <w:pPr>
        <w:pStyle w:val="ListParagraph"/>
        <w:spacing w:after="0" w:line="360" w:lineRule="auto"/>
        <w:ind w:left="0"/>
        <w:jc w:val="both"/>
        <w:rPr>
          <w:rFonts w:asciiTheme="minorHAnsi" w:hAnsiTheme="minorHAnsi" w:cstheme="minorHAnsi"/>
          <w:sz w:val="24"/>
          <w:szCs w:val="24"/>
        </w:rPr>
      </w:pPr>
    </w:p>
    <w:p w:rsidR="00D43B3D" w:rsidRDefault="00D43B3D" w:rsidP="003B7CDE">
      <w:pPr>
        <w:pStyle w:val="ListParagraph"/>
        <w:spacing w:after="0" w:line="360" w:lineRule="auto"/>
        <w:ind w:left="0"/>
        <w:jc w:val="both"/>
        <w:rPr>
          <w:rFonts w:asciiTheme="minorHAnsi" w:hAnsiTheme="minorHAnsi" w:cstheme="minorHAnsi"/>
          <w:sz w:val="24"/>
          <w:szCs w:val="24"/>
        </w:rPr>
      </w:pPr>
      <w:r w:rsidRPr="00363C6B">
        <w:rPr>
          <w:rFonts w:asciiTheme="minorHAnsi" w:hAnsiTheme="minorHAnsi" w:cstheme="minorHAnsi"/>
          <w:b/>
          <w:bCs/>
          <w:sz w:val="24"/>
          <w:szCs w:val="24"/>
        </w:rPr>
        <w:lastRenderedPageBreak/>
        <w:t>Author contribution</w:t>
      </w:r>
      <w:r w:rsidRPr="00E21511">
        <w:rPr>
          <w:rFonts w:asciiTheme="minorHAnsi" w:hAnsiTheme="minorHAnsi" w:cstheme="minorHAnsi"/>
          <w:sz w:val="24"/>
          <w:szCs w:val="24"/>
        </w:rPr>
        <w:t xml:space="preserve"> (role of each author in preparation of manuscript or part in project; keep it concise)</w:t>
      </w:r>
    </w:p>
    <w:p w:rsidR="00D43B3D" w:rsidRPr="00EB07F0" w:rsidRDefault="00D43B3D" w:rsidP="003B7CDE">
      <w:pPr>
        <w:pStyle w:val="ListParagraph"/>
        <w:spacing w:after="0" w:line="360" w:lineRule="auto"/>
        <w:ind w:left="0"/>
        <w:jc w:val="both"/>
        <w:rPr>
          <w:rStyle w:val="Strong"/>
          <w:rFonts w:asciiTheme="minorHAnsi" w:hAnsiTheme="minorHAnsi" w:cstheme="minorHAnsi"/>
          <w:b w:val="0"/>
          <w:bCs w:val="0"/>
          <w:sz w:val="24"/>
          <w:szCs w:val="24"/>
        </w:rPr>
      </w:pPr>
      <w:r w:rsidRPr="00EB07F0">
        <w:rPr>
          <w:rStyle w:val="Strong"/>
          <w:rFonts w:asciiTheme="minorHAnsi" w:hAnsiTheme="minorHAnsi" w:cstheme="minorHAnsi"/>
          <w:sz w:val="24"/>
          <w:szCs w:val="24"/>
        </w:rPr>
        <w:t xml:space="preserve">Mr. </w:t>
      </w:r>
      <w:r w:rsidRPr="00EB07F0">
        <w:rPr>
          <w:rFonts w:asciiTheme="minorHAnsi" w:hAnsiTheme="minorHAnsi" w:cstheme="minorHAnsi"/>
          <w:b/>
          <w:bCs/>
          <w:sz w:val="24"/>
          <w:szCs w:val="24"/>
        </w:rPr>
        <w:t>Arun Kumar Kushwaha</w:t>
      </w:r>
      <w:r w:rsidRPr="00EB07F0">
        <w:rPr>
          <w:rStyle w:val="Strong"/>
          <w:rFonts w:asciiTheme="minorHAnsi" w:hAnsiTheme="minorHAnsi" w:cstheme="minorHAnsi"/>
          <w:sz w:val="24"/>
          <w:szCs w:val="24"/>
        </w:rPr>
        <w:t xml:space="preserve">: </w:t>
      </w:r>
      <w:r w:rsidRPr="00EB07F0">
        <w:rPr>
          <w:rStyle w:val="Strong"/>
          <w:rFonts w:asciiTheme="minorHAnsi" w:hAnsiTheme="minorHAnsi" w:cstheme="minorHAnsi"/>
          <w:b w:val="0"/>
          <w:bCs w:val="0"/>
          <w:sz w:val="24"/>
          <w:szCs w:val="24"/>
        </w:rPr>
        <w:t xml:space="preserve">Survey, collection, identification and writing manuscript. </w:t>
      </w:r>
    </w:p>
    <w:p w:rsidR="00D43B3D" w:rsidRPr="000D2211" w:rsidRDefault="00D43B3D" w:rsidP="003B7CDE">
      <w:pPr>
        <w:pStyle w:val="ListParagraph"/>
        <w:spacing w:after="0" w:line="360" w:lineRule="auto"/>
        <w:ind w:left="0"/>
        <w:jc w:val="both"/>
        <w:rPr>
          <w:rStyle w:val="Strong"/>
          <w:rFonts w:asciiTheme="minorHAnsi" w:hAnsiTheme="minorHAnsi" w:cstheme="minorHAnsi"/>
          <w:b w:val="0"/>
          <w:bCs w:val="0"/>
          <w:sz w:val="24"/>
          <w:szCs w:val="24"/>
        </w:rPr>
      </w:pPr>
      <w:r w:rsidRPr="00E21511">
        <w:rPr>
          <w:rStyle w:val="Strong"/>
          <w:rFonts w:asciiTheme="minorHAnsi" w:hAnsiTheme="minorHAnsi" w:cstheme="minorHAnsi"/>
          <w:sz w:val="24"/>
          <w:szCs w:val="24"/>
        </w:rPr>
        <w:t xml:space="preserve">Prof. </w:t>
      </w:r>
      <w:r w:rsidRPr="00E21511">
        <w:rPr>
          <w:rFonts w:asciiTheme="minorHAnsi" w:hAnsiTheme="minorHAnsi" w:cstheme="minorHAnsi"/>
          <w:b/>
          <w:bCs/>
          <w:sz w:val="24"/>
          <w:szCs w:val="24"/>
        </w:rPr>
        <w:t>Lalit Mohan Tewari</w:t>
      </w:r>
      <w:r w:rsidRPr="00E21511">
        <w:rPr>
          <w:rStyle w:val="Strong"/>
          <w:rFonts w:asciiTheme="minorHAnsi" w:hAnsiTheme="minorHAnsi" w:cstheme="minorHAnsi"/>
          <w:sz w:val="24"/>
          <w:szCs w:val="24"/>
        </w:rPr>
        <w:t xml:space="preserve">: </w:t>
      </w:r>
      <w:r w:rsidRPr="000D2211">
        <w:rPr>
          <w:rStyle w:val="Strong"/>
          <w:rFonts w:asciiTheme="minorHAnsi" w:hAnsiTheme="minorHAnsi" w:cstheme="minorHAnsi"/>
          <w:b w:val="0"/>
          <w:bCs w:val="0"/>
          <w:sz w:val="24"/>
          <w:szCs w:val="24"/>
        </w:rPr>
        <w:t>Provided guidelines and discussion on the subject.</w:t>
      </w:r>
    </w:p>
    <w:p w:rsidR="003B7CDE" w:rsidRDefault="00D43B3D" w:rsidP="003B7CDE">
      <w:pPr>
        <w:pStyle w:val="ListParagraph"/>
        <w:spacing w:after="0" w:line="360" w:lineRule="auto"/>
        <w:ind w:left="0"/>
        <w:jc w:val="both"/>
        <w:rPr>
          <w:rStyle w:val="Strong"/>
          <w:rFonts w:asciiTheme="minorHAnsi" w:hAnsiTheme="minorHAnsi" w:cstheme="minorHAnsi"/>
          <w:b w:val="0"/>
          <w:bCs w:val="0"/>
          <w:sz w:val="24"/>
          <w:szCs w:val="24"/>
        </w:rPr>
      </w:pPr>
      <w:r w:rsidRPr="00E21511">
        <w:rPr>
          <w:rStyle w:val="Strong"/>
          <w:rFonts w:asciiTheme="minorHAnsi" w:hAnsiTheme="minorHAnsi" w:cstheme="minorHAnsi"/>
          <w:sz w:val="24"/>
          <w:szCs w:val="24"/>
        </w:rPr>
        <w:t xml:space="preserve">Dr. Lal Babu Chaudhary: </w:t>
      </w:r>
      <w:r w:rsidRPr="00CD358D">
        <w:rPr>
          <w:rStyle w:val="Strong"/>
          <w:rFonts w:asciiTheme="minorHAnsi" w:hAnsiTheme="minorHAnsi" w:cstheme="minorHAnsi"/>
          <w:b w:val="0"/>
          <w:bCs w:val="0"/>
          <w:sz w:val="24"/>
          <w:szCs w:val="24"/>
        </w:rPr>
        <w:t xml:space="preserve">Survey, collection, identification, structure of manuscript and overall management of the work. </w:t>
      </w:r>
    </w:p>
    <w:p w:rsidR="00363C6B" w:rsidRDefault="00363C6B" w:rsidP="003B7CDE">
      <w:pPr>
        <w:pStyle w:val="ListParagraph"/>
        <w:spacing w:after="0" w:line="360" w:lineRule="auto"/>
        <w:ind w:left="0"/>
        <w:jc w:val="both"/>
        <w:rPr>
          <w:rStyle w:val="Strong"/>
          <w:rFonts w:asciiTheme="minorHAnsi" w:hAnsiTheme="minorHAnsi" w:cstheme="minorHAnsi"/>
          <w:b w:val="0"/>
          <w:bCs w:val="0"/>
          <w:sz w:val="24"/>
          <w:szCs w:val="24"/>
        </w:rPr>
      </w:pPr>
    </w:p>
    <w:p w:rsidR="00363C6B" w:rsidRPr="00CD358D" w:rsidRDefault="00363C6B" w:rsidP="003B7CDE">
      <w:pPr>
        <w:pStyle w:val="ListParagraph"/>
        <w:spacing w:after="0" w:line="360" w:lineRule="auto"/>
        <w:ind w:left="0"/>
        <w:jc w:val="both"/>
        <w:rPr>
          <w:rStyle w:val="Strong"/>
          <w:rFonts w:asciiTheme="minorHAnsi" w:hAnsiTheme="minorHAnsi" w:cstheme="minorHAnsi"/>
          <w:b w:val="0"/>
          <w:bCs w:val="0"/>
          <w:sz w:val="24"/>
          <w:szCs w:val="24"/>
        </w:rPr>
      </w:pPr>
    </w:p>
    <w:p w:rsidR="00D43B3D" w:rsidRPr="00363C6B" w:rsidRDefault="00D43B3D" w:rsidP="003B7CDE">
      <w:pPr>
        <w:pStyle w:val="ListParagraph"/>
        <w:spacing w:after="0" w:line="360" w:lineRule="auto"/>
        <w:ind w:left="0"/>
        <w:jc w:val="both"/>
        <w:rPr>
          <w:rFonts w:cstheme="minorHAnsi"/>
          <w:b/>
          <w:bCs/>
          <w:sz w:val="24"/>
          <w:szCs w:val="24"/>
        </w:rPr>
      </w:pPr>
      <w:r w:rsidRPr="00363C6B">
        <w:rPr>
          <w:rFonts w:cstheme="minorHAnsi"/>
          <w:b/>
          <w:bCs/>
          <w:sz w:val="24"/>
          <w:szCs w:val="24"/>
        </w:rPr>
        <w:t>Institution and sponsor logos (separate good quality JPEGs or TIFFs)</w:t>
      </w:r>
    </w:p>
    <w:p w:rsidR="003B7CDE" w:rsidRDefault="003B7CDE" w:rsidP="003B7CDE">
      <w:pPr>
        <w:pStyle w:val="ListParagraph"/>
        <w:spacing w:after="0" w:line="360" w:lineRule="auto"/>
        <w:ind w:left="0"/>
        <w:jc w:val="both"/>
        <w:rPr>
          <w:rFonts w:cstheme="minorHAnsi"/>
          <w:sz w:val="24"/>
          <w:szCs w:val="24"/>
        </w:rPr>
      </w:pPr>
    </w:p>
    <w:p w:rsidR="003B7CDE" w:rsidRDefault="003B7CDE" w:rsidP="003B7CDE">
      <w:pPr>
        <w:pStyle w:val="ListParagraph"/>
        <w:spacing w:after="0" w:line="360" w:lineRule="auto"/>
        <w:ind w:left="0"/>
        <w:jc w:val="both"/>
        <w:rPr>
          <w:rFonts w:cstheme="minorHAnsi"/>
          <w:sz w:val="24"/>
          <w:szCs w:val="24"/>
        </w:rPr>
      </w:pPr>
    </w:p>
    <w:p w:rsidR="003B7CDE" w:rsidRPr="003B7CDE" w:rsidRDefault="003B7CDE" w:rsidP="003B7CDE">
      <w:pPr>
        <w:pStyle w:val="ListParagraph"/>
        <w:spacing w:after="0" w:line="360" w:lineRule="auto"/>
        <w:ind w:left="0"/>
        <w:jc w:val="both"/>
        <w:rPr>
          <w:rFonts w:asciiTheme="minorHAnsi" w:hAnsiTheme="minorHAnsi" w:cstheme="minorHAnsi"/>
          <w:sz w:val="24"/>
          <w:szCs w:val="24"/>
        </w:rPr>
      </w:pPr>
    </w:p>
    <w:p w:rsidR="00D43B3D" w:rsidRDefault="00D43B3D" w:rsidP="003B7CDE">
      <w:pPr>
        <w:spacing w:before="0" w:beforeAutospacing="0" w:line="360" w:lineRule="auto"/>
        <w:ind w:firstLine="0"/>
        <w:jc w:val="center"/>
        <w:rPr>
          <w:rFonts w:cstheme="minorHAnsi"/>
          <w:b/>
          <w:bCs/>
          <w:sz w:val="24"/>
          <w:szCs w:val="24"/>
        </w:rPr>
      </w:pPr>
      <w:r w:rsidRPr="00D43B3D">
        <w:rPr>
          <w:rFonts w:cstheme="minorHAnsi"/>
          <w:b/>
          <w:bCs/>
          <w:noProof/>
          <w:sz w:val="24"/>
          <w:szCs w:val="24"/>
        </w:rPr>
        <w:drawing>
          <wp:inline distT="0" distB="0" distL="0" distR="0">
            <wp:extent cx="2613133" cy="2870421"/>
            <wp:effectExtent l="19050" t="0" r="0" b="0"/>
            <wp:docPr id="1" name="Picture 1" descr="NBRI_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RI_New Logo"/>
                    <pic:cNvPicPr>
                      <a:picLocks noChangeAspect="1" noChangeArrowheads="1"/>
                    </pic:cNvPicPr>
                  </pic:nvPicPr>
                  <pic:blipFill>
                    <a:blip r:embed="rId14" cstate="print"/>
                    <a:srcRect/>
                    <a:stretch>
                      <a:fillRect/>
                    </a:stretch>
                  </pic:blipFill>
                  <pic:spPr bwMode="auto">
                    <a:xfrm>
                      <a:off x="0" y="0"/>
                      <a:ext cx="2618974" cy="2876837"/>
                    </a:xfrm>
                    <a:prstGeom prst="rect">
                      <a:avLst/>
                    </a:prstGeom>
                    <a:noFill/>
                    <a:ln w="9525">
                      <a:noFill/>
                      <a:miter lim="800000"/>
                      <a:headEnd/>
                      <a:tailEnd/>
                    </a:ln>
                  </pic:spPr>
                </pic:pic>
              </a:graphicData>
            </a:graphic>
          </wp:inline>
        </w:drawing>
      </w:r>
    </w:p>
    <w:p w:rsidR="00D43B3D" w:rsidRDefault="00D43B3D" w:rsidP="003B7CDE">
      <w:pPr>
        <w:spacing w:before="0" w:beforeAutospacing="0" w:line="360" w:lineRule="auto"/>
        <w:ind w:firstLine="0"/>
        <w:jc w:val="center"/>
        <w:rPr>
          <w:rStyle w:val="HeaderChar"/>
          <w:rFonts w:eastAsiaTheme="majorEastAsia" w:cstheme="minorHAnsi"/>
          <w:sz w:val="24"/>
          <w:szCs w:val="24"/>
        </w:rPr>
      </w:pPr>
      <w:r w:rsidRPr="00D43B3D">
        <w:rPr>
          <w:rStyle w:val="HeaderChar"/>
          <w:rFonts w:eastAsiaTheme="majorEastAsia" w:cstheme="minorHAnsi"/>
          <w:sz w:val="24"/>
          <w:szCs w:val="24"/>
        </w:rPr>
        <w:t>CSIR- National Botanical Research Institute, Lucknow</w:t>
      </w:r>
    </w:p>
    <w:p w:rsidR="003B7CDE" w:rsidRDefault="003B7CDE" w:rsidP="00D43B3D">
      <w:pPr>
        <w:spacing w:before="0" w:beforeAutospacing="0" w:line="360" w:lineRule="auto"/>
        <w:ind w:firstLine="0"/>
        <w:rPr>
          <w:rStyle w:val="HeaderChar"/>
          <w:rFonts w:eastAsiaTheme="majorEastAsia" w:cstheme="minorHAnsi"/>
          <w:sz w:val="24"/>
          <w:szCs w:val="24"/>
        </w:rPr>
      </w:pPr>
    </w:p>
    <w:p w:rsidR="003B7CDE" w:rsidRDefault="003B7CDE" w:rsidP="00D43B3D">
      <w:pPr>
        <w:spacing w:before="0" w:beforeAutospacing="0" w:line="360" w:lineRule="auto"/>
        <w:ind w:firstLine="0"/>
        <w:rPr>
          <w:rStyle w:val="HeaderChar"/>
          <w:rFonts w:eastAsiaTheme="majorEastAsia" w:cstheme="minorHAnsi"/>
          <w:sz w:val="24"/>
          <w:szCs w:val="24"/>
        </w:rPr>
      </w:pPr>
    </w:p>
    <w:p w:rsidR="003B7CDE" w:rsidRDefault="003B7CDE" w:rsidP="00D43B3D">
      <w:pPr>
        <w:spacing w:before="0" w:beforeAutospacing="0" w:line="360" w:lineRule="auto"/>
        <w:ind w:firstLine="0"/>
        <w:rPr>
          <w:rStyle w:val="HeaderChar"/>
          <w:rFonts w:eastAsiaTheme="majorEastAsia" w:cstheme="minorHAnsi"/>
          <w:sz w:val="24"/>
          <w:szCs w:val="24"/>
        </w:rPr>
      </w:pPr>
    </w:p>
    <w:p w:rsidR="003B7CDE" w:rsidRDefault="003B7CDE" w:rsidP="00D43B3D">
      <w:pPr>
        <w:spacing w:before="0" w:beforeAutospacing="0" w:line="360" w:lineRule="auto"/>
        <w:ind w:firstLine="0"/>
        <w:rPr>
          <w:rStyle w:val="HeaderChar"/>
          <w:rFonts w:eastAsiaTheme="majorEastAsia" w:cstheme="minorHAnsi"/>
          <w:sz w:val="24"/>
          <w:szCs w:val="24"/>
        </w:rPr>
      </w:pPr>
    </w:p>
    <w:p w:rsidR="00363C6B" w:rsidRDefault="00363C6B">
      <w:pPr>
        <w:spacing w:before="0" w:beforeAutospacing="0" w:after="200" w:line="276" w:lineRule="auto"/>
        <w:ind w:firstLine="0"/>
        <w:jc w:val="left"/>
        <w:rPr>
          <w:rFonts w:cstheme="minorHAnsi"/>
          <w:b/>
          <w:bCs/>
          <w:sz w:val="24"/>
          <w:szCs w:val="24"/>
        </w:rPr>
      </w:pPr>
      <w:r>
        <w:rPr>
          <w:rFonts w:cstheme="minorHAnsi"/>
          <w:b/>
          <w:bCs/>
          <w:sz w:val="24"/>
          <w:szCs w:val="24"/>
        </w:rPr>
        <w:br w:type="page"/>
      </w:r>
    </w:p>
    <w:p w:rsidR="00D43B3D" w:rsidRDefault="00D43B3D" w:rsidP="003B7CDE">
      <w:pPr>
        <w:spacing w:before="0" w:beforeAutospacing="0" w:line="360" w:lineRule="auto"/>
        <w:ind w:firstLine="0"/>
        <w:jc w:val="center"/>
        <w:rPr>
          <w:rFonts w:cstheme="minorHAnsi"/>
          <w:b/>
          <w:bCs/>
          <w:sz w:val="24"/>
          <w:szCs w:val="24"/>
        </w:rPr>
      </w:pPr>
      <w:r w:rsidRPr="00D43B3D">
        <w:rPr>
          <w:rFonts w:cstheme="minorHAnsi"/>
          <w:b/>
          <w:bCs/>
          <w:sz w:val="24"/>
          <w:szCs w:val="24"/>
        </w:rPr>
        <w:lastRenderedPageBreak/>
        <w:t>Phytodiversity of Sonbhadra District, Uttar</w:t>
      </w:r>
      <w:r w:rsidR="0068797A">
        <w:rPr>
          <w:rFonts w:cstheme="minorHAnsi"/>
          <w:b/>
          <w:bCs/>
          <w:sz w:val="24"/>
          <w:szCs w:val="24"/>
        </w:rPr>
        <w:t xml:space="preserve"> </w:t>
      </w:r>
      <w:r w:rsidRPr="00D43B3D">
        <w:rPr>
          <w:rFonts w:cstheme="minorHAnsi"/>
          <w:b/>
          <w:bCs/>
          <w:sz w:val="24"/>
          <w:szCs w:val="24"/>
        </w:rPr>
        <w:t>Pradesh: A Checklist</w:t>
      </w:r>
    </w:p>
    <w:p w:rsidR="00CD358D" w:rsidRDefault="00CD358D" w:rsidP="003B7CDE">
      <w:pPr>
        <w:spacing w:before="0" w:beforeAutospacing="0" w:line="360" w:lineRule="auto"/>
        <w:ind w:firstLine="0"/>
        <w:jc w:val="center"/>
        <w:rPr>
          <w:rFonts w:cstheme="minorHAnsi"/>
          <w:b/>
          <w:bCs/>
          <w:sz w:val="24"/>
          <w:szCs w:val="24"/>
        </w:rPr>
      </w:pPr>
    </w:p>
    <w:p w:rsidR="00D43B3D" w:rsidRPr="00E21511" w:rsidRDefault="00D43B3D" w:rsidP="00D43B3D">
      <w:pPr>
        <w:spacing w:before="0" w:beforeAutospacing="0" w:line="360" w:lineRule="auto"/>
        <w:ind w:firstLine="0"/>
        <w:rPr>
          <w:rFonts w:cstheme="minorHAnsi"/>
          <w:b/>
          <w:bCs/>
          <w:sz w:val="24"/>
          <w:szCs w:val="24"/>
        </w:rPr>
      </w:pPr>
      <w:r w:rsidRPr="00E21511">
        <w:rPr>
          <w:rFonts w:cstheme="minorHAnsi"/>
          <w:b/>
          <w:bCs/>
          <w:sz w:val="24"/>
          <w:szCs w:val="24"/>
        </w:rPr>
        <w:t>Arun Kumar Kushwaha</w:t>
      </w:r>
      <w:r w:rsidRPr="00E21511">
        <w:rPr>
          <w:rFonts w:cstheme="minorHAnsi"/>
          <w:b/>
          <w:bCs/>
          <w:sz w:val="24"/>
          <w:szCs w:val="24"/>
          <w:vertAlign w:val="superscript"/>
        </w:rPr>
        <w:t>1</w:t>
      </w:r>
      <w:r w:rsidRPr="00E21511">
        <w:rPr>
          <w:rFonts w:cstheme="minorHAnsi"/>
          <w:b/>
          <w:bCs/>
          <w:sz w:val="24"/>
          <w:szCs w:val="24"/>
        </w:rPr>
        <w:t>, Lalit Mohan Tewari</w:t>
      </w:r>
      <w:r w:rsidRPr="00E21511">
        <w:rPr>
          <w:rFonts w:cstheme="minorHAnsi"/>
          <w:b/>
          <w:bCs/>
          <w:sz w:val="24"/>
          <w:szCs w:val="24"/>
          <w:vertAlign w:val="superscript"/>
        </w:rPr>
        <w:t>2</w:t>
      </w:r>
      <w:r w:rsidRPr="00E21511">
        <w:rPr>
          <w:rFonts w:cstheme="minorHAnsi"/>
          <w:b/>
          <w:bCs/>
          <w:sz w:val="24"/>
          <w:szCs w:val="24"/>
        </w:rPr>
        <w:t xml:space="preserve"> &amp; Lal Babu Chaudh</w:t>
      </w:r>
      <w:r>
        <w:rPr>
          <w:rFonts w:cstheme="minorHAnsi"/>
          <w:b/>
          <w:bCs/>
          <w:sz w:val="24"/>
          <w:szCs w:val="24"/>
        </w:rPr>
        <w:t>a</w:t>
      </w:r>
      <w:r w:rsidRPr="00E21511">
        <w:rPr>
          <w:rFonts w:cstheme="minorHAnsi"/>
          <w:b/>
          <w:bCs/>
          <w:sz w:val="24"/>
          <w:szCs w:val="24"/>
        </w:rPr>
        <w:t>ry</w:t>
      </w:r>
      <w:r w:rsidRPr="00E21511">
        <w:rPr>
          <w:rFonts w:cstheme="minorHAnsi"/>
          <w:b/>
          <w:bCs/>
          <w:sz w:val="24"/>
          <w:szCs w:val="24"/>
          <w:vertAlign w:val="superscript"/>
        </w:rPr>
        <w:t>1</w:t>
      </w:r>
      <w:r w:rsidRPr="00E21511">
        <w:rPr>
          <w:rFonts w:cstheme="minorHAnsi"/>
          <w:b/>
          <w:bCs/>
          <w:sz w:val="24"/>
          <w:szCs w:val="24"/>
        </w:rPr>
        <w:t>*</w:t>
      </w:r>
    </w:p>
    <w:p w:rsidR="00D43B3D" w:rsidRPr="0068797A" w:rsidRDefault="00D43B3D" w:rsidP="00D43B3D">
      <w:pPr>
        <w:spacing w:before="0" w:beforeAutospacing="0" w:line="360" w:lineRule="auto"/>
        <w:ind w:firstLine="0"/>
        <w:rPr>
          <w:rFonts w:cstheme="minorHAnsi"/>
          <w:bCs/>
          <w:sz w:val="24"/>
          <w:szCs w:val="24"/>
        </w:rPr>
      </w:pPr>
      <w:r w:rsidRPr="0068797A">
        <w:rPr>
          <w:rFonts w:cstheme="minorHAnsi"/>
          <w:bCs/>
          <w:sz w:val="24"/>
          <w:szCs w:val="24"/>
          <w:vertAlign w:val="superscript"/>
        </w:rPr>
        <w:t>1</w:t>
      </w:r>
      <w:r w:rsidRPr="0068797A">
        <w:rPr>
          <w:rFonts w:cstheme="minorHAnsi"/>
          <w:bCs/>
          <w:sz w:val="24"/>
          <w:szCs w:val="24"/>
        </w:rPr>
        <w:t>Plant Diversity, Systematics and Herbarium Division, CSIR-National Botanical Research Institute, Rana Pratap Marg, Lucknow-226 001, Uttar Pradesh</w:t>
      </w:r>
    </w:p>
    <w:p w:rsidR="00D43B3D" w:rsidRPr="0068797A" w:rsidRDefault="00D43B3D" w:rsidP="00D43B3D">
      <w:pPr>
        <w:spacing w:before="0" w:beforeAutospacing="0" w:line="360" w:lineRule="auto"/>
        <w:ind w:firstLine="0"/>
        <w:rPr>
          <w:rFonts w:cstheme="minorHAnsi"/>
          <w:bCs/>
          <w:sz w:val="24"/>
          <w:szCs w:val="24"/>
        </w:rPr>
      </w:pPr>
      <w:r w:rsidRPr="0068797A">
        <w:rPr>
          <w:rFonts w:cstheme="minorHAnsi"/>
          <w:bCs/>
          <w:sz w:val="24"/>
          <w:szCs w:val="24"/>
          <w:vertAlign w:val="superscript"/>
        </w:rPr>
        <w:t>2</w:t>
      </w:r>
      <w:r w:rsidRPr="0068797A">
        <w:rPr>
          <w:rFonts w:cstheme="minorHAnsi"/>
          <w:bCs/>
          <w:sz w:val="24"/>
          <w:szCs w:val="24"/>
        </w:rPr>
        <w:t>Department of Botany, D.S.B. Campus, Kumaun University, Nainital-263 002, Uttarakhand</w:t>
      </w:r>
    </w:p>
    <w:p w:rsidR="00D43B3D" w:rsidRDefault="00D43B3D" w:rsidP="00D43B3D">
      <w:pPr>
        <w:spacing w:before="0" w:beforeAutospacing="0" w:line="360" w:lineRule="auto"/>
        <w:ind w:firstLine="0"/>
        <w:rPr>
          <w:rFonts w:cstheme="minorHAnsi"/>
          <w:b/>
          <w:sz w:val="24"/>
          <w:szCs w:val="24"/>
        </w:rPr>
      </w:pPr>
      <w:r w:rsidRPr="0068797A">
        <w:rPr>
          <w:rFonts w:cstheme="minorHAnsi"/>
          <w:bCs/>
          <w:sz w:val="24"/>
          <w:szCs w:val="24"/>
        </w:rPr>
        <w:t xml:space="preserve">*E-mail: </w:t>
      </w:r>
      <w:hyperlink r:id="rId15" w:history="1">
        <w:r w:rsidRPr="0068797A">
          <w:rPr>
            <w:rStyle w:val="Hyperlink"/>
            <w:rFonts w:eastAsiaTheme="majorEastAsia" w:cstheme="minorHAnsi"/>
            <w:bCs/>
            <w:sz w:val="24"/>
            <w:szCs w:val="24"/>
          </w:rPr>
          <w:t>dr_lbchaudhary@rediffmail.com</w:t>
        </w:r>
      </w:hyperlink>
      <w:r w:rsidRPr="00E21511">
        <w:rPr>
          <w:rFonts w:cstheme="minorHAnsi"/>
          <w:b/>
          <w:sz w:val="24"/>
          <w:szCs w:val="24"/>
        </w:rPr>
        <w:t xml:space="preserve"> </w:t>
      </w:r>
    </w:p>
    <w:p w:rsidR="00D43B3D" w:rsidRDefault="00D43B3D" w:rsidP="00D43B3D">
      <w:pPr>
        <w:spacing w:before="0" w:beforeAutospacing="0" w:line="360" w:lineRule="auto"/>
        <w:ind w:firstLine="0"/>
        <w:rPr>
          <w:rFonts w:cstheme="minorHAnsi"/>
          <w:b/>
          <w:sz w:val="24"/>
          <w:szCs w:val="24"/>
        </w:rPr>
      </w:pPr>
    </w:p>
    <w:p w:rsidR="00D43B3D" w:rsidRDefault="0068797A" w:rsidP="00D43B3D">
      <w:pPr>
        <w:spacing w:before="0" w:beforeAutospacing="0" w:line="360" w:lineRule="auto"/>
        <w:ind w:firstLine="0"/>
        <w:rPr>
          <w:rFonts w:cstheme="minorHAnsi"/>
          <w:sz w:val="24"/>
          <w:szCs w:val="24"/>
        </w:rPr>
      </w:pPr>
      <w:r w:rsidRPr="00E21511">
        <w:rPr>
          <w:rFonts w:cstheme="minorHAnsi"/>
          <w:b/>
          <w:sz w:val="24"/>
          <w:szCs w:val="24"/>
        </w:rPr>
        <w:t>Abstract:</w:t>
      </w:r>
      <w:r w:rsidR="00D43B3D" w:rsidRPr="00E21511">
        <w:rPr>
          <w:rFonts w:cstheme="minorHAnsi"/>
          <w:sz w:val="24"/>
          <w:szCs w:val="24"/>
        </w:rPr>
        <w:t xml:space="preserve"> </w:t>
      </w:r>
      <w:r w:rsidR="00D43B3D" w:rsidRPr="00E21511">
        <w:rPr>
          <w:rStyle w:val="A3"/>
          <w:rFonts w:cstheme="minorHAnsi"/>
          <w:sz w:val="24"/>
          <w:szCs w:val="24"/>
        </w:rPr>
        <w:t xml:space="preserve">The present study provides a taxonomic account of angiosperms of Sonbhadra district in Uttar Pradesh. </w:t>
      </w:r>
      <w:r w:rsidR="00D43B3D" w:rsidRPr="00E21511">
        <w:rPr>
          <w:rFonts w:cstheme="minorHAnsi"/>
          <w:bCs/>
          <w:sz w:val="24"/>
          <w:szCs w:val="24"/>
        </w:rPr>
        <w:t xml:space="preserve">The district </w:t>
      </w:r>
      <w:r w:rsidR="00D43B3D">
        <w:rPr>
          <w:rFonts w:cstheme="minorHAnsi"/>
          <w:bCs/>
          <w:sz w:val="24"/>
          <w:szCs w:val="24"/>
        </w:rPr>
        <w:t xml:space="preserve">which </w:t>
      </w:r>
      <w:r w:rsidR="00D43B3D" w:rsidRPr="00E21511">
        <w:rPr>
          <w:rFonts w:cstheme="minorHAnsi"/>
          <w:bCs/>
          <w:sz w:val="24"/>
          <w:szCs w:val="24"/>
        </w:rPr>
        <w:t xml:space="preserve">comes under vindhyan region of Uttar </w:t>
      </w:r>
      <w:proofErr w:type="gramStart"/>
      <w:r w:rsidR="00D43B3D" w:rsidRPr="00E21511">
        <w:rPr>
          <w:rFonts w:cstheme="minorHAnsi"/>
          <w:bCs/>
          <w:sz w:val="24"/>
          <w:szCs w:val="24"/>
        </w:rPr>
        <w:t>Pradesh,</w:t>
      </w:r>
      <w:proofErr w:type="gramEnd"/>
      <w:r w:rsidR="00D43B3D" w:rsidRPr="00E21511">
        <w:rPr>
          <w:rFonts w:cstheme="minorHAnsi"/>
          <w:bCs/>
          <w:sz w:val="24"/>
          <w:szCs w:val="24"/>
        </w:rPr>
        <w:t xml:space="preserve"> is one of the richest areas in the state as far as plant diversity is concerned. It is</w:t>
      </w:r>
      <w:r w:rsidR="00D43B3D" w:rsidRPr="00E21511">
        <w:rPr>
          <w:rFonts w:cstheme="minorHAnsi"/>
          <w:sz w:val="24"/>
          <w:szCs w:val="24"/>
        </w:rPr>
        <w:t xml:space="preserve"> spread over about 6788 km² </w:t>
      </w:r>
      <w:r w:rsidR="00AF13BD" w:rsidRPr="00E21511">
        <w:rPr>
          <w:rFonts w:cstheme="minorHAnsi"/>
          <w:sz w:val="24"/>
          <w:szCs w:val="24"/>
        </w:rPr>
        <w:t>of geographical</w:t>
      </w:r>
      <w:r w:rsidR="00D43B3D" w:rsidRPr="00E21511">
        <w:rPr>
          <w:rFonts w:cstheme="minorHAnsi"/>
          <w:sz w:val="24"/>
          <w:szCs w:val="24"/>
        </w:rPr>
        <w:t xml:space="preserve"> area which constitutes about 36% forest cover on highly undulated land. The extensive survey of</w:t>
      </w:r>
      <w:r w:rsidR="00220266">
        <w:rPr>
          <w:rFonts w:cstheme="minorHAnsi"/>
          <w:sz w:val="24"/>
          <w:szCs w:val="24"/>
        </w:rPr>
        <w:t xml:space="preserve"> the area conducted during 2011</w:t>
      </w:r>
      <w:r w:rsidR="00220266">
        <w:rPr>
          <w:rFonts w:cstheme="minorHAnsi"/>
          <w:sz w:val="24"/>
          <w:szCs w:val="24"/>
        </w:rPr>
        <w:softHyphen/>
        <w:t>–</w:t>
      </w:r>
      <w:r w:rsidR="00D43B3D" w:rsidRPr="00E21511">
        <w:rPr>
          <w:rFonts w:cstheme="minorHAnsi"/>
          <w:sz w:val="24"/>
          <w:szCs w:val="24"/>
        </w:rPr>
        <w:t xml:space="preserve">2016, critical examination of previous collections housed at various herbaria and review of published literature have  resulted in a total of 705 </w:t>
      </w:r>
      <w:r w:rsidR="00D43B3D" w:rsidRPr="00E21511">
        <w:rPr>
          <w:rFonts w:eastAsia="MingLiU_HKSCS" w:cstheme="minorHAnsi"/>
          <w:sz w:val="24"/>
          <w:szCs w:val="24"/>
        </w:rPr>
        <w:t xml:space="preserve">species belonging  to 459 genera under 110 families. Out of which, 541 species (76.73%) under </w:t>
      </w:r>
      <w:r w:rsidR="00D43B3D">
        <w:rPr>
          <w:rFonts w:eastAsia="MingLiU_HKSCS" w:cstheme="minorHAnsi"/>
          <w:sz w:val="24"/>
          <w:szCs w:val="24"/>
        </w:rPr>
        <w:t>354</w:t>
      </w:r>
      <w:r w:rsidR="00D43B3D" w:rsidRPr="00E21511">
        <w:rPr>
          <w:rFonts w:eastAsia="MingLiU_HKSCS" w:cstheme="minorHAnsi"/>
          <w:sz w:val="24"/>
          <w:szCs w:val="24"/>
        </w:rPr>
        <w:t xml:space="preserve"> genera</w:t>
      </w:r>
      <w:r w:rsidR="005554C5">
        <w:rPr>
          <w:rFonts w:eastAsia="MingLiU_HKSCS" w:cstheme="minorHAnsi"/>
          <w:sz w:val="24"/>
          <w:szCs w:val="24"/>
        </w:rPr>
        <w:t xml:space="preserve"> (77.12%)</w:t>
      </w:r>
      <w:r w:rsidR="00D43B3D" w:rsidRPr="00E21511">
        <w:rPr>
          <w:rFonts w:eastAsia="MingLiU_HKSCS" w:cstheme="minorHAnsi"/>
          <w:sz w:val="24"/>
          <w:szCs w:val="24"/>
        </w:rPr>
        <w:t xml:space="preserve"> and 89 families</w:t>
      </w:r>
      <w:r w:rsidR="005554C5">
        <w:rPr>
          <w:rFonts w:eastAsia="MingLiU_HKSCS" w:cstheme="minorHAnsi"/>
          <w:sz w:val="24"/>
          <w:szCs w:val="24"/>
        </w:rPr>
        <w:t xml:space="preserve"> (80.90%)</w:t>
      </w:r>
      <w:r w:rsidR="00D43B3D" w:rsidRPr="00E21511">
        <w:rPr>
          <w:rFonts w:eastAsia="MingLiU_HKSCS" w:cstheme="minorHAnsi"/>
          <w:sz w:val="24"/>
          <w:szCs w:val="24"/>
        </w:rPr>
        <w:t xml:space="preserve"> belong to dicots and</w:t>
      </w:r>
      <w:r w:rsidR="005554C5">
        <w:rPr>
          <w:rFonts w:eastAsia="MingLiU_HKSCS" w:cstheme="minorHAnsi"/>
          <w:sz w:val="24"/>
          <w:szCs w:val="24"/>
        </w:rPr>
        <w:t xml:space="preserve"> 164 species (23.26%) under 105 </w:t>
      </w:r>
      <w:r w:rsidR="00D43B3D" w:rsidRPr="00E21511">
        <w:rPr>
          <w:rFonts w:eastAsia="MingLiU_HKSCS" w:cstheme="minorHAnsi"/>
          <w:sz w:val="24"/>
          <w:szCs w:val="24"/>
        </w:rPr>
        <w:t>genera</w:t>
      </w:r>
      <w:r w:rsidR="005554C5">
        <w:rPr>
          <w:rFonts w:eastAsia="MingLiU_HKSCS" w:cstheme="minorHAnsi"/>
          <w:sz w:val="24"/>
          <w:szCs w:val="24"/>
        </w:rPr>
        <w:t xml:space="preserve"> (23.26%)</w:t>
      </w:r>
      <w:r w:rsidR="00D43B3D" w:rsidRPr="00E21511">
        <w:rPr>
          <w:rFonts w:eastAsia="MingLiU_HKSCS" w:cstheme="minorHAnsi"/>
          <w:sz w:val="24"/>
          <w:szCs w:val="24"/>
        </w:rPr>
        <w:t xml:space="preserve"> and 21 families</w:t>
      </w:r>
      <w:r w:rsidR="005554C5">
        <w:rPr>
          <w:rFonts w:eastAsia="MingLiU_HKSCS" w:cstheme="minorHAnsi"/>
          <w:sz w:val="24"/>
          <w:szCs w:val="24"/>
        </w:rPr>
        <w:t xml:space="preserve"> (19.09%)</w:t>
      </w:r>
      <w:r w:rsidR="00D43B3D" w:rsidRPr="00E21511">
        <w:rPr>
          <w:rFonts w:eastAsia="MingLiU_HKSCS" w:cstheme="minorHAnsi"/>
          <w:sz w:val="24"/>
          <w:szCs w:val="24"/>
        </w:rPr>
        <w:t xml:space="preserve"> to monocots. The present enumeration of the species also includes about </w:t>
      </w:r>
      <w:r w:rsidR="00D43B3D" w:rsidRPr="00E21511">
        <w:rPr>
          <w:rFonts w:eastAsia="MingLiU_HKSCS" w:cstheme="minorHAnsi"/>
          <w:color w:val="000000" w:themeColor="text1"/>
          <w:sz w:val="24"/>
          <w:szCs w:val="24"/>
        </w:rPr>
        <w:t>76</w:t>
      </w:r>
      <w:r w:rsidR="00D43B3D" w:rsidRPr="00E21511">
        <w:rPr>
          <w:rFonts w:eastAsia="MingLiU_HKSCS" w:cstheme="minorHAnsi"/>
          <w:color w:val="FF0000"/>
          <w:sz w:val="24"/>
          <w:szCs w:val="24"/>
        </w:rPr>
        <w:t xml:space="preserve"> </w:t>
      </w:r>
      <w:r w:rsidR="00D43B3D" w:rsidRPr="00E21511">
        <w:rPr>
          <w:rFonts w:eastAsia="MingLiU_HKSCS" w:cstheme="minorHAnsi"/>
          <w:sz w:val="24"/>
          <w:szCs w:val="24"/>
        </w:rPr>
        <w:t xml:space="preserve">those species which are cultivated in the area for various purposes. </w:t>
      </w:r>
      <w:r w:rsidR="00D43B3D" w:rsidRPr="00E21511">
        <w:rPr>
          <w:rFonts w:cstheme="minorHAnsi"/>
          <w:bCs/>
          <w:sz w:val="24"/>
          <w:szCs w:val="24"/>
        </w:rPr>
        <w:t xml:space="preserve">The family Fabaceae (110 spp.) comprises of maximum number of species followed by Poaceae (89 spp.), </w:t>
      </w:r>
      <w:r w:rsidR="00D43B3D" w:rsidRPr="00E21511">
        <w:rPr>
          <w:rFonts w:cstheme="minorHAnsi"/>
          <w:sz w:val="24"/>
          <w:szCs w:val="24"/>
          <w:lang w:bidi="ar-SA"/>
        </w:rPr>
        <w:t>Asteraceae</w:t>
      </w:r>
      <w:r w:rsidR="00D43B3D" w:rsidRPr="00E21511">
        <w:rPr>
          <w:rFonts w:cstheme="minorHAnsi"/>
          <w:bCs/>
          <w:sz w:val="24"/>
          <w:szCs w:val="24"/>
        </w:rPr>
        <w:t xml:space="preserve"> (38 spp.), </w:t>
      </w:r>
      <w:r w:rsidR="00D43B3D" w:rsidRPr="00E21511">
        <w:rPr>
          <w:rFonts w:cstheme="minorHAnsi"/>
          <w:sz w:val="24"/>
          <w:szCs w:val="24"/>
          <w:lang w:bidi="ar-SA"/>
        </w:rPr>
        <w:t>Cyperaceae</w:t>
      </w:r>
      <w:r w:rsidR="00D43B3D" w:rsidRPr="00E21511">
        <w:rPr>
          <w:rFonts w:cstheme="minorHAnsi"/>
          <w:bCs/>
          <w:sz w:val="24"/>
          <w:szCs w:val="24"/>
        </w:rPr>
        <w:t xml:space="preserve"> (33 spp.) and Malvaceae (33 spp.). </w:t>
      </w:r>
      <w:r w:rsidR="00D43B3D">
        <w:rPr>
          <w:rFonts w:cstheme="minorHAnsi"/>
          <w:bCs/>
          <w:sz w:val="24"/>
          <w:szCs w:val="24"/>
        </w:rPr>
        <w:t>S</w:t>
      </w:r>
      <w:r w:rsidR="00D43B3D" w:rsidRPr="00E21511">
        <w:rPr>
          <w:rFonts w:cstheme="minorHAnsi"/>
          <w:bCs/>
          <w:sz w:val="24"/>
          <w:szCs w:val="24"/>
        </w:rPr>
        <w:t>ome of the largest genera in the area are:</w:t>
      </w:r>
      <w:r w:rsidR="00D43B3D" w:rsidRPr="00E21511">
        <w:rPr>
          <w:rFonts w:cstheme="minorHAnsi"/>
          <w:i/>
          <w:sz w:val="24"/>
          <w:szCs w:val="24"/>
        </w:rPr>
        <w:t xml:space="preserve"> Cyperus</w:t>
      </w:r>
      <w:r w:rsidR="00D43B3D" w:rsidRPr="00E21511">
        <w:rPr>
          <w:rFonts w:cstheme="minorHAnsi"/>
          <w:iCs/>
          <w:sz w:val="24"/>
          <w:szCs w:val="24"/>
        </w:rPr>
        <w:t xml:space="preserve"> (14 spp.),</w:t>
      </w:r>
      <w:r w:rsidR="00D43B3D" w:rsidRPr="00E21511">
        <w:rPr>
          <w:rFonts w:cstheme="minorHAnsi"/>
          <w:i/>
          <w:sz w:val="24"/>
          <w:szCs w:val="24"/>
        </w:rPr>
        <w:t xml:space="preserve"> Ipomoea</w:t>
      </w:r>
      <w:r w:rsidR="00D43B3D" w:rsidRPr="00E21511">
        <w:rPr>
          <w:rFonts w:cstheme="minorHAnsi"/>
          <w:iCs/>
          <w:sz w:val="24"/>
          <w:szCs w:val="24"/>
        </w:rPr>
        <w:t xml:space="preserve"> (9 spp.), </w:t>
      </w:r>
      <w:r w:rsidR="00D43B3D" w:rsidRPr="00E21511">
        <w:rPr>
          <w:rFonts w:cstheme="minorHAnsi"/>
          <w:i/>
          <w:sz w:val="24"/>
          <w:szCs w:val="24"/>
        </w:rPr>
        <w:t>Solanum</w:t>
      </w:r>
      <w:r w:rsidR="00D43B3D" w:rsidRPr="00E21511">
        <w:rPr>
          <w:rFonts w:cstheme="minorHAnsi"/>
          <w:iCs/>
          <w:sz w:val="24"/>
          <w:szCs w:val="24"/>
        </w:rPr>
        <w:t xml:space="preserve"> (9 spp.),</w:t>
      </w:r>
      <w:r w:rsidR="00D43B3D" w:rsidRPr="00E21511">
        <w:rPr>
          <w:rFonts w:cstheme="minorHAnsi"/>
          <w:i/>
          <w:sz w:val="24"/>
          <w:szCs w:val="24"/>
        </w:rPr>
        <w:t xml:space="preserve"> Ficus</w:t>
      </w:r>
      <w:r w:rsidR="00D43B3D" w:rsidRPr="00E21511">
        <w:rPr>
          <w:rFonts w:cstheme="minorHAnsi"/>
          <w:iCs/>
          <w:sz w:val="24"/>
          <w:szCs w:val="24"/>
        </w:rPr>
        <w:t xml:space="preserve"> (9 spp.),</w:t>
      </w:r>
      <w:r w:rsidR="00D43B3D" w:rsidRPr="00E21511">
        <w:rPr>
          <w:rFonts w:cstheme="minorHAnsi"/>
          <w:i/>
          <w:sz w:val="24"/>
          <w:szCs w:val="24"/>
        </w:rPr>
        <w:t xml:space="preserve"> Crotalaria</w:t>
      </w:r>
      <w:r w:rsidR="00D43B3D" w:rsidRPr="00E21511">
        <w:rPr>
          <w:rFonts w:cstheme="minorHAnsi"/>
          <w:iCs/>
          <w:sz w:val="24"/>
          <w:szCs w:val="24"/>
        </w:rPr>
        <w:t xml:space="preserve"> (7 spp.)</w:t>
      </w:r>
      <w:r w:rsidR="00D43B3D" w:rsidRPr="00220266">
        <w:rPr>
          <w:rFonts w:cstheme="minorHAnsi"/>
          <w:iCs/>
          <w:sz w:val="24"/>
          <w:szCs w:val="24"/>
        </w:rPr>
        <w:t>,</w:t>
      </w:r>
      <w:r w:rsidR="00D43B3D" w:rsidRPr="00E21511">
        <w:rPr>
          <w:rFonts w:cstheme="minorHAnsi"/>
          <w:i/>
          <w:sz w:val="24"/>
          <w:szCs w:val="24"/>
        </w:rPr>
        <w:t xml:space="preserve"> Desmodium</w:t>
      </w:r>
      <w:r w:rsidR="00D43B3D" w:rsidRPr="00E21511">
        <w:rPr>
          <w:rFonts w:cstheme="minorHAnsi"/>
          <w:iCs/>
          <w:sz w:val="24"/>
          <w:szCs w:val="24"/>
        </w:rPr>
        <w:t xml:space="preserve"> (7 spp.),</w:t>
      </w:r>
      <w:r w:rsidR="00D43B3D" w:rsidRPr="00E21511">
        <w:rPr>
          <w:rFonts w:cstheme="minorHAnsi"/>
          <w:i/>
          <w:sz w:val="24"/>
          <w:szCs w:val="24"/>
        </w:rPr>
        <w:t xml:space="preserve">  Bauhinia</w:t>
      </w:r>
      <w:r w:rsidR="00D43B3D" w:rsidRPr="00E21511">
        <w:rPr>
          <w:rFonts w:cstheme="minorHAnsi"/>
          <w:iCs/>
          <w:sz w:val="24"/>
          <w:szCs w:val="24"/>
        </w:rPr>
        <w:t xml:space="preserve"> (6 spp.),</w:t>
      </w:r>
      <w:r w:rsidR="00D43B3D" w:rsidRPr="00E21511">
        <w:rPr>
          <w:rFonts w:cstheme="minorHAnsi"/>
          <w:i/>
          <w:sz w:val="24"/>
          <w:szCs w:val="24"/>
        </w:rPr>
        <w:t xml:space="preserve">  Hibiscus</w:t>
      </w:r>
      <w:r w:rsidR="00D43B3D" w:rsidRPr="00E21511">
        <w:rPr>
          <w:rFonts w:cstheme="minorHAnsi"/>
          <w:iCs/>
          <w:sz w:val="24"/>
          <w:szCs w:val="24"/>
        </w:rPr>
        <w:t xml:space="preserve"> (6 spp.),</w:t>
      </w:r>
      <w:r w:rsidR="00D43B3D" w:rsidRPr="00E21511">
        <w:rPr>
          <w:rFonts w:cstheme="minorHAnsi"/>
          <w:i/>
          <w:sz w:val="24"/>
          <w:szCs w:val="24"/>
        </w:rPr>
        <w:t xml:space="preserve">  Fimbristylis </w:t>
      </w:r>
      <w:r w:rsidR="00D43B3D" w:rsidRPr="00E21511">
        <w:rPr>
          <w:rFonts w:cstheme="minorHAnsi"/>
          <w:iCs/>
          <w:sz w:val="24"/>
          <w:szCs w:val="24"/>
        </w:rPr>
        <w:t>(6 spp.),</w:t>
      </w:r>
      <w:r w:rsidR="00D43B3D" w:rsidRPr="00E21511">
        <w:rPr>
          <w:rFonts w:cstheme="minorHAnsi"/>
          <w:i/>
          <w:sz w:val="24"/>
          <w:szCs w:val="24"/>
        </w:rPr>
        <w:t xml:space="preserve"> Acacia</w:t>
      </w:r>
      <w:r w:rsidR="00D43B3D" w:rsidRPr="00E21511">
        <w:rPr>
          <w:rFonts w:cstheme="minorHAnsi"/>
          <w:iCs/>
          <w:sz w:val="24"/>
          <w:szCs w:val="24"/>
        </w:rPr>
        <w:t xml:space="preserve"> (5 spp. ) etc. The entire forest is chiefly dominated by trees like </w:t>
      </w:r>
      <w:r w:rsidR="00D43B3D" w:rsidRPr="00E21511">
        <w:rPr>
          <w:rFonts w:cstheme="minorHAnsi"/>
          <w:i/>
          <w:iCs/>
          <w:sz w:val="24"/>
          <w:szCs w:val="24"/>
        </w:rPr>
        <w:t>Acacia</w:t>
      </w:r>
      <w:r w:rsidR="00D43B3D" w:rsidRPr="00E21511">
        <w:rPr>
          <w:rFonts w:cstheme="minorHAnsi"/>
          <w:sz w:val="24"/>
          <w:szCs w:val="24"/>
        </w:rPr>
        <w:t xml:space="preserve"> </w:t>
      </w:r>
      <w:r w:rsidR="00D43B3D" w:rsidRPr="00E21511">
        <w:rPr>
          <w:rFonts w:cstheme="minorHAnsi"/>
          <w:i/>
          <w:iCs/>
          <w:sz w:val="24"/>
          <w:szCs w:val="24"/>
        </w:rPr>
        <w:t xml:space="preserve">catechu </w:t>
      </w:r>
      <w:r w:rsidR="00D43B3D" w:rsidRPr="00E21511">
        <w:rPr>
          <w:rFonts w:cstheme="minorHAnsi"/>
          <w:sz w:val="24"/>
          <w:szCs w:val="24"/>
        </w:rPr>
        <w:t xml:space="preserve">(L.f.) </w:t>
      </w:r>
      <w:proofErr w:type="gramStart"/>
      <w:r w:rsidR="00D43B3D" w:rsidRPr="00E21511">
        <w:rPr>
          <w:rFonts w:cstheme="minorHAnsi"/>
          <w:sz w:val="24"/>
          <w:szCs w:val="24"/>
        </w:rPr>
        <w:t>Willd</w:t>
      </w:r>
      <w:r w:rsidR="00D43B3D" w:rsidRPr="00977420">
        <w:rPr>
          <w:rFonts w:cstheme="minorHAnsi"/>
          <w:sz w:val="24"/>
          <w:szCs w:val="24"/>
        </w:rPr>
        <w:t>.,</w:t>
      </w:r>
      <w:proofErr w:type="gramEnd"/>
      <w:r w:rsidR="00D43B3D" w:rsidRPr="00977420">
        <w:rPr>
          <w:rFonts w:cstheme="minorHAnsi"/>
          <w:sz w:val="24"/>
          <w:szCs w:val="24"/>
        </w:rPr>
        <w:t xml:space="preserve"> </w:t>
      </w:r>
      <w:r w:rsidR="00D43B3D" w:rsidRPr="00977420">
        <w:rPr>
          <w:rFonts w:cstheme="minorHAnsi"/>
          <w:i/>
          <w:iCs/>
          <w:sz w:val="24"/>
          <w:szCs w:val="24"/>
        </w:rPr>
        <w:t>Boswellia serrata</w:t>
      </w:r>
      <w:r w:rsidR="00D43B3D" w:rsidRPr="00977420">
        <w:rPr>
          <w:rFonts w:cstheme="minorHAnsi"/>
          <w:sz w:val="24"/>
          <w:szCs w:val="24"/>
        </w:rPr>
        <w:t xml:space="preserve"> Roxb. </w:t>
      </w:r>
      <w:proofErr w:type="gramStart"/>
      <w:r w:rsidR="00D43B3D" w:rsidRPr="00977420">
        <w:rPr>
          <w:rFonts w:cstheme="minorHAnsi"/>
          <w:sz w:val="24"/>
          <w:szCs w:val="24"/>
        </w:rPr>
        <w:t>ex</w:t>
      </w:r>
      <w:proofErr w:type="gramEnd"/>
      <w:r w:rsidR="00D43B3D" w:rsidRPr="00977420">
        <w:rPr>
          <w:rFonts w:cstheme="minorHAnsi"/>
          <w:sz w:val="24"/>
          <w:szCs w:val="24"/>
        </w:rPr>
        <w:t xml:space="preserve"> Colebr.,</w:t>
      </w:r>
      <w:r w:rsidR="00D43B3D">
        <w:rPr>
          <w:rFonts w:cstheme="minorHAnsi"/>
          <w:sz w:val="24"/>
          <w:szCs w:val="24"/>
        </w:rPr>
        <w:t xml:space="preserve"> </w:t>
      </w:r>
      <w:r w:rsidR="00D43B3D" w:rsidRPr="00E21511">
        <w:rPr>
          <w:rFonts w:cstheme="minorHAnsi"/>
          <w:i/>
          <w:iCs/>
          <w:sz w:val="24"/>
          <w:szCs w:val="24"/>
        </w:rPr>
        <w:t>Butea</w:t>
      </w:r>
      <w:r w:rsidR="00D43B3D" w:rsidRPr="00E21511">
        <w:rPr>
          <w:rFonts w:cstheme="minorHAnsi"/>
          <w:sz w:val="24"/>
          <w:szCs w:val="24"/>
        </w:rPr>
        <w:t xml:space="preserve"> </w:t>
      </w:r>
      <w:r w:rsidR="00D43B3D" w:rsidRPr="00E21511">
        <w:rPr>
          <w:rFonts w:cstheme="minorHAnsi"/>
          <w:i/>
          <w:iCs/>
          <w:sz w:val="24"/>
          <w:szCs w:val="24"/>
        </w:rPr>
        <w:t>monosperma</w:t>
      </w:r>
      <w:r w:rsidR="00D43B3D" w:rsidRPr="00E21511">
        <w:rPr>
          <w:rFonts w:cstheme="minorHAnsi"/>
          <w:sz w:val="24"/>
          <w:szCs w:val="24"/>
        </w:rPr>
        <w:t xml:space="preserve">(Lam.) Taub., </w:t>
      </w:r>
      <w:r w:rsidR="00D43B3D" w:rsidRPr="00E21511">
        <w:rPr>
          <w:rFonts w:cstheme="minorHAnsi"/>
          <w:i/>
          <w:iCs/>
          <w:sz w:val="24"/>
          <w:szCs w:val="24"/>
        </w:rPr>
        <w:t xml:space="preserve">Hardwickia binata </w:t>
      </w:r>
      <w:r w:rsidR="00D43B3D" w:rsidRPr="00E21511">
        <w:rPr>
          <w:rFonts w:cstheme="minorHAnsi"/>
          <w:sz w:val="24"/>
          <w:szCs w:val="24"/>
        </w:rPr>
        <w:t xml:space="preserve">Roxb. </w:t>
      </w:r>
      <w:proofErr w:type="gramStart"/>
      <w:r w:rsidR="00D43B3D" w:rsidRPr="00E21511">
        <w:rPr>
          <w:rFonts w:cstheme="minorHAnsi"/>
          <w:sz w:val="24"/>
          <w:szCs w:val="24"/>
        </w:rPr>
        <w:t>and</w:t>
      </w:r>
      <w:proofErr w:type="gramEnd"/>
      <w:r w:rsidR="00D43B3D" w:rsidRPr="00E21511">
        <w:rPr>
          <w:rFonts w:cstheme="minorHAnsi"/>
          <w:sz w:val="24"/>
          <w:szCs w:val="24"/>
        </w:rPr>
        <w:t xml:space="preserve"> </w:t>
      </w:r>
      <w:r w:rsidR="00D43B3D" w:rsidRPr="00E21511">
        <w:rPr>
          <w:rFonts w:cstheme="minorHAnsi"/>
          <w:i/>
          <w:iCs/>
          <w:sz w:val="24"/>
          <w:szCs w:val="24"/>
        </w:rPr>
        <w:t>Shorea</w:t>
      </w:r>
      <w:r w:rsidR="00D43B3D" w:rsidRPr="00E21511">
        <w:rPr>
          <w:rFonts w:cstheme="minorHAnsi"/>
          <w:sz w:val="24"/>
          <w:szCs w:val="24"/>
        </w:rPr>
        <w:t xml:space="preserve"> </w:t>
      </w:r>
      <w:r w:rsidR="00D43B3D" w:rsidRPr="00E21511">
        <w:rPr>
          <w:rFonts w:cstheme="minorHAnsi"/>
          <w:i/>
          <w:iCs/>
          <w:sz w:val="24"/>
          <w:szCs w:val="24"/>
        </w:rPr>
        <w:t xml:space="preserve">robusta </w:t>
      </w:r>
      <w:r w:rsidR="00D43B3D" w:rsidRPr="00E21511">
        <w:rPr>
          <w:rFonts w:cstheme="minorHAnsi"/>
          <w:sz w:val="24"/>
          <w:szCs w:val="24"/>
        </w:rPr>
        <w:t xml:space="preserve">Gaertn. </w:t>
      </w:r>
    </w:p>
    <w:p w:rsidR="0068797A" w:rsidRDefault="0068797A" w:rsidP="00D43B3D">
      <w:pPr>
        <w:spacing w:before="0" w:beforeAutospacing="0" w:line="360" w:lineRule="auto"/>
        <w:ind w:firstLine="0"/>
        <w:rPr>
          <w:rFonts w:cstheme="minorHAnsi"/>
          <w:b/>
          <w:sz w:val="24"/>
          <w:szCs w:val="24"/>
        </w:rPr>
      </w:pPr>
    </w:p>
    <w:p w:rsidR="0068797A" w:rsidRDefault="0068797A" w:rsidP="00D43B3D">
      <w:pPr>
        <w:spacing w:before="0" w:beforeAutospacing="0" w:line="360" w:lineRule="auto"/>
        <w:ind w:firstLine="0"/>
        <w:rPr>
          <w:rFonts w:cstheme="minorHAnsi"/>
          <w:bCs/>
          <w:sz w:val="24"/>
          <w:szCs w:val="24"/>
        </w:rPr>
      </w:pPr>
      <w:r w:rsidRPr="0068797A">
        <w:rPr>
          <w:rFonts w:cstheme="minorHAnsi"/>
          <w:b/>
          <w:sz w:val="24"/>
          <w:szCs w:val="24"/>
        </w:rPr>
        <w:t>Keywords</w:t>
      </w:r>
      <w:r w:rsidRPr="0068797A">
        <w:rPr>
          <w:rFonts w:cstheme="minorHAnsi"/>
          <w:bCs/>
          <w:sz w:val="24"/>
          <w:szCs w:val="24"/>
        </w:rPr>
        <w:t>:</w:t>
      </w:r>
      <w:r>
        <w:rPr>
          <w:rFonts w:cstheme="minorHAnsi"/>
          <w:b/>
          <w:sz w:val="24"/>
          <w:szCs w:val="24"/>
        </w:rPr>
        <w:t xml:space="preserve"> </w:t>
      </w:r>
      <w:r w:rsidR="00D43B3D" w:rsidRPr="00E21511">
        <w:rPr>
          <w:rFonts w:cstheme="minorHAnsi"/>
          <w:sz w:val="24"/>
          <w:szCs w:val="24"/>
        </w:rPr>
        <w:t xml:space="preserve"> </w:t>
      </w:r>
      <w:r w:rsidR="00D43B3D" w:rsidRPr="00E21511">
        <w:rPr>
          <w:rFonts w:cstheme="minorHAnsi"/>
          <w:bCs/>
          <w:sz w:val="24"/>
          <w:szCs w:val="24"/>
        </w:rPr>
        <w:t>Floristic diversity</w:t>
      </w:r>
      <w:r w:rsidR="00D43B3D">
        <w:rPr>
          <w:rFonts w:cstheme="minorHAnsi"/>
          <w:bCs/>
          <w:sz w:val="24"/>
          <w:szCs w:val="24"/>
        </w:rPr>
        <w:t>,</w:t>
      </w:r>
      <w:r w:rsidR="00D43B3D" w:rsidRPr="00E21511">
        <w:rPr>
          <w:rFonts w:cstheme="minorHAnsi"/>
          <w:bCs/>
          <w:sz w:val="24"/>
          <w:szCs w:val="24"/>
        </w:rPr>
        <w:t xml:space="preserve"> Vindhyan region, Sonbhadra District, Uttar Pradesh.</w:t>
      </w:r>
    </w:p>
    <w:p w:rsidR="0068797A" w:rsidRDefault="0068797A">
      <w:pPr>
        <w:spacing w:before="0" w:beforeAutospacing="0" w:after="200" w:line="276" w:lineRule="auto"/>
        <w:ind w:firstLine="0"/>
        <w:jc w:val="left"/>
        <w:rPr>
          <w:rFonts w:cstheme="minorHAnsi"/>
          <w:bCs/>
          <w:sz w:val="24"/>
          <w:szCs w:val="24"/>
        </w:rPr>
      </w:pPr>
      <w:r>
        <w:rPr>
          <w:rFonts w:cstheme="minorHAnsi"/>
          <w:bCs/>
          <w:sz w:val="24"/>
          <w:szCs w:val="24"/>
        </w:rPr>
        <w:br w:type="page"/>
      </w:r>
    </w:p>
    <w:p w:rsidR="00D43B3D" w:rsidRDefault="00D43B3D" w:rsidP="00D43B3D">
      <w:pPr>
        <w:spacing w:before="0" w:beforeAutospacing="0" w:line="360" w:lineRule="auto"/>
        <w:ind w:firstLine="0"/>
        <w:rPr>
          <w:rFonts w:cstheme="minorHAnsi"/>
          <w:bCs/>
          <w:sz w:val="24"/>
          <w:szCs w:val="24"/>
        </w:rPr>
      </w:pPr>
    </w:p>
    <w:p w:rsidR="00A40C69" w:rsidRPr="000D2211" w:rsidRDefault="00A40C69" w:rsidP="00D43B3D">
      <w:pPr>
        <w:spacing w:before="0" w:beforeAutospacing="0" w:line="360" w:lineRule="auto"/>
        <w:ind w:firstLine="0"/>
        <w:rPr>
          <w:rFonts w:cstheme="minorHAnsi"/>
          <w:sz w:val="24"/>
          <w:szCs w:val="24"/>
        </w:rPr>
      </w:pPr>
    </w:p>
    <w:p w:rsidR="00D43B3D" w:rsidRPr="00E21511" w:rsidRDefault="00D43B3D" w:rsidP="003B7CDE">
      <w:pPr>
        <w:autoSpaceDE w:val="0"/>
        <w:autoSpaceDN w:val="0"/>
        <w:adjustRightInd w:val="0"/>
        <w:spacing w:before="0" w:beforeAutospacing="0" w:line="360" w:lineRule="auto"/>
        <w:ind w:right="-45" w:firstLine="0"/>
        <w:rPr>
          <w:rFonts w:cstheme="minorHAnsi"/>
          <w:b/>
          <w:color w:val="000000" w:themeColor="text1"/>
          <w:sz w:val="24"/>
          <w:szCs w:val="24"/>
        </w:rPr>
      </w:pPr>
      <w:r w:rsidRPr="00E21511">
        <w:rPr>
          <w:rFonts w:cstheme="minorHAnsi"/>
          <w:b/>
          <w:color w:val="000000" w:themeColor="text1"/>
          <w:sz w:val="24"/>
          <w:szCs w:val="24"/>
        </w:rPr>
        <w:t>INTRODUCTION</w:t>
      </w:r>
    </w:p>
    <w:p w:rsidR="00D43B3D" w:rsidRPr="00BA6F0F" w:rsidRDefault="00D43B3D" w:rsidP="00D43B3D">
      <w:pPr>
        <w:spacing w:before="0" w:beforeAutospacing="0" w:line="360" w:lineRule="auto"/>
        <w:ind w:firstLine="567"/>
        <w:rPr>
          <w:rFonts w:cstheme="minorHAnsi"/>
          <w:bCs/>
          <w:sz w:val="24"/>
          <w:szCs w:val="24"/>
        </w:rPr>
      </w:pPr>
      <w:r w:rsidRPr="00E21511">
        <w:rPr>
          <w:rFonts w:cstheme="minorHAnsi"/>
          <w:bCs/>
          <w:sz w:val="24"/>
          <w:szCs w:val="24"/>
        </w:rPr>
        <w:t xml:space="preserve">The floristic account provides lots of information of plant wealth of an area which may be </w:t>
      </w:r>
      <w:r w:rsidRPr="00E21511">
        <w:rPr>
          <w:rFonts w:cstheme="minorHAnsi"/>
          <w:sz w:val="24"/>
          <w:szCs w:val="24"/>
        </w:rPr>
        <w:t xml:space="preserve">beneficial for university students, botanists, researchers, NGO's, naturalists, environmental engineers, forest managers, conservation biologists, policy makers etc. Knowledge of floristic composition and structure of forest are also useful in identifying ecologically and economically important plants and analysing their diversities and also protecting threatened plants (Addo-Fordjour et al., 2009). In past, many important floristic accounts have been published for several states, districts and biogeographic regions of India and abroad. </w:t>
      </w:r>
      <w:r w:rsidRPr="00BA6F0F">
        <w:rPr>
          <w:rFonts w:cstheme="minorHAnsi"/>
          <w:sz w:val="24"/>
          <w:szCs w:val="24"/>
        </w:rPr>
        <w:t>In addition to general flora</w:t>
      </w:r>
      <w:r w:rsidR="00220266" w:rsidRPr="00BA6F0F">
        <w:rPr>
          <w:rFonts w:cstheme="minorHAnsi"/>
          <w:sz w:val="24"/>
          <w:szCs w:val="24"/>
        </w:rPr>
        <w:t xml:space="preserve"> of Uttar Pradesh (Duthie, 1903–</w:t>
      </w:r>
      <w:r w:rsidRPr="00BA6F0F">
        <w:rPr>
          <w:rFonts w:cstheme="minorHAnsi"/>
          <w:sz w:val="24"/>
          <w:szCs w:val="24"/>
        </w:rPr>
        <w:t xml:space="preserve">1929, Kanjilal, 1966, Rau, 1969, Uniyal et al., 1999; Chaudhary et al. 2016), </w:t>
      </w:r>
      <w:r w:rsidR="00BA6F0F">
        <w:rPr>
          <w:rFonts w:cstheme="minorHAnsi"/>
          <w:sz w:val="24"/>
          <w:szCs w:val="24"/>
        </w:rPr>
        <w:t>several</w:t>
      </w:r>
      <w:r w:rsidRPr="00BA6F0F">
        <w:rPr>
          <w:rFonts w:cstheme="minorHAnsi"/>
          <w:sz w:val="24"/>
          <w:szCs w:val="24"/>
        </w:rPr>
        <w:t xml:space="preserve"> work related with different districts and national parks and sanctuaries have also been produced by many workers (Kanjilal, 1933; Srivastava</w:t>
      </w:r>
      <w:r w:rsidRPr="00E21511">
        <w:rPr>
          <w:rFonts w:cstheme="minorHAnsi"/>
          <w:sz w:val="24"/>
          <w:szCs w:val="24"/>
        </w:rPr>
        <w:t xml:space="preserve">, 1938; </w:t>
      </w:r>
      <w:r w:rsidRPr="00E21511">
        <w:rPr>
          <w:rFonts w:cstheme="minorHAnsi"/>
          <w:bCs/>
          <w:sz w:val="24"/>
          <w:szCs w:val="24"/>
        </w:rPr>
        <w:t>Singh, 1969;</w:t>
      </w:r>
      <w:r w:rsidRPr="00E21511">
        <w:rPr>
          <w:rFonts w:cstheme="minorHAnsi"/>
          <w:sz w:val="24"/>
          <w:szCs w:val="24"/>
        </w:rPr>
        <w:t xml:space="preserve"> Srivastava, 1976; Sharma  &amp; Pand</w:t>
      </w:r>
      <w:r>
        <w:rPr>
          <w:rFonts w:cstheme="minorHAnsi"/>
          <w:sz w:val="24"/>
          <w:szCs w:val="24"/>
        </w:rPr>
        <w:t>e</w:t>
      </w:r>
      <w:r w:rsidRPr="00E21511">
        <w:rPr>
          <w:rFonts w:cstheme="minorHAnsi"/>
          <w:sz w:val="24"/>
          <w:szCs w:val="24"/>
        </w:rPr>
        <w:t>y, 1984; Sharma &amp; Dhakre</w:t>
      </w:r>
      <w:r>
        <w:rPr>
          <w:rFonts w:cstheme="minorHAnsi"/>
          <w:sz w:val="24"/>
          <w:szCs w:val="24"/>
        </w:rPr>
        <w:t>,</w:t>
      </w:r>
      <w:r w:rsidRPr="00E21511">
        <w:rPr>
          <w:rFonts w:cstheme="minorHAnsi"/>
          <w:sz w:val="24"/>
          <w:szCs w:val="24"/>
        </w:rPr>
        <w:t xml:space="preserve"> 1995; Verma &amp; Ranjan, 1995; Singh, 1997; Saini, 2005; Singh &amp; Khanuja, 2006; Kumar et al., 2015). However, the floristic account of </w:t>
      </w:r>
      <w:r w:rsidR="00BA6F0F" w:rsidRPr="00E21511">
        <w:rPr>
          <w:rFonts w:cstheme="minorHAnsi"/>
          <w:sz w:val="24"/>
          <w:szCs w:val="24"/>
        </w:rPr>
        <w:t>Sonbhadra district</w:t>
      </w:r>
      <w:r w:rsidRPr="00E21511">
        <w:rPr>
          <w:rFonts w:cstheme="minorHAnsi"/>
          <w:sz w:val="24"/>
          <w:szCs w:val="24"/>
        </w:rPr>
        <w:t xml:space="preserve"> of Uttar Pradesh is still awaited since long inspite of its rich diversity. </w:t>
      </w:r>
      <w:r w:rsidRPr="00E21511">
        <w:rPr>
          <w:rFonts w:cstheme="minorHAnsi"/>
          <w:bCs/>
          <w:sz w:val="24"/>
          <w:szCs w:val="24"/>
        </w:rPr>
        <w:t xml:space="preserve">Until or unless the documentation of plant wealth of all districts of the state is not fully achieved, the idea to produce a comprehensive flora of the whole state will be incomplete. Hence, there is a need for proper inventorisation </w:t>
      </w:r>
      <w:r w:rsidRPr="00E21511">
        <w:rPr>
          <w:rFonts w:cstheme="minorHAnsi"/>
          <w:sz w:val="24"/>
          <w:szCs w:val="24"/>
        </w:rPr>
        <w:t xml:space="preserve">and documentation of all plants available in </w:t>
      </w:r>
      <w:r>
        <w:rPr>
          <w:rFonts w:cstheme="minorHAnsi"/>
          <w:sz w:val="24"/>
          <w:szCs w:val="24"/>
        </w:rPr>
        <w:t>Sonbhadra</w:t>
      </w:r>
      <w:r w:rsidRPr="00E21511">
        <w:rPr>
          <w:rFonts w:cstheme="minorHAnsi"/>
          <w:sz w:val="24"/>
          <w:szCs w:val="24"/>
        </w:rPr>
        <w:t xml:space="preserve"> </w:t>
      </w:r>
      <w:r>
        <w:rPr>
          <w:rFonts w:cstheme="minorHAnsi"/>
          <w:sz w:val="24"/>
          <w:szCs w:val="24"/>
        </w:rPr>
        <w:t xml:space="preserve">district </w:t>
      </w:r>
      <w:r w:rsidRPr="00E21511">
        <w:rPr>
          <w:rFonts w:cstheme="minorHAnsi"/>
          <w:bCs/>
          <w:sz w:val="24"/>
          <w:szCs w:val="24"/>
        </w:rPr>
        <w:t xml:space="preserve">with their up to date taxonomic information. </w:t>
      </w:r>
      <w:r w:rsidRPr="00BA6F0F">
        <w:rPr>
          <w:rFonts w:cstheme="minorHAnsi"/>
          <w:bCs/>
          <w:sz w:val="24"/>
          <w:szCs w:val="24"/>
        </w:rPr>
        <w:t>Since, the area is very rich in minerals and forest resources, many industries and factories of different kinds have been developed here. Therefore, the present study will also be very important for a comparative study of the plants of the area in future and also to examine the effects of industrial pollutants on them.</w:t>
      </w:r>
    </w:p>
    <w:p w:rsidR="008B5A7B" w:rsidRDefault="00D43B3D" w:rsidP="00D43B3D">
      <w:pPr>
        <w:spacing w:before="0" w:beforeAutospacing="0" w:line="360" w:lineRule="auto"/>
        <w:ind w:right="-45" w:firstLine="567"/>
        <w:rPr>
          <w:rFonts w:cstheme="minorHAnsi"/>
          <w:bCs/>
          <w:sz w:val="24"/>
          <w:szCs w:val="24"/>
        </w:rPr>
      </w:pPr>
      <w:r w:rsidRPr="00BA6F0F">
        <w:rPr>
          <w:rFonts w:cstheme="minorHAnsi"/>
          <w:sz w:val="24"/>
          <w:szCs w:val="24"/>
        </w:rPr>
        <w:t>Although, the district has not been thoroughly inventorised earlier, however, the reference on the plants of study area are available in  Bhattacharyya (1963, 1964) and Srivastava (1955) wherein the plants of erstwhile Mirzapur district have been dealt. In these studies about 460 species have been listed including about 130 species from the study area. In</w:t>
      </w:r>
      <w:r w:rsidRPr="00E21511">
        <w:rPr>
          <w:rFonts w:cstheme="minorHAnsi"/>
          <w:sz w:val="24"/>
          <w:szCs w:val="24"/>
        </w:rPr>
        <w:t xml:space="preserve"> addition, a few scattered work chiefly pertaining to the ethnobotanical and medicinal plants have also been </w:t>
      </w:r>
      <w:r w:rsidRPr="00E21511">
        <w:rPr>
          <w:rFonts w:cstheme="minorHAnsi"/>
          <w:sz w:val="24"/>
          <w:szCs w:val="24"/>
        </w:rPr>
        <w:lastRenderedPageBreak/>
        <w:t>carried out from the area (</w:t>
      </w:r>
      <w:r w:rsidRPr="00E21511">
        <w:rPr>
          <w:rFonts w:cstheme="minorHAnsi"/>
          <w:bCs/>
          <w:sz w:val="24"/>
          <w:szCs w:val="24"/>
        </w:rPr>
        <w:t>Singh et al</w:t>
      </w:r>
      <w:r>
        <w:rPr>
          <w:rFonts w:cstheme="minorHAnsi"/>
          <w:bCs/>
          <w:sz w:val="24"/>
          <w:szCs w:val="24"/>
        </w:rPr>
        <w:t>.</w:t>
      </w:r>
      <w:r w:rsidRPr="00E21511">
        <w:rPr>
          <w:rFonts w:cstheme="minorHAnsi"/>
          <w:bCs/>
          <w:sz w:val="24"/>
          <w:szCs w:val="24"/>
        </w:rPr>
        <w:t>, 2002;</w:t>
      </w:r>
      <w:r w:rsidRPr="00E21511">
        <w:rPr>
          <w:rFonts w:cstheme="minorHAnsi"/>
          <w:sz w:val="24"/>
          <w:szCs w:val="24"/>
        </w:rPr>
        <w:t xml:space="preserve"> Chaudhary, 2010; Singh et al., 2010; Singh et al., 2012; Singh &amp; Dubey, 2012; Mishra et al., 2012). Recently, </w:t>
      </w:r>
      <w:r w:rsidRPr="00E21511">
        <w:rPr>
          <w:rFonts w:cstheme="minorHAnsi"/>
          <w:bCs/>
          <w:sz w:val="24"/>
          <w:szCs w:val="24"/>
        </w:rPr>
        <w:t xml:space="preserve">Kushwaha et al. (2016 a, b) have thoroughly studied the family Cucurbitaceae of the area and have also presented a preliminary overview of angiospermic plants. Hence, the present work is the first study of its kind from the study area after its </w:t>
      </w:r>
      <w:r w:rsidR="00BA6F0F">
        <w:rPr>
          <w:rFonts w:cstheme="minorHAnsi"/>
          <w:bCs/>
          <w:sz w:val="24"/>
          <w:szCs w:val="24"/>
        </w:rPr>
        <w:t>recognition</w:t>
      </w:r>
      <w:r w:rsidRPr="00E21511">
        <w:rPr>
          <w:rFonts w:cstheme="minorHAnsi"/>
          <w:bCs/>
          <w:sz w:val="24"/>
          <w:szCs w:val="24"/>
        </w:rPr>
        <w:t xml:space="preserve"> as </w:t>
      </w:r>
      <w:r w:rsidR="00BA6F0F">
        <w:rPr>
          <w:rFonts w:cstheme="minorHAnsi"/>
          <w:bCs/>
          <w:sz w:val="24"/>
          <w:szCs w:val="24"/>
        </w:rPr>
        <w:t xml:space="preserve">a </w:t>
      </w:r>
      <w:r w:rsidRPr="00E21511">
        <w:rPr>
          <w:rFonts w:cstheme="minorHAnsi"/>
          <w:bCs/>
          <w:sz w:val="24"/>
          <w:szCs w:val="24"/>
        </w:rPr>
        <w:t>district.</w:t>
      </w:r>
    </w:p>
    <w:p w:rsidR="00D43B3D" w:rsidRDefault="00D43B3D" w:rsidP="00D43B3D">
      <w:pPr>
        <w:spacing w:before="0" w:beforeAutospacing="0" w:line="360" w:lineRule="auto"/>
        <w:ind w:right="-45" w:firstLine="567"/>
        <w:rPr>
          <w:rFonts w:cstheme="minorHAnsi"/>
          <w:sz w:val="24"/>
          <w:szCs w:val="24"/>
        </w:rPr>
      </w:pPr>
      <w:r w:rsidRPr="00E21511">
        <w:rPr>
          <w:rFonts w:cstheme="minorHAnsi"/>
          <w:sz w:val="24"/>
          <w:szCs w:val="24"/>
        </w:rPr>
        <w:t xml:space="preserve"> </w:t>
      </w:r>
    </w:p>
    <w:p w:rsidR="003B7CDE" w:rsidRDefault="008C2711" w:rsidP="003B7CDE">
      <w:pPr>
        <w:spacing w:before="0" w:beforeAutospacing="0" w:line="360" w:lineRule="auto"/>
        <w:ind w:right="-45" w:firstLine="0"/>
        <w:rPr>
          <w:rFonts w:cstheme="minorHAnsi"/>
          <w:color w:val="000000" w:themeColor="text1"/>
          <w:sz w:val="24"/>
          <w:szCs w:val="24"/>
        </w:rPr>
      </w:pPr>
      <w:r>
        <w:rPr>
          <w:rFonts w:cstheme="minorHAnsi"/>
          <w:b/>
          <w:color w:val="000000" w:themeColor="text1"/>
          <w:sz w:val="24"/>
          <w:szCs w:val="24"/>
        </w:rPr>
        <w:t>MATERIALS AND METHODS</w:t>
      </w:r>
      <w:r w:rsidRPr="00E21511">
        <w:rPr>
          <w:rFonts w:cstheme="minorHAnsi"/>
          <w:color w:val="000000" w:themeColor="text1"/>
          <w:sz w:val="24"/>
          <w:szCs w:val="24"/>
        </w:rPr>
        <w:t xml:space="preserve"> </w:t>
      </w:r>
    </w:p>
    <w:p w:rsidR="00D43B3D" w:rsidRDefault="00D43B3D" w:rsidP="000839B8">
      <w:pPr>
        <w:spacing w:before="0" w:beforeAutospacing="0" w:line="360" w:lineRule="auto"/>
        <w:ind w:right="-45" w:firstLine="567"/>
        <w:rPr>
          <w:rFonts w:eastAsia="MingLiU_HKSCS" w:cstheme="minorHAnsi"/>
          <w:bCs/>
          <w:sz w:val="24"/>
          <w:szCs w:val="24"/>
        </w:rPr>
      </w:pPr>
      <w:r w:rsidRPr="00E21511">
        <w:rPr>
          <w:rFonts w:cstheme="minorHAnsi"/>
          <w:sz w:val="24"/>
          <w:szCs w:val="24"/>
        </w:rPr>
        <w:t xml:space="preserve">In this study, 12 field tours in different seasons have so far been conducted between 2011–2015 to survey the area.  The plant materials were collected either in flowering or fruiting or in both stages with detailed information such as </w:t>
      </w:r>
      <w:r w:rsidR="008B0182" w:rsidRPr="00E21511">
        <w:rPr>
          <w:rFonts w:cstheme="minorHAnsi"/>
          <w:sz w:val="24"/>
          <w:szCs w:val="24"/>
        </w:rPr>
        <w:t xml:space="preserve">habit, </w:t>
      </w:r>
      <w:r w:rsidRPr="00E21511">
        <w:rPr>
          <w:rFonts w:cstheme="minorHAnsi"/>
          <w:sz w:val="24"/>
          <w:szCs w:val="24"/>
        </w:rPr>
        <w:t xml:space="preserve">habitat, colour of flowers and fruits, shape and size of trees, nature of bark </w:t>
      </w:r>
      <w:r w:rsidR="008B0182">
        <w:rPr>
          <w:rFonts w:cstheme="minorHAnsi"/>
          <w:sz w:val="24"/>
          <w:szCs w:val="24"/>
        </w:rPr>
        <w:t>of</w:t>
      </w:r>
      <w:r w:rsidRPr="00E21511">
        <w:rPr>
          <w:rFonts w:cstheme="minorHAnsi"/>
          <w:sz w:val="24"/>
          <w:szCs w:val="24"/>
        </w:rPr>
        <w:t xml:space="preserve"> trees, GPS information, conservation status  etc. The herbarium specimens were prepared following </w:t>
      </w:r>
      <w:r w:rsidRPr="00E21511">
        <w:rPr>
          <w:rFonts w:cstheme="minorHAnsi"/>
          <w:bCs/>
          <w:sz w:val="24"/>
          <w:szCs w:val="24"/>
        </w:rPr>
        <w:t xml:space="preserve">standard procedure out lined by </w:t>
      </w:r>
      <w:r w:rsidRPr="00E21511">
        <w:rPr>
          <w:rFonts w:eastAsia="MingLiU_HKSCS" w:cstheme="minorHAnsi"/>
          <w:sz w:val="24"/>
          <w:szCs w:val="24"/>
        </w:rPr>
        <w:t>Lawrence (1951) and Jain &amp; Rao (</w:t>
      </w:r>
      <w:bookmarkStart w:id="0" w:name="_GoBack"/>
      <w:bookmarkEnd w:id="0"/>
      <w:r w:rsidRPr="00E21511">
        <w:rPr>
          <w:rFonts w:eastAsia="MingLiU_HKSCS" w:cstheme="minorHAnsi"/>
          <w:sz w:val="24"/>
          <w:szCs w:val="24"/>
        </w:rPr>
        <w:t xml:space="preserve">1977). The </w:t>
      </w:r>
      <w:r w:rsidRPr="00E21511">
        <w:rPr>
          <w:rFonts w:cstheme="minorHAnsi"/>
          <w:bCs/>
          <w:sz w:val="24"/>
          <w:szCs w:val="24"/>
        </w:rPr>
        <w:t xml:space="preserve">identification of species was made </w:t>
      </w:r>
      <w:r w:rsidRPr="00E21511">
        <w:rPr>
          <w:rFonts w:cstheme="minorHAnsi"/>
          <w:sz w:val="24"/>
          <w:szCs w:val="24"/>
        </w:rPr>
        <w:t xml:space="preserve">with the help of different floras and important taxonomic works (Hooker, 1872–1897; Duthie, 1903–1929; Brandis, 1906; Singh, 1997) and also after matching with the authentic specimens housed at various Indian herbaria like </w:t>
      </w:r>
      <w:r w:rsidRPr="00E21511">
        <w:rPr>
          <w:rFonts w:eastAsia="MingLiU_HKSCS" w:cstheme="minorHAnsi"/>
          <w:sz w:val="24"/>
          <w:szCs w:val="24"/>
        </w:rPr>
        <w:t xml:space="preserve">BSA, BSD, </w:t>
      </w:r>
      <w:r w:rsidRPr="00E21511">
        <w:rPr>
          <w:rFonts w:cstheme="minorHAnsi"/>
          <w:sz w:val="24"/>
          <w:szCs w:val="24"/>
        </w:rPr>
        <w:t xml:space="preserve">CAL, </w:t>
      </w:r>
      <w:r w:rsidRPr="00E21511">
        <w:rPr>
          <w:rFonts w:eastAsia="MingLiU_HKSCS" w:cstheme="minorHAnsi"/>
          <w:sz w:val="24"/>
          <w:szCs w:val="24"/>
        </w:rPr>
        <w:t xml:space="preserve">DD and LWG. All specimens collected in the present study have been deposited at LWG for future records. In the present treatment, each species has been furnished with correct recent name following websites like </w:t>
      </w:r>
      <w:r w:rsidRPr="00E21511">
        <w:rPr>
          <w:rFonts w:eastAsia="MingLiU_HKSCS" w:cstheme="minorHAnsi"/>
          <w:bCs/>
          <w:sz w:val="24"/>
          <w:szCs w:val="24"/>
        </w:rPr>
        <w:t xml:space="preserve">GRIN, IPNI, ILDIS, The Plantlist, </w:t>
      </w:r>
      <w:proofErr w:type="gramStart"/>
      <w:r w:rsidRPr="00E21511">
        <w:rPr>
          <w:rFonts w:eastAsia="MingLiU_HKSCS" w:cstheme="minorHAnsi"/>
          <w:bCs/>
          <w:sz w:val="24"/>
          <w:szCs w:val="24"/>
        </w:rPr>
        <w:t>Wikipedia</w:t>
      </w:r>
      <w:proofErr w:type="gramEnd"/>
      <w:r w:rsidRPr="00E21511">
        <w:rPr>
          <w:rFonts w:eastAsia="MingLiU_HKSCS" w:cstheme="minorHAnsi"/>
          <w:bCs/>
          <w:sz w:val="24"/>
          <w:szCs w:val="24"/>
        </w:rPr>
        <w:t>, Tropicos etc., growth form (habits) and reference to voucher specimens</w:t>
      </w:r>
      <w:r>
        <w:rPr>
          <w:rFonts w:eastAsia="MingLiU_HKSCS" w:cstheme="minorHAnsi"/>
          <w:bCs/>
          <w:sz w:val="24"/>
          <w:szCs w:val="24"/>
        </w:rPr>
        <w:t xml:space="preserve"> along acronym of the herbarium where specimens are </w:t>
      </w:r>
      <w:r w:rsidR="00910930">
        <w:rPr>
          <w:rFonts w:eastAsia="MingLiU_HKSCS" w:cstheme="minorHAnsi"/>
          <w:bCs/>
          <w:sz w:val="24"/>
          <w:szCs w:val="24"/>
        </w:rPr>
        <w:t>dposited</w:t>
      </w:r>
      <w:r w:rsidRPr="00E21511">
        <w:rPr>
          <w:rFonts w:eastAsia="MingLiU_HKSCS" w:cstheme="minorHAnsi"/>
          <w:bCs/>
          <w:sz w:val="24"/>
          <w:szCs w:val="24"/>
        </w:rPr>
        <w:t>. The families and genera and species within genus have been arranged alphabetically in the list. The cultivated species have been marked with asterisk mark (*).</w:t>
      </w:r>
    </w:p>
    <w:p w:rsidR="008C2711" w:rsidRDefault="008C2711" w:rsidP="008C2711">
      <w:pPr>
        <w:spacing w:before="0" w:beforeAutospacing="0" w:line="360" w:lineRule="auto"/>
        <w:ind w:firstLine="0"/>
        <w:rPr>
          <w:rFonts w:cstheme="minorHAnsi"/>
          <w:b/>
          <w:sz w:val="24"/>
          <w:szCs w:val="24"/>
        </w:rPr>
      </w:pPr>
    </w:p>
    <w:p w:rsidR="008C2711" w:rsidRPr="008B5A7B" w:rsidRDefault="008C2711" w:rsidP="008C2711">
      <w:pPr>
        <w:spacing w:before="0" w:beforeAutospacing="0" w:line="360" w:lineRule="auto"/>
        <w:ind w:firstLine="0"/>
        <w:rPr>
          <w:rFonts w:cstheme="minorHAnsi"/>
          <w:b/>
          <w:sz w:val="24"/>
          <w:szCs w:val="24"/>
        </w:rPr>
      </w:pPr>
      <w:r w:rsidRPr="008B5A7B">
        <w:rPr>
          <w:rFonts w:cstheme="minorHAnsi"/>
          <w:b/>
          <w:sz w:val="24"/>
          <w:szCs w:val="24"/>
        </w:rPr>
        <w:t>STUDT AREA</w:t>
      </w:r>
    </w:p>
    <w:p w:rsidR="008C2711" w:rsidRPr="00BA6F0F" w:rsidRDefault="008C2711" w:rsidP="008C2711">
      <w:pPr>
        <w:spacing w:before="0" w:beforeAutospacing="0" w:line="360" w:lineRule="auto"/>
        <w:ind w:firstLine="567"/>
        <w:rPr>
          <w:rFonts w:cstheme="minorHAnsi"/>
          <w:sz w:val="24"/>
          <w:szCs w:val="24"/>
        </w:rPr>
      </w:pPr>
      <w:r w:rsidRPr="00E21511">
        <w:rPr>
          <w:rFonts w:cstheme="minorHAnsi"/>
          <w:sz w:val="24"/>
          <w:szCs w:val="24"/>
        </w:rPr>
        <w:t>Uttar Pradesh, one of the largest states of India with an area of about 240928 km</w:t>
      </w:r>
      <w:r w:rsidRPr="00E21511">
        <w:rPr>
          <w:rFonts w:cstheme="minorHAnsi"/>
          <w:sz w:val="24"/>
          <w:szCs w:val="24"/>
          <w:vertAlign w:val="superscript"/>
        </w:rPr>
        <w:t>2</w:t>
      </w:r>
      <w:r w:rsidRPr="00E21511">
        <w:rPr>
          <w:rFonts w:cstheme="minorHAnsi"/>
          <w:sz w:val="24"/>
          <w:szCs w:val="24"/>
        </w:rPr>
        <w:t xml:space="preserve">, has been divided into </w:t>
      </w:r>
      <w:r w:rsidRPr="00BA6F0F">
        <w:rPr>
          <w:rFonts w:cstheme="minorHAnsi"/>
          <w:sz w:val="24"/>
          <w:szCs w:val="24"/>
        </w:rPr>
        <w:t xml:space="preserve">75 </w:t>
      </w:r>
      <w:r w:rsidRPr="00E21511">
        <w:rPr>
          <w:rFonts w:cstheme="minorHAnsi"/>
          <w:sz w:val="24"/>
          <w:szCs w:val="24"/>
        </w:rPr>
        <w:t>districts. However, its forest cover is about 16,583 km</w:t>
      </w:r>
      <w:r w:rsidRPr="00E21511">
        <w:rPr>
          <w:rFonts w:cstheme="minorHAnsi"/>
          <w:sz w:val="24"/>
          <w:szCs w:val="24"/>
          <w:vertAlign w:val="superscript"/>
        </w:rPr>
        <w:t>2</w:t>
      </w:r>
      <w:r w:rsidRPr="00E21511">
        <w:rPr>
          <w:rFonts w:cstheme="minorHAnsi"/>
          <w:sz w:val="24"/>
          <w:szCs w:val="24"/>
        </w:rPr>
        <w:t xml:space="preserve"> which is only 6.88 % of its total geographical area (Anonymous, 2011). In the present study, Sonbhadra district has been selected for the floristic study to know the plant wealth of the area (Figure 1). Sonbhadra district was carved out from the district Mirzapur on 4</w:t>
      </w:r>
      <w:r w:rsidRPr="00E21511">
        <w:rPr>
          <w:rFonts w:cstheme="minorHAnsi"/>
          <w:sz w:val="24"/>
          <w:szCs w:val="24"/>
          <w:vertAlign w:val="superscript"/>
        </w:rPr>
        <w:t>th</w:t>
      </w:r>
      <w:r w:rsidRPr="00E21511">
        <w:rPr>
          <w:rFonts w:cstheme="minorHAnsi"/>
          <w:sz w:val="24"/>
          <w:szCs w:val="24"/>
        </w:rPr>
        <w:t xml:space="preserve"> March 1989. It is 2</w:t>
      </w:r>
      <w:r w:rsidRPr="00E21511">
        <w:rPr>
          <w:rFonts w:cstheme="minorHAnsi"/>
          <w:sz w:val="24"/>
          <w:szCs w:val="24"/>
          <w:vertAlign w:val="superscript"/>
        </w:rPr>
        <w:t>nd</w:t>
      </w:r>
      <w:r w:rsidRPr="00E21511">
        <w:rPr>
          <w:rFonts w:cstheme="minorHAnsi"/>
          <w:sz w:val="24"/>
          <w:szCs w:val="24"/>
        </w:rPr>
        <w:t xml:space="preserve"> largest district of </w:t>
      </w:r>
      <w:r w:rsidRPr="00E21511">
        <w:rPr>
          <w:rFonts w:cstheme="minorHAnsi"/>
          <w:sz w:val="24"/>
          <w:szCs w:val="24"/>
        </w:rPr>
        <w:lastRenderedPageBreak/>
        <w:t xml:space="preserve">the state comprising about 6788 km² geographical area. It lies between </w:t>
      </w:r>
      <w:r w:rsidRPr="006E790B">
        <w:rPr>
          <w:rFonts w:cstheme="minorHAnsi"/>
          <w:sz w:val="24"/>
          <w:szCs w:val="24"/>
        </w:rPr>
        <w:t>24° 41′ 23″ N, 83° 3′ 55″ E</w:t>
      </w:r>
      <w:r>
        <w:rPr>
          <w:rFonts w:cstheme="minorHAnsi"/>
          <w:sz w:val="24"/>
          <w:szCs w:val="24"/>
        </w:rPr>
        <w:t xml:space="preserve"> </w:t>
      </w:r>
      <w:r w:rsidRPr="00E21511">
        <w:rPr>
          <w:rFonts w:cstheme="minorHAnsi"/>
          <w:sz w:val="24"/>
          <w:szCs w:val="24"/>
        </w:rPr>
        <w:t xml:space="preserve">at elevations range from 315 – 485 m. The temperature of the area varies from 32°C – 42°C in the summer and 2°C – 15°C in the winter. This district is situated in the extreme south-east of the state and is bounded by Mirzapur district in the north-west, Chandauli district in the north, Kaimur and Rohtas districts of Bihar in the north-east, Garhwa district of Jharkhand state in the east, Koriya and Surguja districts of Chhattisgarh state in the south and Singrauli district of Madhya Pradesh in the west. The district occupies 36.79% (i.e. 3782.86 km²) forest cover of its geographical area in the state. The topography of the area is uneven due to presence of hillocks. The area </w:t>
      </w:r>
      <w:r>
        <w:rPr>
          <w:rFonts w:cstheme="minorHAnsi"/>
          <w:sz w:val="24"/>
          <w:szCs w:val="24"/>
        </w:rPr>
        <w:t xml:space="preserve">which </w:t>
      </w:r>
      <w:r w:rsidRPr="00E21511">
        <w:rPr>
          <w:rFonts w:cstheme="minorHAnsi"/>
          <w:sz w:val="24"/>
          <w:szCs w:val="24"/>
        </w:rPr>
        <w:t xml:space="preserve">comes under vindhyan </w:t>
      </w:r>
      <w:r>
        <w:rPr>
          <w:rFonts w:cstheme="minorHAnsi"/>
          <w:sz w:val="24"/>
          <w:szCs w:val="24"/>
        </w:rPr>
        <w:t>plateau</w:t>
      </w:r>
      <w:r w:rsidRPr="00E21511">
        <w:rPr>
          <w:rFonts w:cstheme="minorHAnsi"/>
          <w:sz w:val="24"/>
          <w:szCs w:val="24"/>
        </w:rPr>
        <w:t xml:space="preserve"> of the state has tropical dry deciduous forest (Singh &amp; Dubey, 2012) </w:t>
      </w:r>
      <w:r w:rsidRPr="00BA6F0F">
        <w:rPr>
          <w:rFonts w:cstheme="minorHAnsi"/>
          <w:sz w:val="24"/>
          <w:szCs w:val="24"/>
        </w:rPr>
        <w:t xml:space="preserve">(Image 1). </w:t>
      </w:r>
    </w:p>
    <w:p w:rsidR="008C2711" w:rsidRDefault="008C2711" w:rsidP="000839B8">
      <w:pPr>
        <w:spacing w:before="0" w:beforeAutospacing="0" w:line="360" w:lineRule="auto"/>
        <w:ind w:right="-45" w:firstLine="567"/>
        <w:rPr>
          <w:rFonts w:eastAsia="MingLiU_HKSCS" w:cstheme="minorHAnsi"/>
          <w:bCs/>
          <w:sz w:val="24"/>
          <w:szCs w:val="24"/>
        </w:rPr>
      </w:pPr>
    </w:p>
    <w:p w:rsidR="000839B8" w:rsidRDefault="00D43B3D" w:rsidP="000839B8">
      <w:pPr>
        <w:spacing w:before="0" w:beforeAutospacing="0" w:line="360" w:lineRule="auto"/>
        <w:ind w:right="-45" w:firstLine="0"/>
        <w:rPr>
          <w:rFonts w:cstheme="minorHAnsi"/>
          <w:sz w:val="24"/>
          <w:szCs w:val="24"/>
        </w:rPr>
      </w:pPr>
      <w:r w:rsidRPr="00E21511">
        <w:rPr>
          <w:rFonts w:cstheme="minorHAnsi"/>
          <w:b/>
          <w:sz w:val="24"/>
          <w:szCs w:val="24"/>
        </w:rPr>
        <w:t>RESULT AND DISCUSSION</w:t>
      </w:r>
    </w:p>
    <w:p w:rsidR="00D43B3D" w:rsidRPr="008426D2" w:rsidRDefault="00A40C69" w:rsidP="000839B8">
      <w:pPr>
        <w:spacing w:before="0" w:beforeAutospacing="0" w:line="360" w:lineRule="auto"/>
        <w:ind w:right="-45" w:firstLine="720"/>
        <w:rPr>
          <w:rFonts w:cstheme="minorHAnsi"/>
          <w:sz w:val="24"/>
          <w:szCs w:val="24"/>
        </w:rPr>
      </w:pPr>
      <w:r>
        <w:rPr>
          <w:rStyle w:val="A1"/>
          <w:rFonts w:cstheme="minorHAnsi"/>
          <w:color w:val="auto"/>
          <w:sz w:val="24"/>
          <w:szCs w:val="24"/>
        </w:rPr>
        <w:t>The whole of the areae is covered with natural scrubby jungle a</w:t>
      </w:r>
      <w:r w:rsidR="00495DAC">
        <w:rPr>
          <w:rStyle w:val="A1"/>
          <w:rFonts w:cstheme="minorHAnsi"/>
          <w:color w:val="auto"/>
          <w:sz w:val="24"/>
          <w:szCs w:val="24"/>
        </w:rPr>
        <w:t>n</w:t>
      </w:r>
      <w:r>
        <w:rPr>
          <w:rStyle w:val="A1"/>
          <w:rFonts w:cstheme="minorHAnsi"/>
          <w:color w:val="auto"/>
          <w:sz w:val="24"/>
          <w:szCs w:val="24"/>
        </w:rPr>
        <w:t xml:space="preserve">d thick forests. Almost entire plateau represents a uniform horizontal stratification of rocks. On the top of plateau these rocks are unsuitable for the growth of </w:t>
      </w:r>
      <w:r w:rsidR="00495DAC">
        <w:rPr>
          <w:rStyle w:val="A1"/>
          <w:rFonts w:cstheme="minorHAnsi"/>
          <w:color w:val="auto"/>
          <w:sz w:val="24"/>
          <w:szCs w:val="24"/>
        </w:rPr>
        <w:t xml:space="preserve">broad leaved plants and therefore, represented by uniform scrubby dry vegetation. The borad leaved plants are generally seen on the slopoe of plateau. Over all, the entire forest is mixed dry deciduous, but evergreen trees are frequently seen in ravines. </w:t>
      </w:r>
      <w:r w:rsidR="00D43B3D" w:rsidRPr="00E21511">
        <w:rPr>
          <w:rStyle w:val="A1"/>
          <w:rFonts w:cstheme="minorHAnsi"/>
          <w:color w:val="auto"/>
          <w:sz w:val="24"/>
          <w:szCs w:val="24"/>
        </w:rPr>
        <w:t xml:space="preserve">The data collected from field and herbarium studies reveal that the entire area contains </w:t>
      </w:r>
      <w:r w:rsidR="00D43B3D" w:rsidRPr="00E21511">
        <w:rPr>
          <w:rFonts w:cstheme="minorHAnsi"/>
          <w:sz w:val="24"/>
          <w:szCs w:val="24"/>
        </w:rPr>
        <w:t xml:space="preserve">about 705 species under 459 genera and 110 families including 76 cultivated ones which have been planted in the area for different purposes (Table-1). </w:t>
      </w:r>
      <w:r w:rsidR="00D43B3D" w:rsidRPr="00E21511">
        <w:rPr>
          <w:rFonts w:eastAsia="MingLiU_HKSCS" w:cstheme="minorHAnsi"/>
          <w:sz w:val="24"/>
          <w:szCs w:val="24"/>
        </w:rPr>
        <w:t xml:space="preserve">Out of that, 541 species (76.73%) under 354 genera (77.12%) and 89 families (80.90%) belong to dicots and 164 species </w:t>
      </w:r>
      <w:r w:rsidR="00D43B3D" w:rsidRPr="00E21511">
        <w:rPr>
          <w:rFonts w:eastAsia="MingLiU_HKSCS" w:cstheme="minorHAnsi"/>
          <w:color w:val="000000" w:themeColor="text1"/>
          <w:sz w:val="24"/>
          <w:szCs w:val="24"/>
        </w:rPr>
        <w:t xml:space="preserve">(23.26%) </w:t>
      </w:r>
      <w:r w:rsidR="00D43B3D" w:rsidRPr="00E21511">
        <w:rPr>
          <w:rFonts w:eastAsia="MingLiU_HKSCS" w:cstheme="minorHAnsi"/>
          <w:sz w:val="24"/>
          <w:szCs w:val="24"/>
        </w:rPr>
        <w:t>under 105 genera (22.87%) and 21 families (19.09%)</w:t>
      </w:r>
      <w:r w:rsidR="00D43B3D" w:rsidRPr="00E21511">
        <w:rPr>
          <w:rFonts w:eastAsia="MingLiU_HKSCS" w:cstheme="minorHAnsi"/>
          <w:color w:val="000000" w:themeColor="text1"/>
          <w:sz w:val="24"/>
          <w:szCs w:val="24"/>
        </w:rPr>
        <w:t xml:space="preserve"> to</w:t>
      </w:r>
      <w:r w:rsidR="00D43B3D" w:rsidRPr="00E21511">
        <w:rPr>
          <w:rFonts w:eastAsia="MingLiU_HKSCS" w:cstheme="minorHAnsi"/>
          <w:sz w:val="24"/>
          <w:szCs w:val="24"/>
        </w:rPr>
        <w:t xml:space="preserve"> monocots </w:t>
      </w:r>
      <w:r w:rsidR="00D43B3D" w:rsidRPr="008C2711">
        <w:rPr>
          <w:rFonts w:eastAsia="MingLiU_HKSCS" w:cstheme="minorHAnsi"/>
          <w:sz w:val="24"/>
          <w:szCs w:val="24"/>
        </w:rPr>
        <w:t xml:space="preserve">(Figure 2).  </w:t>
      </w:r>
      <w:r w:rsidR="00D43B3D" w:rsidRPr="008C2711">
        <w:rPr>
          <w:rFonts w:cstheme="minorHAnsi"/>
          <w:bCs/>
          <w:sz w:val="24"/>
          <w:szCs w:val="24"/>
        </w:rPr>
        <w:t xml:space="preserve">The family Fabaceae have maximum number of species (52 Genera, 110 species) followed by Poaceae (63 Genera, 89 species), </w:t>
      </w:r>
      <w:r w:rsidR="00D43B3D" w:rsidRPr="008C2711">
        <w:rPr>
          <w:rFonts w:cstheme="minorHAnsi"/>
          <w:sz w:val="24"/>
          <w:szCs w:val="24"/>
          <w:lang w:bidi="ar-SA"/>
        </w:rPr>
        <w:t>Asteraceae</w:t>
      </w:r>
      <w:r w:rsidR="00D43B3D" w:rsidRPr="008C2711">
        <w:rPr>
          <w:rFonts w:cstheme="minorHAnsi"/>
          <w:bCs/>
          <w:sz w:val="24"/>
          <w:szCs w:val="24"/>
        </w:rPr>
        <w:t xml:space="preserve"> (32 Genera, 38 species), </w:t>
      </w:r>
      <w:r w:rsidR="00D43B3D" w:rsidRPr="008C2711">
        <w:rPr>
          <w:sz w:val="24"/>
          <w:szCs w:val="24"/>
        </w:rPr>
        <w:t>Malvaceae (15 Genera, 33 species), Cyperaceae (9 Genera, 33 species), Cucurbitaceae (11 Genera, 20 species), Acanthaceae (11 Genera, 17 species), Convolvulaceae (8 Genera, 17 species), Solanaceae (5 Genera, 16 species) and Rubiaceae (13 Genera, 15 species)</w:t>
      </w:r>
      <w:r w:rsidR="00D43B3D" w:rsidRPr="008C2711">
        <w:rPr>
          <w:rFonts w:cstheme="minorHAnsi"/>
          <w:sz w:val="24"/>
          <w:szCs w:val="24"/>
        </w:rPr>
        <w:t xml:space="preserve"> (Figure-3). Some of the dominant genera in the forest are </w:t>
      </w:r>
      <w:r w:rsidR="00D43B3D" w:rsidRPr="008C2711">
        <w:rPr>
          <w:rFonts w:cstheme="minorHAnsi"/>
          <w:i/>
          <w:sz w:val="24"/>
          <w:szCs w:val="24"/>
        </w:rPr>
        <w:t>Cyperus</w:t>
      </w:r>
      <w:r w:rsidR="00D43B3D" w:rsidRPr="008C2711">
        <w:rPr>
          <w:rFonts w:cstheme="minorHAnsi"/>
          <w:iCs/>
          <w:sz w:val="24"/>
          <w:szCs w:val="24"/>
        </w:rPr>
        <w:t xml:space="preserve"> (14 spp.),</w:t>
      </w:r>
      <w:r w:rsidR="00D43B3D" w:rsidRPr="008C2711">
        <w:rPr>
          <w:rFonts w:cstheme="minorHAnsi"/>
          <w:i/>
          <w:sz w:val="24"/>
          <w:szCs w:val="24"/>
        </w:rPr>
        <w:t xml:space="preserve"> Ipomoea</w:t>
      </w:r>
      <w:r w:rsidR="00D43B3D" w:rsidRPr="008C2711">
        <w:rPr>
          <w:rFonts w:cstheme="minorHAnsi"/>
          <w:iCs/>
          <w:sz w:val="24"/>
          <w:szCs w:val="24"/>
        </w:rPr>
        <w:t xml:space="preserve"> (9 spp.), </w:t>
      </w:r>
      <w:r w:rsidR="00D43B3D" w:rsidRPr="008C2711">
        <w:rPr>
          <w:rFonts w:cstheme="minorHAnsi"/>
          <w:i/>
          <w:sz w:val="24"/>
          <w:szCs w:val="24"/>
        </w:rPr>
        <w:t>Solanum</w:t>
      </w:r>
      <w:r w:rsidR="00D43B3D" w:rsidRPr="008C2711">
        <w:rPr>
          <w:rFonts w:cstheme="minorHAnsi"/>
          <w:iCs/>
          <w:sz w:val="24"/>
          <w:szCs w:val="24"/>
        </w:rPr>
        <w:t xml:space="preserve"> (9 spp.),</w:t>
      </w:r>
      <w:r w:rsidR="00D43B3D" w:rsidRPr="008C2711">
        <w:rPr>
          <w:rFonts w:cstheme="minorHAnsi"/>
          <w:i/>
          <w:sz w:val="24"/>
          <w:szCs w:val="24"/>
        </w:rPr>
        <w:t xml:space="preserve"> Ficus</w:t>
      </w:r>
      <w:r w:rsidR="00D43B3D" w:rsidRPr="00E21511">
        <w:rPr>
          <w:rFonts w:cstheme="minorHAnsi"/>
          <w:iCs/>
          <w:sz w:val="24"/>
          <w:szCs w:val="24"/>
        </w:rPr>
        <w:t xml:space="preserve"> (9 spp.),</w:t>
      </w:r>
      <w:r w:rsidR="00D43B3D" w:rsidRPr="00E21511">
        <w:rPr>
          <w:rFonts w:cstheme="minorHAnsi"/>
          <w:i/>
          <w:sz w:val="24"/>
          <w:szCs w:val="24"/>
        </w:rPr>
        <w:t xml:space="preserve"> Crotalaria</w:t>
      </w:r>
      <w:r w:rsidR="00D43B3D" w:rsidRPr="00E21511">
        <w:rPr>
          <w:rFonts w:cstheme="minorHAnsi"/>
          <w:iCs/>
          <w:sz w:val="24"/>
          <w:szCs w:val="24"/>
        </w:rPr>
        <w:t xml:space="preserve"> (7 spp.),</w:t>
      </w:r>
      <w:r w:rsidR="00D43B3D" w:rsidRPr="00E21511">
        <w:rPr>
          <w:rFonts w:cstheme="minorHAnsi"/>
          <w:i/>
          <w:sz w:val="24"/>
          <w:szCs w:val="24"/>
        </w:rPr>
        <w:t xml:space="preserve"> Desmodium</w:t>
      </w:r>
      <w:r w:rsidR="00D43B3D" w:rsidRPr="00E21511">
        <w:rPr>
          <w:rFonts w:cstheme="minorHAnsi"/>
          <w:iCs/>
          <w:sz w:val="24"/>
          <w:szCs w:val="24"/>
        </w:rPr>
        <w:t xml:space="preserve"> (7 spp.),</w:t>
      </w:r>
      <w:r w:rsidR="00D43B3D" w:rsidRPr="00E21511">
        <w:rPr>
          <w:rFonts w:cstheme="minorHAnsi"/>
          <w:i/>
          <w:sz w:val="24"/>
          <w:szCs w:val="24"/>
        </w:rPr>
        <w:t xml:space="preserve">  Bauhinia</w:t>
      </w:r>
      <w:r w:rsidR="00D43B3D" w:rsidRPr="00E21511">
        <w:rPr>
          <w:rFonts w:cstheme="minorHAnsi"/>
          <w:iCs/>
          <w:sz w:val="24"/>
          <w:szCs w:val="24"/>
        </w:rPr>
        <w:t xml:space="preserve"> (6 spp.),</w:t>
      </w:r>
      <w:r w:rsidR="00D43B3D" w:rsidRPr="00E21511">
        <w:rPr>
          <w:rFonts w:cstheme="minorHAnsi"/>
          <w:i/>
          <w:sz w:val="24"/>
          <w:szCs w:val="24"/>
        </w:rPr>
        <w:t xml:space="preserve">  Hibiscus</w:t>
      </w:r>
      <w:r w:rsidR="00D43B3D" w:rsidRPr="00E21511">
        <w:rPr>
          <w:rFonts w:cstheme="minorHAnsi"/>
          <w:iCs/>
          <w:sz w:val="24"/>
          <w:szCs w:val="24"/>
        </w:rPr>
        <w:t xml:space="preserve"> (6 spp.),</w:t>
      </w:r>
      <w:r w:rsidR="00D43B3D" w:rsidRPr="00E21511">
        <w:rPr>
          <w:rFonts w:cstheme="minorHAnsi"/>
          <w:i/>
          <w:sz w:val="24"/>
          <w:szCs w:val="24"/>
        </w:rPr>
        <w:t xml:space="preserve"> Fimbristylis </w:t>
      </w:r>
      <w:r w:rsidR="00D43B3D" w:rsidRPr="00E21511">
        <w:rPr>
          <w:rFonts w:cstheme="minorHAnsi"/>
          <w:iCs/>
          <w:sz w:val="24"/>
          <w:szCs w:val="24"/>
        </w:rPr>
        <w:t xml:space="preserve">(6 </w:t>
      </w:r>
      <w:r w:rsidR="00D43B3D" w:rsidRPr="00E21511">
        <w:rPr>
          <w:rFonts w:cstheme="minorHAnsi"/>
          <w:iCs/>
          <w:sz w:val="24"/>
          <w:szCs w:val="24"/>
        </w:rPr>
        <w:lastRenderedPageBreak/>
        <w:t>spp.),</w:t>
      </w:r>
      <w:r w:rsidR="00D43B3D" w:rsidRPr="00E21511">
        <w:rPr>
          <w:rFonts w:cstheme="minorHAnsi"/>
          <w:i/>
          <w:sz w:val="24"/>
          <w:szCs w:val="24"/>
        </w:rPr>
        <w:t xml:space="preserve"> Acacia</w:t>
      </w:r>
      <w:r w:rsidR="00D43B3D" w:rsidRPr="00E21511">
        <w:rPr>
          <w:rFonts w:cstheme="minorHAnsi"/>
          <w:iCs/>
          <w:sz w:val="24"/>
          <w:szCs w:val="24"/>
        </w:rPr>
        <w:t xml:space="preserve"> (5 spp. ) etc</w:t>
      </w:r>
      <w:r w:rsidR="00D43B3D" w:rsidRPr="008426D2">
        <w:rPr>
          <w:rFonts w:cstheme="minorHAnsi"/>
          <w:iCs/>
          <w:sz w:val="24"/>
          <w:szCs w:val="24"/>
        </w:rPr>
        <w:t xml:space="preserve">.  </w:t>
      </w:r>
      <w:proofErr w:type="gramStart"/>
      <w:r w:rsidR="00D43B3D" w:rsidRPr="008426D2">
        <w:rPr>
          <w:rFonts w:cstheme="minorHAnsi"/>
          <w:iCs/>
          <w:sz w:val="24"/>
          <w:szCs w:val="24"/>
        </w:rPr>
        <w:t>(Figure 4).</w:t>
      </w:r>
      <w:proofErr w:type="gramEnd"/>
      <w:r w:rsidR="00D43B3D" w:rsidRPr="008426D2">
        <w:rPr>
          <w:rFonts w:cstheme="minorHAnsi"/>
          <w:iCs/>
          <w:sz w:val="24"/>
          <w:szCs w:val="24"/>
        </w:rPr>
        <w:t xml:space="preserve"> </w:t>
      </w:r>
      <w:r w:rsidR="00D43B3D" w:rsidRPr="008426D2">
        <w:rPr>
          <w:rFonts w:cstheme="minorHAnsi"/>
          <w:sz w:val="24"/>
          <w:szCs w:val="24"/>
        </w:rPr>
        <w:t>Among all plants, 322</w:t>
      </w:r>
      <w:r w:rsidR="005554C5" w:rsidRPr="008426D2">
        <w:rPr>
          <w:rFonts w:cstheme="minorHAnsi"/>
          <w:sz w:val="24"/>
          <w:szCs w:val="24"/>
        </w:rPr>
        <w:t xml:space="preserve"> species (45.67</w:t>
      </w:r>
      <w:r w:rsidR="00D43B3D" w:rsidRPr="008426D2">
        <w:rPr>
          <w:rFonts w:cstheme="minorHAnsi"/>
          <w:sz w:val="24"/>
          <w:szCs w:val="24"/>
        </w:rPr>
        <w:t>%) are herbs, 163</w:t>
      </w:r>
      <w:r w:rsidR="00F8030D" w:rsidRPr="008426D2">
        <w:rPr>
          <w:rFonts w:cstheme="minorHAnsi"/>
          <w:sz w:val="24"/>
          <w:szCs w:val="24"/>
        </w:rPr>
        <w:t xml:space="preserve"> species (23.12</w:t>
      </w:r>
      <w:r w:rsidR="00D43B3D" w:rsidRPr="008426D2">
        <w:rPr>
          <w:rFonts w:cstheme="minorHAnsi"/>
          <w:sz w:val="24"/>
          <w:szCs w:val="24"/>
        </w:rPr>
        <w:t xml:space="preserve">%) are trees, 120 species (17.02 %) are grasses, 76 species (10.21 %) are shrubs and 28 species (3.97 %) are climbers (Figure-5). Some of the commonly occurring tree </w:t>
      </w:r>
      <w:proofErr w:type="gramStart"/>
      <w:r w:rsidR="00D43B3D" w:rsidRPr="008426D2">
        <w:rPr>
          <w:rFonts w:cstheme="minorHAnsi"/>
          <w:sz w:val="24"/>
          <w:szCs w:val="24"/>
        </w:rPr>
        <w:t>species  in</w:t>
      </w:r>
      <w:proofErr w:type="gramEnd"/>
      <w:r w:rsidR="00D43B3D" w:rsidRPr="008426D2">
        <w:rPr>
          <w:rFonts w:cstheme="minorHAnsi"/>
          <w:sz w:val="24"/>
          <w:szCs w:val="24"/>
        </w:rPr>
        <w:t xml:space="preserve"> the forest are </w:t>
      </w:r>
      <w:r w:rsidR="00D43B3D" w:rsidRPr="008426D2">
        <w:rPr>
          <w:rFonts w:cstheme="minorHAnsi"/>
          <w:i/>
          <w:iCs/>
          <w:sz w:val="24"/>
          <w:szCs w:val="24"/>
        </w:rPr>
        <w:t>Acacia</w:t>
      </w:r>
      <w:r w:rsidR="00D43B3D" w:rsidRPr="008426D2">
        <w:rPr>
          <w:rFonts w:cstheme="minorHAnsi"/>
          <w:sz w:val="24"/>
          <w:szCs w:val="24"/>
        </w:rPr>
        <w:t xml:space="preserve"> </w:t>
      </w:r>
      <w:r w:rsidR="00D43B3D" w:rsidRPr="008426D2">
        <w:rPr>
          <w:rFonts w:cstheme="minorHAnsi"/>
          <w:i/>
          <w:iCs/>
          <w:sz w:val="24"/>
          <w:szCs w:val="24"/>
        </w:rPr>
        <w:t xml:space="preserve">catechu </w:t>
      </w:r>
      <w:r w:rsidR="00D43B3D" w:rsidRPr="008426D2">
        <w:rPr>
          <w:rFonts w:cstheme="minorHAnsi"/>
          <w:sz w:val="24"/>
          <w:szCs w:val="24"/>
        </w:rPr>
        <w:t xml:space="preserve">(L.f.) Willd., </w:t>
      </w:r>
      <w:r w:rsidR="00D43B3D" w:rsidRPr="008426D2">
        <w:rPr>
          <w:rFonts w:cstheme="minorHAnsi"/>
          <w:i/>
          <w:iCs/>
          <w:sz w:val="24"/>
          <w:szCs w:val="24"/>
        </w:rPr>
        <w:t>Anogeissus</w:t>
      </w:r>
      <w:r w:rsidR="00D43B3D" w:rsidRPr="008426D2">
        <w:rPr>
          <w:rFonts w:cstheme="minorHAnsi"/>
          <w:sz w:val="24"/>
          <w:szCs w:val="24"/>
        </w:rPr>
        <w:t> </w:t>
      </w:r>
      <w:r w:rsidR="00D43B3D" w:rsidRPr="008426D2">
        <w:rPr>
          <w:rFonts w:cstheme="minorHAnsi"/>
          <w:i/>
          <w:iCs/>
          <w:sz w:val="24"/>
          <w:szCs w:val="24"/>
        </w:rPr>
        <w:t xml:space="preserve">latifolia </w:t>
      </w:r>
      <w:r w:rsidR="00D43B3D" w:rsidRPr="008426D2">
        <w:rPr>
          <w:rFonts w:cstheme="minorHAnsi"/>
          <w:sz w:val="24"/>
          <w:szCs w:val="24"/>
        </w:rPr>
        <w:t xml:space="preserve">(Roxb. ex DC.) </w:t>
      </w:r>
      <w:proofErr w:type="gramStart"/>
      <w:r w:rsidR="00D43B3D" w:rsidRPr="008426D2">
        <w:rPr>
          <w:rFonts w:cstheme="minorHAnsi"/>
          <w:sz w:val="24"/>
          <w:szCs w:val="24"/>
        </w:rPr>
        <w:t>Wall.</w:t>
      </w:r>
      <w:proofErr w:type="gramEnd"/>
      <w:r w:rsidR="00D43B3D" w:rsidRPr="008426D2">
        <w:rPr>
          <w:rFonts w:cstheme="minorHAnsi"/>
          <w:sz w:val="24"/>
          <w:szCs w:val="24"/>
        </w:rPr>
        <w:t xml:space="preserve"> </w:t>
      </w:r>
      <w:proofErr w:type="gramStart"/>
      <w:r w:rsidR="00D43B3D" w:rsidRPr="008426D2">
        <w:rPr>
          <w:rFonts w:cstheme="minorHAnsi"/>
          <w:sz w:val="24"/>
          <w:szCs w:val="24"/>
        </w:rPr>
        <w:t>ex</w:t>
      </w:r>
      <w:proofErr w:type="gramEnd"/>
      <w:r w:rsidR="00D43B3D" w:rsidRPr="008426D2">
        <w:rPr>
          <w:rFonts w:cstheme="minorHAnsi"/>
          <w:sz w:val="24"/>
          <w:szCs w:val="24"/>
        </w:rPr>
        <w:t xml:space="preserve"> Guillem. &amp; </w:t>
      </w:r>
      <w:proofErr w:type="gramStart"/>
      <w:r w:rsidR="00D43B3D" w:rsidRPr="008426D2">
        <w:rPr>
          <w:rFonts w:cstheme="minorHAnsi"/>
          <w:sz w:val="24"/>
          <w:szCs w:val="24"/>
        </w:rPr>
        <w:t>Perr.,</w:t>
      </w:r>
      <w:proofErr w:type="gramEnd"/>
      <w:r w:rsidR="00D43B3D" w:rsidRPr="008426D2">
        <w:rPr>
          <w:rFonts w:cstheme="minorHAnsi"/>
          <w:i/>
          <w:iCs/>
          <w:sz w:val="24"/>
          <w:szCs w:val="24"/>
          <w:lang w:val="es-ES"/>
        </w:rPr>
        <w:t xml:space="preserve"> </w:t>
      </w:r>
      <w:r w:rsidR="00D43B3D" w:rsidRPr="008426D2">
        <w:rPr>
          <w:rFonts w:cstheme="minorHAnsi"/>
          <w:i/>
          <w:iCs/>
          <w:sz w:val="24"/>
          <w:szCs w:val="24"/>
        </w:rPr>
        <w:t>Bridelia retusa</w:t>
      </w:r>
      <w:r w:rsidR="00D43B3D" w:rsidRPr="008426D2">
        <w:rPr>
          <w:rFonts w:cstheme="minorHAnsi"/>
          <w:sz w:val="24"/>
          <w:szCs w:val="24"/>
        </w:rPr>
        <w:t xml:space="preserve"> (L.) A. Juss.</w:t>
      </w:r>
      <w:r w:rsidR="00D43B3D" w:rsidRPr="008426D2">
        <w:rPr>
          <w:rFonts w:cstheme="minorHAnsi"/>
          <w:i/>
          <w:iCs/>
          <w:sz w:val="24"/>
          <w:szCs w:val="24"/>
          <w:lang w:val="es-ES"/>
        </w:rPr>
        <w:t xml:space="preserve">, </w:t>
      </w:r>
      <w:r w:rsidR="00D43B3D" w:rsidRPr="008426D2">
        <w:rPr>
          <w:rFonts w:cstheme="minorHAnsi"/>
          <w:i/>
          <w:iCs/>
          <w:sz w:val="24"/>
          <w:szCs w:val="24"/>
        </w:rPr>
        <w:t xml:space="preserve">Bauhinia racemosa </w:t>
      </w:r>
      <w:r w:rsidR="00D43B3D" w:rsidRPr="008426D2">
        <w:rPr>
          <w:rFonts w:cstheme="minorHAnsi"/>
          <w:sz w:val="24"/>
          <w:szCs w:val="24"/>
        </w:rPr>
        <w:t>Lam.</w:t>
      </w:r>
      <w:r w:rsidR="00D43B3D" w:rsidRPr="008426D2">
        <w:rPr>
          <w:rFonts w:cstheme="minorHAnsi"/>
          <w:i/>
          <w:iCs/>
          <w:sz w:val="24"/>
          <w:szCs w:val="24"/>
        </w:rPr>
        <w:t>, Boswellia serrata</w:t>
      </w:r>
      <w:r w:rsidR="00D43B3D" w:rsidRPr="008426D2">
        <w:rPr>
          <w:rFonts w:cstheme="minorHAnsi"/>
          <w:sz w:val="24"/>
          <w:szCs w:val="24"/>
        </w:rPr>
        <w:t xml:space="preserve"> Roxb. </w:t>
      </w:r>
      <w:proofErr w:type="gramStart"/>
      <w:r w:rsidR="00D43B3D" w:rsidRPr="008426D2">
        <w:rPr>
          <w:rFonts w:cstheme="minorHAnsi"/>
          <w:sz w:val="24"/>
          <w:szCs w:val="24"/>
        </w:rPr>
        <w:t>ex</w:t>
      </w:r>
      <w:proofErr w:type="gramEnd"/>
      <w:r w:rsidR="00D43B3D" w:rsidRPr="008426D2">
        <w:rPr>
          <w:rFonts w:cstheme="minorHAnsi"/>
          <w:sz w:val="24"/>
          <w:szCs w:val="24"/>
        </w:rPr>
        <w:t xml:space="preserve"> Colebr.,</w:t>
      </w:r>
      <w:r w:rsidR="00D43B3D" w:rsidRPr="008426D2">
        <w:rPr>
          <w:rFonts w:cstheme="minorHAnsi"/>
          <w:i/>
          <w:sz w:val="24"/>
          <w:szCs w:val="24"/>
        </w:rPr>
        <w:t xml:space="preserve"> </w:t>
      </w:r>
      <w:r w:rsidR="00D43B3D" w:rsidRPr="008426D2">
        <w:rPr>
          <w:rFonts w:cstheme="minorHAnsi"/>
          <w:i/>
          <w:iCs/>
          <w:sz w:val="24"/>
          <w:szCs w:val="24"/>
        </w:rPr>
        <w:t>Butea</w:t>
      </w:r>
      <w:r w:rsidR="00D43B3D" w:rsidRPr="008426D2">
        <w:rPr>
          <w:rFonts w:cstheme="minorHAnsi"/>
          <w:sz w:val="24"/>
          <w:szCs w:val="24"/>
        </w:rPr>
        <w:t xml:space="preserve"> </w:t>
      </w:r>
      <w:r w:rsidR="00D43B3D" w:rsidRPr="008426D2">
        <w:rPr>
          <w:rFonts w:cstheme="minorHAnsi"/>
          <w:i/>
          <w:iCs/>
          <w:sz w:val="24"/>
          <w:szCs w:val="24"/>
        </w:rPr>
        <w:t xml:space="preserve">monosperma </w:t>
      </w:r>
      <w:r w:rsidR="00D43B3D" w:rsidRPr="008426D2">
        <w:rPr>
          <w:rFonts w:cstheme="minorHAnsi"/>
          <w:sz w:val="24"/>
          <w:szCs w:val="24"/>
        </w:rPr>
        <w:t xml:space="preserve">(Lam.) Taub. </w:t>
      </w:r>
      <w:proofErr w:type="gramStart"/>
      <w:r w:rsidR="00D43B3D" w:rsidRPr="008426D2">
        <w:rPr>
          <w:rFonts w:cstheme="minorHAnsi"/>
          <w:sz w:val="24"/>
          <w:szCs w:val="24"/>
        </w:rPr>
        <w:t xml:space="preserve">(Image 2A), </w:t>
      </w:r>
      <w:r w:rsidR="00D43B3D" w:rsidRPr="008426D2">
        <w:rPr>
          <w:rFonts w:cstheme="minorHAnsi"/>
          <w:i/>
          <w:sz w:val="24"/>
          <w:szCs w:val="24"/>
        </w:rPr>
        <w:t>Cassia fistula</w:t>
      </w:r>
      <w:r w:rsidR="00D43B3D" w:rsidRPr="008426D2">
        <w:rPr>
          <w:rFonts w:cstheme="minorHAnsi"/>
          <w:sz w:val="24"/>
          <w:szCs w:val="24"/>
        </w:rPr>
        <w:t xml:space="preserve"> L. (Image 2B), </w:t>
      </w:r>
      <w:r w:rsidR="00D43B3D" w:rsidRPr="008426D2">
        <w:rPr>
          <w:rFonts w:cstheme="minorHAnsi"/>
          <w:i/>
          <w:iCs/>
          <w:sz w:val="24"/>
          <w:szCs w:val="24"/>
        </w:rPr>
        <w:t>Casearia</w:t>
      </w:r>
      <w:r w:rsidR="00D43B3D" w:rsidRPr="008426D2">
        <w:rPr>
          <w:rFonts w:cstheme="minorHAnsi"/>
          <w:sz w:val="24"/>
          <w:szCs w:val="24"/>
        </w:rPr>
        <w:t xml:space="preserve"> </w:t>
      </w:r>
      <w:r w:rsidR="00D43B3D" w:rsidRPr="008426D2">
        <w:rPr>
          <w:rFonts w:cstheme="minorHAnsi"/>
          <w:i/>
          <w:iCs/>
          <w:sz w:val="24"/>
          <w:szCs w:val="24"/>
        </w:rPr>
        <w:t>tomentosa</w:t>
      </w:r>
      <w:r w:rsidR="00D43B3D" w:rsidRPr="008426D2">
        <w:rPr>
          <w:rFonts w:cstheme="minorHAnsi"/>
          <w:sz w:val="24"/>
          <w:szCs w:val="24"/>
        </w:rPr>
        <w:t xml:space="preserve"> Roxb.</w:t>
      </w:r>
      <w:proofErr w:type="gramEnd"/>
      <w:r w:rsidR="00D43B3D" w:rsidRPr="008426D2">
        <w:rPr>
          <w:rFonts w:cstheme="minorHAnsi"/>
          <w:sz w:val="24"/>
          <w:szCs w:val="24"/>
        </w:rPr>
        <w:t xml:space="preserve"> </w:t>
      </w:r>
      <w:proofErr w:type="gramStart"/>
      <w:r w:rsidR="00D43B3D" w:rsidRPr="008426D2">
        <w:rPr>
          <w:rFonts w:cstheme="minorHAnsi"/>
          <w:sz w:val="24"/>
          <w:szCs w:val="24"/>
        </w:rPr>
        <w:t>(Image 2C),</w:t>
      </w:r>
      <w:r w:rsidR="00D43B3D" w:rsidRPr="008426D2">
        <w:rPr>
          <w:rFonts w:cstheme="minorHAnsi"/>
          <w:i/>
          <w:sz w:val="24"/>
          <w:szCs w:val="24"/>
        </w:rPr>
        <w:t xml:space="preserve"> Desmodium oojenenensis</w:t>
      </w:r>
      <w:r w:rsidR="00D43B3D" w:rsidRPr="008426D2">
        <w:rPr>
          <w:rFonts w:cstheme="minorHAnsi"/>
          <w:sz w:val="24"/>
          <w:szCs w:val="24"/>
        </w:rPr>
        <w:t xml:space="preserve"> (Roxb.)</w:t>
      </w:r>
      <w:proofErr w:type="gramEnd"/>
      <w:r w:rsidR="00D43B3D" w:rsidRPr="008426D2">
        <w:rPr>
          <w:rFonts w:cstheme="minorHAnsi"/>
          <w:sz w:val="24"/>
          <w:szCs w:val="24"/>
        </w:rPr>
        <w:t xml:space="preserve"> H. Ohasi (Image 2D),</w:t>
      </w:r>
      <w:r w:rsidR="00D43B3D" w:rsidRPr="008426D2">
        <w:rPr>
          <w:rFonts w:cstheme="minorHAnsi"/>
          <w:i/>
          <w:iCs/>
          <w:sz w:val="24"/>
          <w:szCs w:val="24"/>
        </w:rPr>
        <w:t xml:space="preserve"> Diospyros melanoxylon </w:t>
      </w:r>
      <w:proofErr w:type="gramStart"/>
      <w:r w:rsidR="00D43B3D" w:rsidRPr="008426D2">
        <w:rPr>
          <w:rFonts w:cstheme="minorHAnsi"/>
          <w:sz w:val="24"/>
          <w:szCs w:val="24"/>
        </w:rPr>
        <w:t>Roxb.</w:t>
      </w:r>
      <w:r w:rsidR="00D43B3D" w:rsidRPr="008426D2">
        <w:rPr>
          <w:rFonts w:cstheme="minorHAnsi"/>
          <w:i/>
          <w:iCs/>
          <w:sz w:val="24"/>
          <w:szCs w:val="24"/>
          <w:lang w:val="es-ES"/>
        </w:rPr>
        <w:t>,</w:t>
      </w:r>
      <w:proofErr w:type="gramEnd"/>
      <w:r w:rsidR="00D43B3D" w:rsidRPr="008426D2">
        <w:rPr>
          <w:rFonts w:cstheme="minorHAnsi"/>
          <w:i/>
          <w:sz w:val="24"/>
          <w:szCs w:val="24"/>
        </w:rPr>
        <w:t xml:space="preserve"> Diospyros montana </w:t>
      </w:r>
      <w:r w:rsidR="00D43B3D" w:rsidRPr="008426D2">
        <w:rPr>
          <w:rFonts w:cstheme="minorHAnsi"/>
          <w:iCs/>
          <w:sz w:val="24"/>
          <w:szCs w:val="24"/>
        </w:rPr>
        <w:t>Roxb.</w:t>
      </w:r>
      <w:r w:rsidR="00D43B3D" w:rsidRPr="008426D2">
        <w:rPr>
          <w:rFonts w:cstheme="minorHAnsi"/>
          <w:sz w:val="24"/>
          <w:szCs w:val="24"/>
        </w:rPr>
        <w:t xml:space="preserve"> </w:t>
      </w:r>
      <w:proofErr w:type="gramStart"/>
      <w:r w:rsidR="00D43B3D" w:rsidRPr="008426D2">
        <w:rPr>
          <w:rFonts w:cstheme="minorHAnsi"/>
          <w:sz w:val="24"/>
          <w:szCs w:val="24"/>
        </w:rPr>
        <w:t>(Image 2E),</w:t>
      </w:r>
      <w:r w:rsidR="00D43B3D" w:rsidRPr="008426D2">
        <w:rPr>
          <w:rFonts w:cstheme="minorHAnsi"/>
          <w:i/>
          <w:iCs/>
          <w:sz w:val="24"/>
          <w:szCs w:val="24"/>
        </w:rPr>
        <w:t xml:space="preserve"> Erythrina</w:t>
      </w:r>
      <w:r w:rsidR="00D43B3D" w:rsidRPr="008426D2">
        <w:rPr>
          <w:rFonts w:cstheme="minorHAnsi"/>
          <w:sz w:val="24"/>
          <w:szCs w:val="24"/>
        </w:rPr>
        <w:t xml:space="preserve"> </w:t>
      </w:r>
      <w:r w:rsidR="00D43B3D" w:rsidRPr="008426D2">
        <w:rPr>
          <w:rFonts w:cstheme="minorHAnsi"/>
          <w:i/>
          <w:iCs/>
          <w:sz w:val="24"/>
          <w:szCs w:val="24"/>
        </w:rPr>
        <w:t>stricta</w:t>
      </w:r>
      <w:r w:rsidR="00D43B3D" w:rsidRPr="008426D2">
        <w:rPr>
          <w:rFonts w:cstheme="minorHAnsi"/>
          <w:sz w:val="24"/>
          <w:szCs w:val="24"/>
        </w:rPr>
        <w:t> Roxb.</w:t>
      </w:r>
      <w:proofErr w:type="gramEnd"/>
      <w:r w:rsidR="00D43B3D" w:rsidRPr="008426D2">
        <w:rPr>
          <w:rFonts w:cstheme="minorHAnsi"/>
          <w:sz w:val="24"/>
          <w:szCs w:val="24"/>
        </w:rPr>
        <w:t xml:space="preserve"> </w:t>
      </w:r>
      <w:proofErr w:type="gramStart"/>
      <w:r w:rsidR="00D43B3D" w:rsidRPr="008426D2">
        <w:rPr>
          <w:rFonts w:cstheme="minorHAnsi"/>
          <w:sz w:val="24"/>
          <w:szCs w:val="24"/>
        </w:rPr>
        <w:t>(Image 2F),</w:t>
      </w:r>
      <w:r w:rsidR="00D43B3D" w:rsidRPr="008426D2">
        <w:rPr>
          <w:rFonts w:cstheme="minorHAnsi"/>
          <w:i/>
          <w:iCs/>
          <w:sz w:val="24"/>
          <w:szCs w:val="24"/>
          <w:lang w:val="es-ES"/>
        </w:rPr>
        <w:t xml:space="preserve"> </w:t>
      </w:r>
      <w:r w:rsidR="00D43B3D" w:rsidRPr="008426D2">
        <w:rPr>
          <w:rFonts w:cstheme="minorHAnsi"/>
          <w:i/>
          <w:sz w:val="24"/>
          <w:szCs w:val="24"/>
        </w:rPr>
        <w:t>Ficus benghalensis</w:t>
      </w:r>
      <w:r w:rsidR="00D43B3D" w:rsidRPr="008426D2">
        <w:rPr>
          <w:rFonts w:cstheme="minorHAnsi"/>
          <w:sz w:val="24"/>
          <w:szCs w:val="24"/>
        </w:rPr>
        <w:t xml:space="preserve"> L. (Image 3A), </w:t>
      </w:r>
      <w:r w:rsidR="00D43B3D" w:rsidRPr="008426D2">
        <w:rPr>
          <w:rFonts w:cstheme="minorHAnsi"/>
          <w:i/>
          <w:iCs/>
          <w:sz w:val="24"/>
          <w:szCs w:val="24"/>
        </w:rPr>
        <w:t xml:space="preserve">Flacoutia indica </w:t>
      </w:r>
      <w:r w:rsidR="00D43B3D" w:rsidRPr="008426D2">
        <w:rPr>
          <w:rFonts w:cstheme="minorHAnsi"/>
          <w:sz w:val="24"/>
          <w:szCs w:val="24"/>
        </w:rPr>
        <w:t>(Burm.f.)</w:t>
      </w:r>
      <w:proofErr w:type="gramEnd"/>
      <w:r w:rsidR="00D43B3D" w:rsidRPr="008426D2">
        <w:rPr>
          <w:rFonts w:cstheme="minorHAnsi"/>
          <w:sz w:val="24"/>
          <w:szCs w:val="24"/>
        </w:rPr>
        <w:t xml:space="preserve"> </w:t>
      </w:r>
      <w:proofErr w:type="gramStart"/>
      <w:r w:rsidR="00D43B3D" w:rsidRPr="008426D2">
        <w:rPr>
          <w:rFonts w:cstheme="minorHAnsi"/>
          <w:sz w:val="24"/>
          <w:szCs w:val="24"/>
        </w:rPr>
        <w:t>Merr.</w:t>
      </w:r>
      <w:r w:rsidR="00D43B3D" w:rsidRPr="008426D2">
        <w:rPr>
          <w:rFonts w:cstheme="minorHAnsi"/>
          <w:i/>
          <w:iCs/>
          <w:sz w:val="24"/>
          <w:szCs w:val="24"/>
        </w:rPr>
        <w:t>,</w:t>
      </w:r>
      <w:proofErr w:type="gramEnd"/>
      <w:r w:rsidR="00D43B3D" w:rsidRPr="008426D2">
        <w:rPr>
          <w:rFonts w:cstheme="minorHAnsi"/>
          <w:i/>
          <w:iCs/>
          <w:sz w:val="24"/>
          <w:szCs w:val="24"/>
        </w:rPr>
        <w:t xml:space="preserve"> Haldina cordifolia </w:t>
      </w:r>
      <w:r w:rsidR="00D43B3D" w:rsidRPr="008426D2">
        <w:rPr>
          <w:rFonts w:cstheme="minorHAnsi"/>
          <w:sz w:val="24"/>
          <w:szCs w:val="24"/>
        </w:rPr>
        <w:t xml:space="preserve">(Roxb.) </w:t>
      </w:r>
      <w:proofErr w:type="gramStart"/>
      <w:r w:rsidR="00D43B3D" w:rsidRPr="008426D2">
        <w:rPr>
          <w:rFonts w:cstheme="minorHAnsi"/>
          <w:sz w:val="24"/>
          <w:szCs w:val="24"/>
        </w:rPr>
        <w:t>Ridsdale,</w:t>
      </w:r>
      <w:r w:rsidR="00D43B3D" w:rsidRPr="008426D2">
        <w:rPr>
          <w:rFonts w:cstheme="minorHAnsi"/>
          <w:i/>
          <w:iCs/>
          <w:sz w:val="24"/>
          <w:szCs w:val="24"/>
        </w:rPr>
        <w:t xml:space="preserve"> Hardwickia binata </w:t>
      </w:r>
      <w:r w:rsidR="00D43B3D" w:rsidRPr="008426D2">
        <w:rPr>
          <w:rFonts w:cstheme="minorHAnsi"/>
          <w:sz w:val="24"/>
          <w:szCs w:val="24"/>
        </w:rPr>
        <w:t>Roxb.</w:t>
      </w:r>
      <w:proofErr w:type="gramEnd"/>
      <w:r w:rsidR="00D43B3D" w:rsidRPr="008426D2">
        <w:rPr>
          <w:rFonts w:cstheme="minorHAnsi"/>
          <w:sz w:val="24"/>
          <w:szCs w:val="24"/>
        </w:rPr>
        <w:t xml:space="preserve"> (Image 3B)</w:t>
      </w:r>
      <w:r w:rsidR="00D43B3D" w:rsidRPr="008426D2">
        <w:rPr>
          <w:rFonts w:cstheme="minorHAnsi"/>
          <w:i/>
          <w:iCs/>
          <w:sz w:val="24"/>
          <w:szCs w:val="24"/>
        </w:rPr>
        <w:t>, Holoptelea</w:t>
      </w:r>
      <w:r w:rsidR="00D43B3D" w:rsidRPr="008426D2">
        <w:rPr>
          <w:rFonts w:cstheme="minorHAnsi"/>
          <w:sz w:val="24"/>
          <w:szCs w:val="24"/>
        </w:rPr>
        <w:t xml:space="preserve"> </w:t>
      </w:r>
      <w:r w:rsidR="00D43B3D" w:rsidRPr="008426D2">
        <w:rPr>
          <w:rFonts w:cstheme="minorHAnsi"/>
          <w:i/>
          <w:iCs/>
          <w:sz w:val="24"/>
          <w:szCs w:val="24"/>
        </w:rPr>
        <w:t>integrifolia</w:t>
      </w:r>
      <w:r w:rsidR="00D43B3D" w:rsidRPr="008426D2">
        <w:rPr>
          <w:rFonts w:cstheme="minorHAnsi"/>
          <w:sz w:val="24"/>
          <w:szCs w:val="24"/>
        </w:rPr>
        <w:t xml:space="preserve"> </w:t>
      </w:r>
      <w:proofErr w:type="gramStart"/>
      <w:r w:rsidR="00D43B3D" w:rsidRPr="008426D2">
        <w:rPr>
          <w:rFonts w:cstheme="minorHAnsi"/>
          <w:sz w:val="24"/>
          <w:szCs w:val="24"/>
        </w:rPr>
        <w:t>( Roxb</w:t>
      </w:r>
      <w:proofErr w:type="gramEnd"/>
      <w:r w:rsidR="00D43B3D" w:rsidRPr="008426D2">
        <w:rPr>
          <w:rFonts w:cstheme="minorHAnsi"/>
          <w:sz w:val="24"/>
          <w:szCs w:val="24"/>
        </w:rPr>
        <w:t>.)</w:t>
      </w:r>
      <w:proofErr w:type="gramStart"/>
      <w:r w:rsidR="00D43B3D" w:rsidRPr="008426D2">
        <w:rPr>
          <w:rFonts w:cstheme="minorHAnsi"/>
          <w:sz w:val="24"/>
          <w:szCs w:val="24"/>
        </w:rPr>
        <w:t>Planch.</w:t>
      </w:r>
      <w:proofErr w:type="gramEnd"/>
      <w:r w:rsidR="00D43B3D" w:rsidRPr="008426D2">
        <w:rPr>
          <w:rFonts w:cstheme="minorHAnsi"/>
          <w:sz w:val="24"/>
          <w:szCs w:val="24"/>
        </w:rPr>
        <w:t xml:space="preserve"> (Image 3C), </w:t>
      </w:r>
      <w:r w:rsidR="00D43B3D" w:rsidRPr="008426D2">
        <w:rPr>
          <w:rFonts w:cstheme="minorHAnsi"/>
          <w:i/>
          <w:iCs/>
          <w:sz w:val="24"/>
          <w:szCs w:val="24"/>
        </w:rPr>
        <w:t xml:space="preserve">Lagerstroemia parviflora </w:t>
      </w:r>
      <w:proofErr w:type="gramStart"/>
      <w:r w:rsidR="00D43B3D" w:rsidRPr="008426D2">
        <w:rPr>
          <w:rFonts w:cstheme="minorHAnsi"/>
          <w:sz w:val="24"/>
          <w:szCs w:val="24"/>
        </w:rPr>
        <w:t>Roxb.</w:t>
      </w:r>
      <w:r w:rsidR="00D43B3D" w:rsidRPr="008426D2">
        <w:rPr>
          <w:rFonts w:cstheme="minorHAnsi"/>
          <w:i/>
          <w:iCs/>
          <w:sz w:val="24"/>
          <w:szCs w:val="24"/>
        </w:rPr>
        <w:t>,</w:t>
      </w:r>
      <w:proofErr w:type="gramEnd"/>
      <w:r w:rsidR="00D43B3D" w:rsidRPr="008426D2">
        <w:rPr>
          <w:rFonts w:cstheme="minorHAnsi"/>
          <w:i/>
          <w:sz w:val="24"/>
          <w:szCs w:val="24"/>
        </w:rPr>
        <w:t xml:space="preserve"> Madhuca longifolia</w:t>
      </w:r>
      <w:r w:rsidR="00D43B3D" w:rsidRPr="008426D2">
        <w:rPr>
          <w:rFonts w:cstheme="minorHAnsi"/>
          <w:sz w:val="24"/>
          <w:szCs w:val="24"/>
        </w:rPr>
        <w:t xml:space="preserve"> (J.Koenig ex L.) </w:t>
      </w:r>
      <w:proofErr w:type="gramStart"/>
      <w:r w:rsidR="00D43B3D" w:rsidRPr="008426D2">
        <w:rPr>
          <w:rFonts w:cstheme="minorHAnsi"/>
          <w:sz w:val="24"/>
          <w:szCs w:val="24"/>
        </w:rPr>
        <w:t xml:space="preserve">J.F.Macbr. (Image 3D), </w:t>
      </w:r>
      <w:r w:rsidR="00D43B3D" w:rsidRPr="008426D2">
        <w:rPr>
          <w:rFonts w:cstheme="minorHAnsi"/>
          <w:i/>
          <w:sz w:val="24"/>
          <w:szCs w:val="24"/>
        </w:rPr>
        <w:t>Mallotus philippensis</w:t>
      </w:r>
      <w:r w:rsidR="00D43B3D" w:rsidRPr="008426D2">
        <w:rPr>
          <w:rFonts w:cstheme="minorHAnsi"/>
          <w:sz w:val="24"/>
          <w:szCs w:val="24"/>
        </w:rPr>
        <w:t xml:space="preserve"> (Lam.) Müll.Arg.</w:t>
      </w:r>
      <w:proofErr w:type="gramEnd"/>
      <w:r w:rsidR="00D43B3D" w:rsidRPr="008426D2">
        <w:rPr>
          <w:rFonts w:cstheme="minorHAnsi"/>
          <w:sz w:val="24"/>
          <w:szCs w:val="24"/>
        </w:rPr>
        <w:t xml:space="preserve"> </w:t>
      </w:r>
      <w:proofErr w:type="gramStart"/>
      <w:r w:rsidR="00D43B3D" w:rsidRPr="008426D2">
        <w:rPr>
          <w:rFonts w:cstheme="minorHAnsi"/>
          <w:sz w:val="24"/>
          <w:szCs w:val="24"/>
        </w:rPr>
        <w:t>(Image 3E),</w:t>
      </w:r>
      <w:r w:rsidR="00D43B3D" w:rsidRPr="008426D2">
        <w:rPr>
          <w:rFonts w:cstheme="minorHAnsi"/>
          <w:i/>
          <w:iCs/>
          <w:sz w:val="24"/>
          <w:szCs w:val="24"/>
        </w:rPr>
        <w:t xml:space="preserve"> Miliusa tomentosa </w:t>
      </w:r>
      <w:r w:rsidR="00D43B3D" w:rsidRPr="008426D2">
        <w:rPr>
          <w:rFonts w:cstheme="minorHAnsi"/>
          <w:sz w:val="24"/>
          <w:szCs w:val="24"/>
        </w:rPr>
        <w:t>(Roxb.)</w:t>
      </w:r>
      <w:proofErr w:type="gramEnd"/>
      <w:r w:rsidR="00D43B3D" w:rsidRPr="008426D2">
        <w:rPr>
          <w:rFonts w:cstheme="minorHAnsi"/>
          <w:sz w:val="24"/>
          <w:szCs w:val="24"/>
        </w:rPr>
        <w:t xml:space="preserve"> </w:t>
      </w:r>
      <w:proofErr w:type="gramStart"/>
      <w:r w:rsidR="00D43B3D" w:rsidRPr="008426D2">
        <w:rPr>
          <w:rFonts w:cstheme="minorHAnsi"/>
          <w:sz w:val="24"/>
          <w:szCs w:val="24"/>
        </w:rPr>
        <w:t>Sinclair</w:t>
      </w:r>
      <w:r w:rsidR="00D43B3D" w:rsidRPr="008426D2">
        <w:rPr>
          <w:rFonts w:cstheme="minorHAnsi"/>
          <w:i/>
          <w:iCs/>
          <w:sz w:val="24"/>
          <w:szCs w:val="24"/>
        </w:rPr>
        <w:t>,</w:t>
      </w:r>
      <w:r w:rsidR="00D43B3D" w:rsidRPr="008426D2">
        <w:rPr>
          <w:rFonts w:cstheme="minorHAnsi"/>
          <w:i/>
          <w:sz w:val="24"/>
          <w:szCs w:val="24"/>
        </w:rPr>
        <w:t xml:space="preserve"> Leucaena leucocephala</w:t>
      </w:r>
      <w:r w:rsidR="00D43B3D" w:rsidRPr="008426D2">
        <w:rPr>
          <w:rFonts w:cstheme="minorHAnsi"/>
          <w:sz w:val="24"/>
          <w:szCs w:val="24"/>
        </w:rPr>
        <w:t xml:space="preserve"> (Lam.) de Wit (Image 3F)</w:t>
      </w:r>
      <w:r w:rsidR="00D43B3D" w:rsidRPr="008426D2">
        <w:rPr>
          <w:rFonts w:cstheme="minorHAnsi"/>
          <w:i/>
          <w:sz w:val="24"/>
          <w:szCs w:val="24"/>
        </w:rPr>
        <w:t>, Mitragyna parvifolia</w:t>
      </w:r>
      <w:r w:rsidR="00D43B3D" w:rsidRPr="008426D2">
        <w:rPr>
          <w:rFonts w:cstheme="minorHAnsi"/>
          <w:sz w:val="24"/>
          <w:szCs w:val="24"/>
        </w:rPr>
        <w:t xml:space="preserve"> (Roxb.)</w:t>
      </w:r>
      <w:proofErr w:type="gramEnd"/>
      <w:r w:rsidR="00D43B3D" w:rsidRPr="008426D2">
        <w:rPr>
          <w:rFonts w:cstheme="minorHAnsi"/>
          <w:sz w:val="24"/>
          <w:szCs w:val="24"/>
        </w:rPr>
        <w:t xml:space="preserve"> </w:t>
      </w:r>
      <w:proofErr w:type="gramStart"/>
      <w:r w:rsidR="00D43B3D" w:rsidRPr="008426D2">
        <w:rPr>
          <w:rFonts w:cstheme="minorHAnsi"/>
          <w:sz w:val="24"/>
          <w:szCs w:val="24"/>
        </w:rPr>
        <w:t>Korth.</w:t>
      </w:r>
      <w:proofErr w:type="gramEnd"/>
      <w:r w:rsidR="00D43B3D" w:rsidRPr="008426D2">
        <w:rPr>
          <w:rFonts w:cstheme="minorHAnsi"/>
          <w:sz w:val="24"/>
          <w:szCs w:val="24"/>
        </w:rPr>
        <w:t xml:space="preserve"> </w:t>
      </w:r>
      <w:proofErr w:type="gramStart"/>
      <w:r w:rsidR="00D43B3D" w:rsidRPr="008426D2">
        <w:rPr>
          <w:rFonts w:cstheme="minorHAnsi"/>
          <w:sz w:val="24"/>
          <w:szCs w:val="24"/>
        </w:rPr>
        <w:t xml:space="preserve">(Image 4A), </w:t>
      </w:r>
      <w:r w:rsidR="00D43B3D" w:rsidRPr="008426D2">
        <w:rPr>
          <w:rFonts w:cstheme="minorHAnsi"/>
          <w:i/>
          <w:sz w:val="24"/>
          <w:szCs w:val="24"/>
        </w:rPr>
        <w:t>Murraya koenigii</w:t>
      </w:r>
      <w:r w:rsidR="00D43B3D" w:rsidRPr="008426D2">
        <w:rPr>
          <w:rFonts w:cstheme="minorHAnsi"/>
          <w:sz w:val="24"/>
          <w:szCs w:val="24"/>
        </w:rPr>
        <w:t xml:space="preserve"> (L.)</w:t>
      </w:r>
      <w:proofErr w:type="gramEnd"/>
      <w:r w:rsidR="00D43B3D" w:rsidRPr="008426D2">
        <w:rPr>
          <w:rFonts w:cstheme="minorHAnsi"/>
          <w:sz w:val="24"/>
          <w:szCs w:val="24"/>
        </w:rPr>
        <w:t xml:space="preserve"> </w:t>
      </w:r>
      <w:proofErr w:type="gramStart"/>
      <w:r w:rsidR="00D43B3D" w:rsidRPr="008426D2">
        <w:rPr>
          <w:rFonts w:cstheme="minorHAnsi"/>
          <w:sz w:val="24"/>
          <w:szCs w:val="24"/>
        </w:rPr>
        <w:t>Spreng.</w:t>
      </w:r>
      <w:proofErr w:type="gramEnd"/>
      <w:r w:rsidR="00D43B3D" w:rsidRPr="008426D2">
        <w:rPr>
          <w:rFonts w:cstheme="minorHAnsi"/>
          <w:sz w:val="24"/>
          <w:szCs w:val="24"/>
        </w:rPr>
        <w:t xml:space="preserve"> </w:t>
      </w:r>
      <w:proofErr w:type="gramStart"/>
      <w:r w:rsidR="00D43B3D" w:rsidRPr="008426D2">
        <w:rPr>
          <w:rFonts w:cstheme="minorHAnsi"/>
          <w:sz w:val="24"/>
          <w:szCs w:val="24"/>
        </w:rPr>
        <w:t>(Image 4B),</w:t>
      </w:r>
      <w:r w:rsidR="00D43B3D" w:rsidRPr="008426D2">
        <w:rPr>
          <w:rFonts w:cstheme="minorHAnsi"/>
          <w:i/>
          <w:iCs/>
          <w:sz w:val="24"/>
          <w:szCs w:val="24"/>
        </w:rPr>
        <w:t xml:space="preserve"> Limonia</w:t>
      </w:r>
      <w:r w:rsidR="00D43B3D" w:rsidRPr="008426D2">
        <w:rPr>
          <w:rFonts w:cstheme="minorHAnsi"/>
          <w:sz w:val="24"/>
          <w:szCs w:val="24"/>
        </w:rPr>
        <w:t xml:space="preserve"> </w:t>
      </w:r>
      <w:r w:rsidR="00D43B3D" w:rsidRPr="008426D2">
        <w:rPr>
          <w:rFonts w:cstheme="minorHAnsi"/>
          <w:i/>
          <w:iCs/>
          <w:sz w:val="24"/>
          <w:szCs w:val="24"/>
        </w:rPr>
        <w:t>acidissima</w:t>
      </w:r>
      <w:r w:rsidR="00D43B3D" w:rsidRPr="008426D2">
        <w:rPr>
          <w:rFonts w:cstheme="minorHAnsi"/>
          <w:sz w:val="24"/>
          <w:szCs w:val="24"/>
        </w:rPr>
        <w:t xml:space="preserve"> Groff (Image 4C),</w:t>
      </w:r>
      <w:r w:rsidR="00D43B3D" w:rsidRPr="008426D2">
        <w:rPr>
          <w:rFonts w:cstheme="minorHAnsi"/>
          <w:i/>
          <w:iCs/>
          <w:sz w:val="24"/>
          <w:szCs w:val="24"/>
        </w:rPr>
        <w:t xml:space="preserve"> Nyctanthes arbortritis </w:t>
      </w:r>
      <w:r w:rsidR="00D43B3D" w:rsidRPr="008426D2">
        <w:rPr>
          <w:rFonts w:cstheme="minorHAnsi"/>
          <w:sz w:val="24"/>
          <w:szCs w:val="24"/>
        </w:rPr>
        <w:t>L.</w:t>
      </w:r>
      <w:r w:rsidR="00D43B3D" w:rsidRPr="008426D2">
        <w:rPr>
          <w:rFonts w:cstheme="minorHAnsi"/>
          <w:i/>
          <w:iCs/>
          <w:sz w:val="24"/>
          <w:szCs w:val="24"/>
        </w:rPr>
        <w:t>,</w:t>
      </w:r>
      <w:r w:rsidR="00D43B3D" w:rsidRPr="008426D2">
        <w:rPr>
          <w:rFonts w:cstheme="minorHAnsi"/>
          <w:i/>
          <w:sz w:val="24"/>
          <w:szCs w:val="24"/>
        </w:rPr>
        <w:t xml:space="preserve"> Pithecellobium dulce</w:t>
      </w:r>
      <w:r w:rsidR="00D43B3D" w:rsidRPr="008426D2">
        <w:rPr>
          <w:rFonts w:cstheme="minorHAnsi"/>
          <w:sz w:val="24"/>
          <w:szCs w:val="24"/>
        </w:rPr>
        <w:t xml:space="preserve"> (Roxb.)</w:t>
      </w:r>
      <w:proofErr w:type="gramEnd"/>
      <w:r w:rsidR="00D43B3D" w:rsidRPr="008426D2">
        <w:rPr>
          <w:rFonts w:cstheme="minorHAnsi"/>
          <w:sz w:val="24"/>
          <w:szCs w:val="24"/>
        </w:rPr>
        <w:t xml:space="preserve"> </w:t>
      </w:r>
      <w:proofErr w:type="gramStart"/>
      <w:r w:rsidR="00D43B3D" w:rsidRPr="008426D2">
        <w:rPr>
          <w:rFonts w:cstheme="minorHAnsi"/>
          <w:sz w:val="24"/>
          <w:szCs w:val="24"/>
        </w:rPr>
        <w:t>Benth.</w:t>
      </w:r>
      <w:proofErr w:type="gramEnd"/>
      <w:r w:rsidR="00D43B3D" w:rsidRPr="008426D2">
        <w:rPr>
          <w:rFonts w:cstheme="minorHAnsi"/>
          <w:sz w:val="24"/>
          <w:szCs w:val="24"/>
        </w:rPr>
        <w:t xml:space="preserve"> (Image 4D),</w:t>
      </w:r>
      <w:r w:rsidR="00D43B3D" w:rsidRPr="008426D2">
        <w:rPr>
          <w:rFonts w:cstheme="minorHAnsi"/>
          <w:i/>
          <w:iCs/>
          <w:sz w:val="24"/>
          <w:szCs w:val="24"/>
        </w:rPr>
        <w:t xml:space="preserve"> Prosopis</w:t>
      </w:r>
      <w:r w:rsidR="00D43B3D" w:rsidRPr="008426D2">
        <w:rPr>
          <w:rFonts w:cstheme="minorHAnsi"/>
          <w:sz w:val="24"/>
          <w:szCs w:val="24"/>
        </w:rPr>
        <w:t xml:space="preserve"> </w:t>
      </w:r>
      <w:r w:rsidR="00D43B3D" w:rsidRPr="008426D2">
        <w:rPr>
          <w:rFonts w:cstheme="minorHAnsi"/>
          <w:i/>
          <w:iCs/>
          <w:sz w:val="24"/>
          <w:szCs w:val="24"/>
        </w:rPr>
        <w:t>juliflora</w:t>
      </w:r>
      <w:r w:rsidR="00D43B3D" w:rsidRPr="008426D2">
        <w:rPr>
          <w:rFonts w:cstheme="minorHAnsi"/>
          <w:sz w:val="24"/>
          <w:szCs w:val="24"/>
        </w:rPr>
        <w:t xml:space="preserve"> (Sw.) DC. (Image 4E),</w:t>
      </w:r>
      <w:r w:rsidR="00D43B3D" w:rsidRPr="008426D2">
        <w:rPr>
          <w:rFonts w:cstheme="minorHAnsi"/>
          <w:i/>
          <w:iCs/>
          <w:sz w:val="24"/>
          <w:szCs w:val="24"/>
        </w:rPr>
        <w:t xml:space="preserve"> Shorea</w:t>
      </w:r>
      <w:r w:rsidR="00D43B3D" w:rsidRPr="008426D2">
        <w:rPr>
          <w:rFonts w:cstheme="minorHAnsi"/>
          <w:sz w:val="24"/>
          <w:szCs w:val="24"/>
        </w:rPr>
        <w:t xml:space="preserve"> </w:t>
      </w:r>
      <w:r w:rsidR="00D43B3D" w:rsidRPr="008426D2">
        <w:rPr>
          <w:rFonts w:cstheme="minorHAnsi"/>
          <w:i/>
          <w:iCs/>
          <w:sz w:val="24"/>
          <w:szCs w:val="24"/>
        </w:rPr>
        <w:t xml:space="preserve">robusta </w:t>
      </w:r>
      <w:proofErr w:type="gramStart"/>
      <w:r w:rsidR="00D43B3D" w:rsidRPr="008426D2">
        <w:rPr>
          <w:rFonts w:cstheme="minorHAnsi"/>
          <w:sz w:val="24"/>
          <w:szCs w:val="24"/>
        </w:rPr>
        <w:t>Gaertn.</w:t>
      </w:r>
      <w:r w:rsidR="00D43B3D" w:rsidRPr="008426D2">
        <w:rPr>
          <w:rFonts w:cstheme="minorHAnsi"/>
          <w:i/>
          <w:iCs/>
          <w:sz w:val="24"/>
          <w:szCs w:val="24"/>
        </w:rPr>
        <w:t>,</w:t>
      </w:r>
      <w:proofErr w:type="gramEnd"/>
      <w:r w:rsidR="00D43B3D" w:rsidRPr="008426D2">
        <w:rPr>
          <w:rFonts w:cstheme="minorHAnsi"/>
          <w:sz w:val="24"/>
          <w:szCs w:val="24"/>
        </w:rPr>
        <w:t xml:space="preserve"> </w:t>
      </w:r>
      <w:r w:rsidR="00D43B3D" w:rsidRPr="008426D2">
        <w:rPr>
          <w:rFonts w:cstheme="minorHAnsi"/>
          <w:i/>
          <w:iCs/>
          <w:sz w:val="24"/>
          <w:szCs w:val="24"/>
          <w:lang w:val="es-ES"/>
        </w:rPr>
        <w:t>Soymida</w:t>
      </w:r>
      <w:r w:rsidR="00D43B3D" w:rsidRPr="008426D2">
        <w:rPr>
          <w:rFonts w:cstheme="minorHAnsi"/>
          <w:sz w:val="24"/>
          <w:szCs w:val="24"/>
          <w:lang w:val="es-ES"/>
        </w:rPr>
        <w:t> </w:t>
      </w:r>
      <w:r w:rsidR="00D43B3D" w:rsidRPr="008426D2">
        <w:rPr>
          <w:rFonts w:cstheme="minorHAnsi"/>
          <w:i/>
          <w:iCs/>
          <w:sz w:val="24"/>
          <w:szCs w:val="24"/>
          <w:lang w:val="es-ES"/>
        </w:rPr>
        <w:t xml:space="preserve">febrífuga </w:t>
      </w:r>
      <w:r w:rsidR="00D43B3D" w:rsidRPr="008426D2">
        <w:rPr>
          <w:rFonts w:cstheme="minorHAnsi"/>
          <w:sz w:val="24"/>
          <w:szCs w:val="24"/>
        </w:rPr>
        <w:t>(Roxb.) A. Juss.,</w:t>
      </w:r>
      <w:r w:rsidR="00D43B3D" w:rsidRPr="008426D2">
        <w:rPr>
          <w:rFonts w:cstheme="minorHAnsi"/>
          <w:i/>
          <w:sz w:val="24"/>
          <w:szCs w:val="24"/>
        </w:rPr>
        <w:t xml:space="preserve"> Terminalia bellirica</w:t>
      </w:r>
      <w:r w:rsidR="00D43B3D" w:rsidRPr="008426D2">
        <w:rPr>
          <w:rFonts w:cstheme="minorHAnsi"/>
          <w:sz w:val="24"/>
          <w:szCs w:val="24"/>
        </w:rPr>
        <w:t xml:space="preserve"> (Gaertn.) </w:t>
      </w:r>
      <w:proofErr w:type="gramStart"/>
      <w:r w:rsidR="00D43B3D" w:rsidRPr="008426D2">
        <w:rPr>
          <w:rFonts w:cstheme="minorHAnsi"/>
          <w:sz w:val="24"/>
          <w:szCs w:val="24"/>
        </w:rPr>
        <w:t>Roxb.</w:t>
      </w:r>
      <w:proofErr w:type="gramEnd"/>
      <w:r w:rsidR="00D43B3D" w:rsidRPr="008426D2">
        <w:rPr>
          <w:rFonts w:cstheme="minorHAnsi"/>
          <w:sz w:val="24"/>
          <w:szCs w:val="24"/>
        </w:rPr>
        <w:t xml:space="preserve"> </w:t>
      </w:r>
      <w:proofErr w:type="gramStart"/>
      <w:r w:rsidR="00D43B3D" w:rsidRPr="008426D2">
        <w:rPr>
          <w:rFonts w:cstheme="minorHAnsi"/>
          <w:sz w:val="24"/>
          <w:szCs w:val="24"/>
        </w:rPr>
        <w:t>(Image 4F)</w:t>
      </w:r>
      <w:r w:rsidR="00D43B3D" w:rsidRPr="008426D2">
        <w:rPr>
          <w:rFonts w:cstheme="minorHAnsi"/>
          <w:i/>
          <w:iCs/>
          <w:sz w:val="24"/>
          <w:szCs w:val="24"/>
          <w:lang w:val="es-ES"/>
        </w:rPr>
        <w:t xml:space="preserve">, </w:t>
      </w:r>
      <w:r w:rsidR="00D43B3D" w:rsidRPr="008426D2">
        <w:rPr>
          <w:rFonts w:cstheme="minorHAnsi"/>
          <w:i/>
          <w:iCs/>
          <w:sz w:val="24"/>
          <w:szCs w:val="24"/>
        </w:rPr>
        <w:t>Terminalia</w:t>
      </w:r>
      <w:r w:rsidR="00D43B3D" w:rsidRPr="008426D2">
        <w:rPr>
          <w:rFonts w:cstheme="minorHAnsi"/>
          <w:sz w:val="24"/>
          <w:szCs w:val="24"/>
        </w:rPr>
        <w:t xml:space="preserve"> </w:t>
      </w:r>
      <w:r w:rsidR="00D43B3D" w:rsidRPr="008426D2">
        <w:rPr>
          <w:rFonts w:cstheme="minorHAnsi"/>
          <w:i/>
          <w:iCs/>
          <w:sz w:val="24"/>
          <w:szCs w:val="24"/>
        </w:rPr>
        <w:t xml:space="preserve">elliptica </w:t>
      </w:r>
      <w:r w:rsidR="00D43B3D" w:rsidRPr="008426D2">
        <w:rPr>
          <w:rFonts w:cstheme="minorHAnsi"/>
          <w:sz w:val="24"/>
          <w:szCs w:val="24"/>
        </w:rPr>
        <w:t>Willd</w:t>
      </w:r>
      <w:r w:rsidR="00D43B3D" w:rsidRPr="008426D2">
        <w:rPr>
          <w:rFonts w:cstheme="minorHAnsi"/>
          <w:i/>
          <w:iCs/>
          <w:sz w:val="24"/>
          <w:szCs w:val="24"/>
        </w:rPr>
        <w:t xml:space="preserve"> </w:t>
      </w:r>
      <w:r w:rsidR="00D43B3D" w:rsidRPr="008426D2">
        <w:rPr>
          <w:rFonts w:cstheme="minorHAnsi"/>
          <w:sz w:val="24"/>
          <w:szCs w:val="24"/>
        </w:rPr>
        <w:t>etc.</w:t>
      </w:r>
      <w:proofErr w:type="gramEnd"/>
      <w:r w:rsidR="00D43B3D" w:rsidRPr="008426D2">
        <w:rPr>
          <w:rFonts w:cstheme="minorHAnsi"/>
          <w:sz w:val="24"/>
          <w:szCs w:val="24"/>
        </w:rPr>
        <w:t xml:space="preserve"> </w:t>
      </w:r>
      <w:r w:rsidR="00D43B3D" w:rsidRPr="008426D2">
        <w:rPr>
          <w:rFonts w:cstheme="minorHAnsi"/>
          <w:sz w:val="24"/>
          <w:szCs w:val="24"/>
          <w:lang w:val="es-ES"/>
        </w:rPr>
        <w:t>Among</w:t>
      </w:r>
      <w:r w:rsidR="00D43B3D" w:rsidRPr="008426D2">
        <w:rPr>
          <w:rFonts w:cstheme="minorHAnsi"/>
          <w:i/>
          <w:iCs/>
          <w:sz w:val="24"/>
          <w:szCs w:val="24"/>
          <w:lang w:val="es-ES"/>
        </w:rPr>
        <w:t xml:space="preserve"> </w:t>
      </w:r>
      <w:r w:rsidR="00D43B3D" w:rsidRPr="008426D2">
        <w:rPr>
          <w:rFonts w:cstheme="minorHAnsi"/>
          <w:sz w:val="24"/>
          <w:szCs w:val="24"/>
          <w:lang w:val="es-ES"/>
        </w:rPr>
        <w:t>shrubs</w:t>
      </w:r>
      <w:r w:rsidR="00D43B3D" w:rsidRPr="008426D2">
        <w:rPr>
          <w:rFonts w:cstheme="minorHAnsi"/>
          <w:iCs/>
          <w:sz w:val="24"/>
          <w:szCs w:val="24"/>
          <w:lang w:val="es-ES"/>
        </w:rPr>
        <w:t xml:space="preserve"> </w:t>
      </w:r>
      <w:r w:rsidR="00D43B3D" w:rsidRPr="008426D2">
        <w:rPr>
          <w:i/>
          <w:sz w:val="24"/>
          <w:szCs w:val="24"/>
        </w:rPr>
        <w:t>Abutilon indicum</w:t>
      </w:r>
      <w:r w:rsidR="00D43B3D" w:rsidRPr="008426D2">
        <w:rPr>
          <w:sz w:val="24"/>
          <w:szCs w:val="24"/>
        </w:rPr>
        <w:t xml:space="preserve"> (L.) Sweet, </w:t>
      </w:r>
      <w:r w:rsidR="00D43B3D" w:rsidRPr="008426D2">
        <w:rPr>
          <w:i/>
          <w:sz w:val="24"/>
          <w:szCs w:val="24"/>
        </w:rPr>
        <w:t xml:space="preserve">Adhatoda zeylanica </w:t>
      </w:r>
      <w:r w:rsidR="00D43B3D" w:rsidRPr="008426D2">
        <w:rPr>
          <w:sz w:val="24"/>
          <w:szCs w:val="24"/>
        </w:rPr>
        <w:t xml:space="preserve">Medik., </w:t>
      </w:r>
      <w:r w:rsidR="00D43B3D" w:rsidRPr="008426D2">
        <w:rPr>
          <w:i/>
          <w:sz w:val="24"/>
          <w:szCs w:val="24"/>
        </w:rPr>
        <w:t>Barleria cristata</w:t>
      </w:r>
      <w:r w:rsidR="00D43B3D" w:rsidRPr="008426D2">
        <w:rPr>
          <w:sz w:val="24"/>
          <w:szCs w:val="24"/>
        </w:rPr>
        <w:t xml:space="preserve"> L., </w:t>
      </w:r>
      <w:r w:rsidR="00D43B3D" w:rsidRPr="008426D2">
        <w:rPr>
          <w:i/>
          <w:sz w:val="24"/>
          <w:szCs w:val="24"/>
        </w:rPr>
        <w:t>Calotropis procera</w:t>
      </w:r>
      <w:r w:rsidR="00D43B3D" w:rsidRPr="008426D2">
        <w:rPr>
          <w:sz w:val="24"/>
          <w:szCs w:val="24"/>
        </w:rPr>
        <w:t xml:space="preserve"> (Aiton) Dryand., </w:t>
      </w:r>
      <w:r w:rsidR="00D43B3D" w:rsidRPr="008426D2">
        <w:rPr>
          <w:i/>
          <w:sz w:val="24"/>
          <w:szCs w:val="24"/>
        </w:rPr>
        <w:t>Capparis zeylanica</w:t>
      </w:r>
      <w:r w:rsidR="00D43B3D" w:rsidRPr="008426D2">
        <w:rPr>
          <w:sz w:val="24"/>
          <w:szCs w:val="24"/>
        </w:rPr>
        <w:t> L.</w:t>
      </w:r>
      <w:r w:rsidR="00D43B3D" w:rsidRPr="008426D2">
        <w:rPr>
          <w:rFonts w:cstheme="minorHAnsi"/>
          <w:sz w:val="24"/>
          <w:szCs w:val="24"/>
        </w:rPr>
        <w:t xml:space="preserve"> (Image 5A)</w:t>
      </w:r>
      <w:r w:rsidR="00D43B3D" w:rsidRPr="008426D2">
        <w:rPr>
          <w:sz w:val="24"/>
          <w:szCs w:val="24"/>
        </w:rPr>
        <w:t xml:space="preserve">, </w:t>
      </w:r>
      <w:r w:rsidR="00D43B3D" w:rsidRPr="008426D2">
        <w:rPr>
          <w:i/>
          <w:sz w:val="24"/>
          <w:szCs w:val="24"/>
        </w:rPr>
        <w:t>Cissampelos pareira</w:t>
      </w:r>
      <w:r w:rsidR="00D43B3D" w:rsidRPr="008426D2">
        <w:rPr>
          <w:sz w:val="24"/>
          <w:szCs w:val="24"/>
        </w:rPr>
        <w:t xml:space="preserve"> L., </w:t>
      </w:r>
      <w:r w:rsidR="00D43B3D" w:rsidRPr="008426D2">
        <w:rPr>
          <w:i/>
          <w:sz w:val="24"/>
          <w:szCs w:val="24"/>
        </w:rPr>
        <w:t>Clerodendrum phlomidis</w:t>
      </w:r>
      <w:r w:rsidR="00D43B3D" w:rsidRPr="008426D2">
        <w:rPr>
          <w:sz w:val="24"/>
          <w:szCs w:val="24"/>
        </w:rPr>
        <w:t xml:space="preserve"> L.f., </w:t>
      </w:r>
      <w:r w:rsidR="00D43B3D" w:rsidRPr="008426D2">
        <w:rPr>
          <w:i/>
          <w:sz w:val="24"/>
          <w:szCs w:val="24"/>
        </w:rPr>
        <w:t>Crotalaria albida</w:t>
      </w:r>
      <w:r w:rsidR="00D43B3D" w:rsidRPr="008426D2">
        <w:rPr>
          <w:sz w:val="24"/>
          <w:szCs w:val="24"/>
        </w:rPr>
        <w:t xml:space="preserve"> Roth, </w:t>
      </w:r>
      <w:r w:rsidR="00D43B3D" w:rsidRPr="008426D2">
        <w:rPr>
          <w:i/>
          <w:sz w:val="24"/>
          <w:szCs w:val="24"/>
        </w:rPr>
        <w:t>Desmodium heterocarpon</w:t>
      </w:r>
      <w:r w:rsidR="00D43B3D" w:rsidRPr="008426D2">
        <w:rPr>
          <w:sz w:val="24"/>
          <w:szCs w:val="24"/>
        </w:rPr>
        <w:t xml:space="preserve"> (L.) DC., </w:t>
      </w:r>
      <w:r w:rsidR="00D43B3D" w:rsidRPr="008426D2">
        <w:rPr>
          <w:rFonts w:cstheme="minorHAnsi"/>
          <w:i/>
          <w:sz w:val="24"/>
          <w:szCs w:val="24"/>
        </w:rPr>
        <w:t>Gloriosa superb</w:t>
      </w:r>
      <w:r w:rsidR="00D43B3D" w:rsidRPr="008426D2">
        <w:rPr>
          <w:rFonts w:cstheme="minorHAnsi"/>
          <w:sz w:val="24"/>
          <w:szCs w:val="24"/>
        </w:rPr>
        <w:t xml:space="preserve"> L. (Image 5B),</w:t>
      </w:r>
      <w:r w:rsidR="00D43B3D" w:rsidRPr="008426D2">
        <w:rPr>
          <w:sz w:val="24"/>
          <w:szCs w:val="24"/>
        </w:rPr>
        <w:t xml:space="preserve"> </w:t>
      </w:r>
      <w:r w:rsidR="00D43B3D" w:rsidRPr="008426D2">
        <w:rPr>
          <w:i/>
          <w:sz w:val="24"/>
          <w:szCs w:val="24"/>
        </w:rPr>
        <w:t>Helicteres isora</w:t>
      </w:r>
      <w:r w:rsidR="00D43B3D" w:rsidRPr="008426D2">
        <w:rPr>
          <w:sz w:val="24"/>
          <w:szCs w:val="24"/>
        </w:rPr>
        <w:t xml:space="preserve"> L.,</w:t>
      </w:r>
      <w:r w:rsidR="00D43B3D" w:rsidRPr="008426D2">
        <w:rPr>
          <w:rFonts w:cstheme="minorHAnsi"/>
          <w:i/>
          <w:sz w:val="24"/>
          <w:szCs w:val="24"/>
        </w:rPr>
        <w:t xml:space="preserve"> Urena lobata</w:t>
      </w:r>
      <w:r w:rsidR="00D43B3D" w:rsidRPr="008426D2">
        <w:rPr>
          <w:rFonts w:cstheme="minorHAnsi"/>
          <w:sz w:val="24"/>
          <w:szCs w:val="24"/>
        </w:rPr>
        <w:t xml:space="preserve"> L. (Image 5C), </w:t>
      </w:r>
      <w:r w:rsidR="00D43B3D" w:rsidRPr="008426D2">
        <w:rPr>
          <w:i/>
          <w:sz w:val="24"/>
          <w:szCs w:val="24"/>
        </w:rPr>
        <w:t>Woodfordia fruticosa</w:t>
      </w:r>
      <w:r w:rsidR="00D43B3D" w:rsidRPr="008426D2">
        <w:rPr>
          <w:sz w:val="24"/>
          <w:szCs w:val="24"/>
        </w:rPr>
        <w:t> (L.) Kurz etc</w:t>
      </w:r>
      <w:r w:rsidR="00D43B3D" w:rsidRPr="008426D2">
        <w:rPr>
          <w:rFonts w:cstheme="minorHAnsi"/>
          <w:i/>
          <w:iCs/>
          <w:sz w:val="24"/>
          <w:szCs w:val="24"/>
          <w:lang w:val="es-ES"/>
        </w:rPr>
        <w:t xml:space="preserve">. </w:t>
      </w:r>
      <w:r w:rsidR="00D43B3D" w:rsidRPr="008426D2">
        <w:rPr>
          <w:rFonts w:cstheme="minorHAnsi"/>
          <w:sz w:val="24"/>
          <w:szCs w:val="24"/>
          <w:lang w:val="es-ES"/>
        </w:rPr>
        <w:t xml:space="preserve">are frequently seen. </w:t>
      </w:r>
      <w:proofErr w:type="gramStart"/>
      <w:r w:rsidR="00D43B3D" w:rsidRPr="008426D2">
        <w:rPr>
          <w:rFonts w:cstheme="minorHAnsi"/>
          <w:sz w:val="24"/>
          <w:szCs w:val="24"/>
        </w:rPr>
        <w:t xml:space="preserve">Under herbaceous elements </w:t>
      </w:r>
      <w:r w:rsidR="00D43B3D" w:rsidRPr="008426D2">
        <w:rPr>
          <w:rFonts w:cstheme="minorHAnsi"/>
          <w:i/>
          <w:sz w:val="24"/>
          <w:szCs w:val="24"/>
        </w:rPr>
        <w:t>Anagallis arvensis</w:t>
      </w:r>
      <w:r w:rsidR="00D43B3D" w:rsidRPr="008426D2">
        <w:rPr>
          <w:rFonts w:cstheme="minorHAnsi"/>
          <w:sz w:val="24"/>
          <w:szCs w:val="24"/>
        </w:rPr>
        <w:t xml:space="preserve"> L. (Image 5D), </w:t>
      </w:r>
      <w:r w:rsidR="00D43B3D" w:rsidRPr="008426D2">
        <w:rPr>
          <w:rFonts w:cstheme="minorHAnsi"/>
          <w:i/>
          <w:sz w:val="24"/>
          <w:szCs w:val="24"/>
        </w:rPr>
        <w:t>Ageratum conyzoides</w:t>
      </w:r>
      <w:r w:rsidR="00D43B3D" w:rsidRPr="008426D2">
        <w:rPr>
          <w:rFonts w:cstheme="minorHAnsi"/>
          <w:sz w:val="24"/>
          <w:szCs w:val="24"/>
        </w:rPr>
        <w:t xml:space="preserve"> (L.)</w:t>
      </w:r>
      <w:proofErr w:type="gramEnd"/>
      <w:r w:rsidR="00D43B3D" w:rsidRPr="008426D2">
        <w:rPr>
          <w:rFonts w:cstheme="minorHAnsi"/>
          <w:sz w:val="24"/>
          <w:szCs w:val="24"/>
        </w:rPr>
        <w:t xml:space="preserve"> L. (Image 5E), </w:t>
      </w:r>
      <w:r w:rsidR="00D43B3D" w:rsidRPr="008426D2">
        <w:rPr>
          <w:rFonts w:cstheme="minorHAnsi"/>
          <w:i/>
          <w:iCs/>
          <w:sz w:val="24"/>
          <w:szCs w:val="24"/>
        </w:rPr>
        <w:t>Bidens</w:t>
      </w:r>
      <w:r w:rsidR="00D43B3D" w:rsidRPr="008426D2">
        <w:rPr>
          <w:rFonts w:cstheme="minorHAnsi"/>
          <w:sz w:val="24"/>
          <w:szCs w:val="24"/>
        </w:rPr>
        <w:t> </w:t>
      </w:r>
      <w:r w:rsidR="00D43B3D" w:rsidRPr="008426D2">
        <w:rPr>
          <w:rFonts w:cstheme="minorHAnsi"/>
          <w:i/>
          <w:iCs/>
          <w:sz w:val="24"/>
          <w:szCs w:val="24"/>
        </w:rPr>
        <w:t>pilosa</w:t>
      </w:r>
      <w:r w:rsidR="00D43B3D" w:rsidRPr="008426D2">
        <w:rPr>
          <w:rFonts w:cstheme="minorHAnsi"/>
          <w:sz w:val="24"/>
          <w:szCs w:val="24"/>
        </w:rPr>
        <w:t xml:space="preserve"> L., </w:t>
      </w:r>
      <w:r w:rsidR="00D43B3D" w:rsidRPr="008426D2">
        <w:rPr>
          <w:rFonts w:cstheme="minorHAnsi"/>
          <w:i/>
          <w:iCs/>
          <w:sz w:val="24"/>
          <w:szCs w:val="24"/>
        </w:rPr>
        <w:t>Byttneria</w:t>
      </w:r>
      <w:r w:rsidR="00D43B3D" w:rsidRPr="008426D2">
        <w:rPr>
          <w:rFonts w:cstheme="minorHAnsi"/>
          <w:sz w:val="24"/>
          <w:szCs w:val="24"/>
        </w:rPr>
        <w:t xml:space="preserve"> </w:t>
      </w:r>
      <w:r w:rsidR="00D43B3D" w:rsidRPr="008426D2">
        <w:rPr>
          <w:rFonts w:cstheme="minorHAnsi"/>
          <w:i/>
          <w:iCs/>
          <w:sz w:val="24"/>
          <w:szCs w:val="24"/>
        </w:rPr>
        <w:t>herbacea</w:t>
      </w:r>
      <w:r w:rsidR="00D43B3D" w:rsidRPr="008426D2">
        <w:rPr>
          <w:rFonts w:cstheme="minorHAnsi"/>
          <w:sz w:val="24"/>
          <w:szCs w:val="24"/>
        </w:rPr>
        <w:t xml:space="preserve"> </w:t>
      </w:r>
      <w:proofErr w:type="gramStart"/>
      <w:r w:rsidR="00D43B3D" w:rsidRPr="008426D2">
        <w:rPr>
          <w:rFonts w:cstheme="minorHAnsi"/>
          <w:sz w:val="24"/>
          <w:szCs w:val="24"/>
        </w:rPr>
        <w:t>Roxb.</w:t>
      </w:r>
      <w:r w:rsidR="00D43B3D" w:rsidRPr="008426D2">
        <w:rPr>
          <w:rFonts w:cstheme="minorHAnsi"/>
          <w:i/>
          <w:iCs/>
          <w:sz w:val="24"/>
          <w:szCs w:val="24"/>
        </w:rPr>
        <w:t>,</w:t>
      </w:r>
      <w:proofErr w:type="gramEnd"/>
      <w:r w:rsidR="00D43B3D" w:rsidRPr="008426D2">
        <w:rPr>
          <w:rFonts w:cstheme="minorHAnsi"/>
          <w:i/>
          <w:iCs/>
          <w:sz w:val="24"/>
          <w:szCs w:val="24"/>
        </w:rPr>
        <w:t xml:space="preserve"> Crotalaria</w:t>
      </w:r>
      <w:r w:rsidR="00D43B3D" w:rsidRPr="008426D2">
        <w:rPr>
          <w:rFonts w:cstheme="minorHAnsi"/>
          <w:sz w:val="24"/>
          <w:szCs w:val="24"/>
        </w:rPr>
        <w:t> </w:t>
      </w:r>
      <w:r w:rsidR="00D43B3D" w:rsidRPr="008426D2">
        <w:rPr>
          <w:rFonts w:cstheme="minorHAnsi"/>
          <w:i/>
          <w:iCs/>
          <w:sz w:val="24"/>
          <w:szCs w:val="24"/>
        </w:rPr>
        <w:t>prostrate</w:t>
      </w:r>
      <w:r w:rsidR="00D43B3D" w:rsidRPr="008426D2">
        <w:rPr>
          <w:rFonts w:cstheme="minorHAnsi"/>
          <w:sz w:val="24"/>
          <w:szCs w:val="24"/>
        </w:rPr>
        <w:t xml:space="preserve"> Willd.</w:t>
      </w:r>
      <w:r w:rsidR="00D43B3D" w:rsidRPr="008426D2">
        <w:rPr>
          <w:rFonts w:cstheme="minorHAnsi"/>
          <w:i/>
          <w:iCs/>
          <w:sz w:val="24"/>
          <w:szCs w:val="24"/>
        </w:rPr>
        <w:t>,</w:t>
      </w:r>
      <w:r w:rsidR="00D43B3D" w:rsidRPr="008426D2">
        <w:rPr>
          <w:rFonts w:cstheme="minorHAnsi"/>
          <w:i/>
          <w:sz w:val="24"/>
          <w:szCs w:val="24"/>
        </w:rPr>
        <w:t xml:space="preserve"> Coccinia grandis</w:t>
      </w:r>
      <w:r w:rsidR="00D43B3D" w:rsidRPr="008426D2">
        <w:rPr>
          <w:rFonts w:cstheme="minorHAnsi"/>
          <w:sz w:val="24"/>
          <w:szCs w:val="24"/>
        </w:rPr>
        <w:t xml:space="preserve"> (L.) </w:t>
      </w:r>
      <w:proofErr w:type="gramStart"/>
      <w:r w:rsidR="00D43B3D" w:rsidRPr="008426D2">
        <w:rPr>
          <w:rFonts w:cstheme="minorHAnsi"/>
          <w:sz w:val="24"/>
          <w:szCs w:val="24"/>
        </w:rPr>
        <w:t>Voigt (Image 5F),</w:t>
      </w:r>
      <w:r w:rsidR="00D43B3D" w:rsidRPr="008426D2">
        <w:rPr>
          <w:rFonts w:cstheme="minorHAnsi"/>
          <w:i/>
          <w:iCs/>
          <w:sz w:val="24"/>
          <w:szCs w:val="24"/>
        </w:rPr>
        <w:t xml:space="preserve"> Desmodium</w:t>
      </w:r>
      <w:r w:rsidR="00D43B3D" w:rsidRPr="008426D2">
        <w:rPr>
          <w:rFonts w:cstheme="minorHAnsi"/>
          <w:sz w:val="24"/>
          <w:szCs w:val="24"/>
        </w:rPr>
        <w:t xml:space="preserve"> </w:t>
      </w:r>
      <w:r w:rsidR="00D43B3D" w:rsidRPr="008426D2">
        <w:rPr>
          <w:rFonts w:cstheme="minorHAnsi"/>
          <w:i/>
          <w:iCs/>
          <w:sz w:val="24"/>
          <w:szCs w:val="24"/>
        </w:rPr>
        <w:t>gangeticum</w:t>
      </w:r>
      <w:r w:rsidR="00D43B3D" w:rsidRPr="008426D2">
        <w:rPr>
          <w:rFonts w:cstheme="minorHAnsi"/>
          <w:sz w:val="24"/>
          <w:szCs w:val="24"/>
        </w:rPr>
        <w:t xml:space="preserve"> (L.)</w:t>
      </w:r>
      <w:proofErr w:type="gramEnd"/>
      <w:r w:rsidR="00D43B3D" w:rsidRPr="008426D2">
        <w:rPr>
          <w:rFonts w:cstheme="minorHAnsi"/>
          <w:sz w:val="24"/>
          <w:szCs w:val="24"/>
        </w:rPr>
        <w:t xml:space="preserve"> DC.</w:t>
      </w:r>
      <w:r w:rsidR="00D43B3D" w:rsidRPr="008426D2">
        <w:rPr>
          <w:rFonts w:cstheme="minorHAnsi"/>
          <w:i/>
          <w:iCs/>
          <w:sz w:val="24"/>
          <w:szCs w:val="24"/>
        </w:rPr>
        <w:t xml:space="preserve"> Elephantopus</w:t>
      </w:r>
      <w:r w:rsidR="00D43B3D" w:rsidRPr="008426D2">
        <w:rPr>
          <w:rFonts w:cstheme="minorHAnsi"/>
          <w:sz w:val="24"/>
          <w:szCs w:val="24"/>
        </w:rPr>
        <w:t xml:space="preserve"> </w:t>
      </w:r>
      <w:r w:rsidR="00D43B3D" w:rsidRPr="008426D2">
        <w:rPr>
          <w:rFonts w:cstheme="minorHAnsi"/>
          <w:i/>
          <w:iCs/>
          <w:sz w:val="24"/>
          <w:szCs w:val="24"/>
        </w:rPr>
        <w:t>scaber</w:t>
      </w:r>
      <w:r w:rsidR="00D43B3D" w:rsidRPr="008426D2">
        <w:rPr>
          <w:rFonts w:cstheme="minorHAnsi"/>
          <w:sz w:val="24"/>
          <w:szCs w:val="24"/>
        </w:rPr>
        <w:t xml:space="preserve"> L.</w:t>
      </w:r>
      <w:r w:rsidR="00D43B3D" w:rsidRPr="008426D2">
        <w:rPr>
          <w:rFonts w:cstheme="minorHAnsi"/>
          <w:i/>
          <w:iCs/>
          <w:sz w:val="24"/>
          <w:szCs w:val="24"/>
        </w:rPr>
        <w:t>, Evolvulus</w:t>
      </w:r>
      <w:r w:rsidR="00D43B3D" w:rsidRPr="008426D2">
        <w:rPr>
          <w:rFonts w:cstheme="minorHAnsi"/>
          <w:sz w:val="24"/>
          <w:szCs w:val="24"/>
        </w:rPr>
        <w:t xml:space="preserve"> </w:t>
      </w:r>
      <w:r w:rsidR="00D43B3D" w:rsidRPr="008426D2">
        <w:rPr>
          <w:rFonts w:cstheme="minorHAnsi"/>
          <w:i/>
          <w:iCs/>
          <w:sz w:val="24"/>
          <w:szCs w:val="24"/>
        </w:rPr>
        <w:t>alsinoides</w:t>
      </w:r>
      <w:r w:rsidR="00D43B3D" w:rsidRPr="008426D2">
        <w:rPr>
          <w:rFonts w:cstheme="minorHAnsi"/>
          <w:sz w:val="24"/>
          <w:szCs w:val="24"/>
        </w:rPr>
        <w:t xml:space="preserve"> (L.) </w:t>
      </w:r>
      <w:proofErr w:type="gramStart"/>
      <w:r w:rsidR="00D43B3D" w:rsidRPr="008426D2">
        <w:rPr>
          <w:rFonts w:cstheme="minorHAnsi"/>
          <w:sz w:val="24"/>
          <w:szCs w:val="24"/>
        </w:rPr>
        <w:t>L.</w:t>
      </w:r>
      <w:r w:rsidR="00D43B3D" w:rsidRPr="008426D2">
        <w:rPr>
          <w:rFonts w:cstheme="minorHAnsi"/>
          <w:i/>
          <w:iCs/>
          <w:sz w:val="24"/>
          <w:szCs w:val="24"/>
        </w:rPr>
        <w:t>, Hyptis</w:t>
      </w:r>
      <w:r w:rsidR="00D43B3D" w:rsidRPr="008426D2">
        <w:rPr>
          <w:rFonts w:cstheme="minorHAnsi"/>
          <w:sz w:val="24"/>
          <w:szCs w:val="24"/>
        </w:rPr>
        <w:t xml:space="preserve"> </w:t>
      </w:r>
      <w:r w:rsidR="00D43B3D" w:rsidRPr="008426D2">
        <w:rPr>
          <w:rFonts w:cstheme="minorHAnsi"/>
          <w:i/>
          <w:iCs/>
          <w:sz w:val="24"/>
          <w:szCs w:val="24"/>
        </w:rPr>
        <w:t>suaveolens</w:t>
      </w:r>
      <w:r w:rsidR="00D43B3D" w:rsidRPr="008426D2">
        <w:rPr>
          <w:rFonts w:cstheme="minorHAnsi"/>
          <w:sz w:val="24"/>
          <w:szCs w:val="24"/>
        </w:rPr>
        <w:t> (L.)</w:t>
      </w:r>
      <w:proofErr w:type="gramEnd"/>
      <w:r w:rsidR="00D43B3D" w:rsidRPr="008426D2">
        <w:rPr>
          <w:rFonts w:cstheme="minorHAnsi"/>
          <w:sz w:val="24"/>
          <w:szCs w:val="24"/>
        </w:rPr>
        <w:t xml:space="preserve"> </w:t>
      </w:r>
      <w:proofErr w:type="gramStart"/>
      <w:r w:rsidR="00D43B3D" w:rsidRPr="008426D2">
        <w:rPr>
          <w:rFonts w:cstheme="minorHAnsi"/>
          <w:sz w:val="24"/>
          <w:szCs w:val="24"/>
        </w:rPr>
        <w:t xml:space="preserve">Poit, </w:t>
      </w:r>
      <w:r w:rsidR="00D43B3D" w:rsidRPr="008426D2">
        <w:rPr>
          <w:rFonts w:cstheme="minorHAnsi"/>
          <w:i/>
          <w:iCs/>
          <w:sz w:val="24"/>
          <w:szCs w:val="24"/>
        </w:rPr>
        <w:t>Sida</w:t>
      </w:r>
      <w:r w:rsidR="00D43B3D" w:rsidRPr="008426D2">
        <w:rPr>
          <w:rFonts w:cstheme="minorHAnsi"/>
          <w:sz w:val="24"/>
          <w:szCs w:val="24"/>
        </w:rPr>
        <w:t xml:space="preserve"> </w:t>
      </w:r>
      <w:r w:rsidR="00D43B3D" w:rsidRPr="008426D2">
        <w:rPr>
          <w:rFonts w:cstheme="minorHAnsi"/>
          <w:i/>
          <w:iCs/>
          <w:sz w:val="24"/>
          <w:szCs w:val="24"/>
        </w:rPr>
        <w:t>cordata</w:t>
      </w:r>
      <w:r w:rsidR="00D43B3D" w:rsidRPr="008426D2">
        <w:rPr>
          <w:rFonts w:cstheme="minorHAnsi"/>
          <w:sz w:val="24"/>
          <w:szCs w:val="24"/>
        </w:rPr>
        <w:t xml:space="preserve"> (Burm.f.)</w:t>
      </w:r>
      <w:proofErr w:type="gramEnd"/>
      <w:r w:rsidR="00D43B3D" w:rsidRPr="008426D2">
        <w:rPr>
          <w:rFonts w:cstheme="minorHAnsi"/>
          <w:sz w:val="24"/>
          <w:szCs w:val="24"/>
        </w:rPr>
        <w:t xml:space="preserve"> </w:t>
      </w:r>
      <w:proofErr w:type="gramStart"/>
      <w:r w:rsidR="00D43B3D" w:rsidRPr="008426D2">
        <w:rPr>
          <w:rFonts w:cstheme="minorHAnsi"/>
          <w:sz w:val="24"/>
          <w:szCs w:val="24"/>
        </w:rPr>
        <w:t>Borss.Waalk.,</w:t>
      </w:r>
      <w:proofErr w:type="gramEnd"/>
      <w:r w:rsidR="00D43B3D" w:rsidRPr="008426D2">
        <w:rPr>
          <w:rFonts w:cstheme="minorHAnsi"/>
          <w:sz w:val="24"/>
          <w:szCs w:val="24"/>
        </w:rPr>
        <w:t xml:space="preserve"> </w:t>
      </w:r>
      <w:r w:rsidR="00D43B3D" w:rsidRPr="008426D2">
        <w:rPr>
          <w:rFonts w:cstheme="minorHAnsi"/>
          <w:i/>
          <w:sz w:val="24"/>
          <w:szCs w:val="24"/>
        </w:rPr>
        <w:t xml:space="preserve">Solanum incanum </w:t>
      </w:r>
      <w:r w:rsidR="00D43B3D" w:rsidRPr="008426D2">
        <w:rPr>
          <w:rFonts w:cstheme="minorHAnsi"/>
          <w:iCs/>
          <w:sz w:val="24"/>
          <w:szCs w:val="24"/>
        </w:rPr>
        <w:t>L</w:t>
      </w:r>
      <w:r w:rsidR="00D43B3D" w:rsidRPr="008426D2">
        <w:rPr>
          <w:rFonts w:cstheme="minorHAnsi"/>
          <w:sz w:val="24"/>
          <w:szCs w:val="24"/>
        </w:rPr>
        <w:t>. (Image 6A),</w:t>
      </w:r>
      <w:r w:rsidR="00D43B3D" w:rsidRPr="008426D2">
        <w:rPr>
          <w:rFonts w:cstheme="minorHAnsi"/>
          <w:i/>
          <w:iCs/>
          <w:sz w:val="24"/>
          <w:szCs w:val="24"/>
        </w:rPr>
        <w:t xml:space="preserve"> Solanum</w:t>
      </w:r>
      <w:r w:rsidR="00D43B3D" w:rsidRPr="008426D2">
        <w:rPr>
          <w:rFonts w:cstheme="minorHAnsi"/>
          <w:sz w:val="24"/>
          <w:szCs w:val="24"/>
        </w:rPr>
        <w:t xml:space="preserve"> </w:t>
      </w:r>
      <w:r w:rsidR="00D43B3D" w:rsidRPr="008426D2">
        <w:rPr>
          <w:rFonts w:cstheme="minorHAnsi"/>
          <w:i/>
          <w:iCs/>
          <w:sz w:val="24"/>
          <w:szCs w:val="24"/>
        </w:rPr>
        <w:t>surattense</w:t>
      </w:r>
      <w:r w:rsidR="00D43B3D" w:rsidRPr="008426D2">
        <w:rPr>
          <w:rFonts w:cstheme="minorHAnsi"/>
          <w:sz w:val="24"/>
          <w:szCs w:val="24"/>
        </w:rPr>
        <w:t xml:space="preserve"> Burm. f., </w:t>
      </w:r>
      <w:r w:rsidR="00D43B3D" w:rsidRPr="008426D2">
        <w:rPr>
          <w:rFonts w:cstheme="minorHAnsi"/>
          <w:i/>
          <w:iCs/>
          <w:sz w:val="24"/>
          <w:szCs w:val="24"/>
        </w:rPr>
        <w:t>Tephrosia</w:t>
      </w:r>
      <w:r w:rsidR="00D43B3D" w:rsidRPr="008426D2">
        <w:rPr>
          <w:rFonts w:cstheme="minorHAnsi"/>
          <w:sz w:val="24"/>
          <w:szCs w:val="24"/>
        </w:rPr>
        <w:t xml:space="preserve"> </w:t>
      </w:r>
      <w:r w:rsidR="00D43B3D" w:rsidRPr="008426D2">
        <w:rPr>
          <w:rFonts w:cstheme="minorHAnsi"/>
          <w:i/>
          <w:iCs/>
          <w:sz w:val="24"/>
          <w:szCs w:val="24"/>
        </w:rPr>
        <w:t>strigosa</w:t>
      </w:r>
      <w:r w:rsidR="00D43B3D" w:rsidRPr="008426D2">
        <w:rPr>
          <w:rFonts w:cstheme="minorHAnsi"/>
          <w:sz w:val="24"/>
          <w:szCs w:val="24"/>
        </w:rPr>
        <w:t xml:space="preserve"> (Dalzell) Santapau &amp; </w:t>
      </w:r>
      <w:proofErr w:type="gramStart"/>
      <w:r w:rsidR="00D43B3D" w:rsidRPr="008426D2">
        <w:rPr>
          <w:rFonts w:cstheme="minorHAnsi"/>
          <w:sz w:val="24"/>
          <w:szCs w:val="24"/>
        </w:rPr>
        <w:t>Maheshw.</w:t>
      </w:r>
      <w:r w:rsidR="00D43B3D" w:rsidRPr="008426D2">
        <w:rPr>
          <w:rFonts w:cstheme="minorHAnsi"/>
          <w:i/>
          <w:iCs/>
          <w:sz w:val="24"/>
          <w:szCs w:val="24"/>
        </w:rPr>
        <w:t>,</w:t>
      </w:r>
      <w:proofErr w:type="gramEnd"/>
      <w:r w:rsidR="00D43B3D" w:rsidRPr="008426D2">
        <w:rPr>
          <w:rFonts w:cstheme="minorHAnsi"/>
          <w:i/>
          <w:iCs/>
          <w:sz w:val="24"/>
          <w:szCs w:val="24"/>
        </w:rPr>
        <w:t xml:space="preserve"> Triumfetta pentandra</w:t>
      </w:r>
      <w:r w:rsidR="00D43B3D" w:rsidRPr="008426D2">
        <w:rPr>
          <w:rFonts w:cstheme="minorHAnsi"/>
          <w:sz w:val="24"/>
          <w:szCs w:val="24"/>
        </w:rPr>
        <w:t xml:space="preserve"> A. Rich.</w:t>
      </w:r>
      <w:r w:rsidR="00D43B3D" w:rsidRPr="008426D2">
        <w:rPr>
          <w:rFonts w:cstheme="minorHAnsi"/>
          <w:i/>
          <w:iCs/>
          <w:sz w:val="24"/>
          <w:szCs w:val="24"/>
        </w:rPr>
        <w:t>, Uraria</w:t>
      </w:r>
      <w:r w:rsidR="00D43B3D" w:rsidRPr="008426D2">
        <w:rPr>
          <w:rFonts w:cstheme="minorHAnsi"/>
          <w:sz w:val="24"/>
          <w:szCs w:val="24"/>
        </w:rPr>
        <w:t xml:space="preserve"> </w:t>
      </w:r>
      <w:r w:rsidR="00D43B3D" w:rsidRPr="008426D2">
        <w:rPr>
          <w:rFonts w:cstheme="minorHAnsi"/>
          <w:i/>
          <w:iCs/>
          <w:sz w:val="24"/>
          <w:szCs w:val="24"/>
        </w:rPr>
        <w:t>picta</w:t>
      </w:r>
      <w:r w:rsidR="00D43B3D" w:rsidRPr="008426D2">
        <w:rPr>
          <w:rFonts w:cstheme="minorHAnsi"/>
          <w:sz w:val="24"/>
          <w:szCs w:val="24"/>
        </w:rPr>
        <w:t xml:space="preserve"> (Jacq.) </w:t>
      </w:r>
      <w:proofErr w:type="gramStart"/>
      <w:r w:rsidR="00D43B3D" w:rsidRPr="008426D2">
        <w:rPr>
          <w:rFonts w:cstheme="minorHAnsi"/>
          <w:sz w:val="24"/>
          <w:szCs w:val="24"/>
        </w:rPr>
        <w:t>DC.</w:t>
      </w:r>
      <w:r w:rsidR="00D43B3D" w:rsidRPr="008426D2">
        <w:rPr>
          <w:rFonts w:cstheme="minorHAnsi"/>
          <w:i/>
          <w:iCs/>
          <w:sz w:val="24"/>
          <w:szCs w:val="24"/>
        </w:rPr>
        <w:t>,</w:t>
      </w:r>
      <w:proofErr w:type="gramEnd"/>
      <w:r w:rsidR="00D43B3D" w:rsidRPr="008426D2">
        <w:rPr>
          <w:rFonts w:cstheme="minorHAnsi"/>
          <w:i/>
          <w:iCs/>
          <w:sz w:val="24"/>
          <w:szCs w:val="24"/>
        </w:rPr>
        <w:t xml:space="preserve"> </w:t>
      </w:r>
      <w:r w:rsidR="00D43B3D" w:rsidRPr="008426D2">
        <w:rPr>
          <w:rFonts w:cstheme="minorHAnsi"/>
          <w:sz w:val="24"/>
          <w:szCs w:val="24"/>
        </w:rPr>
        <w:t xml:space="preserve">etc. are predominantely occurring species. The conspicuous climbers are </w:t>
      </w:r>
      <w:r w:rsidR="00D43B3D" w:rsidRPr="008426D2">
        <w:rPr>
          <w:rFonts w:cstheme="minorHAnsi"/>
          <w:i/>
          <w:iCs/>
          <w:sz w:val="24"/>
          <w:szCs w:val="24"/>
        </w:rPr>
        <w:t>Ampelocissus</w:t>
      </w:r>
      <w:r w:rsidR="00D43B3D" w:rsidRPr="008426D2">
        <w:rPr>
          <w:rFonts w:cstheme="minorHAnsi"/>
          <w:sz w:val="24"/>
          <w:szCs w:val="24"/>
        </w:rPr>
        <w:t xml:space="preserve"> </w:t>
      </w:r>
      <w:r w:rsidR="00D43B3D" w:rsidRPr="008426D2">
        <w:rPr>
          <w:rFonts w:cstheme="minorHAnsi"/>
          <w:i/>
          <w:iCs/>
          <w:sz w:val="24"/>
          <w:szCs w:val="24"/>
        </w:rPr>
        <w:t xml:space="preserve">latifolia </w:t>
      </w:r>
      <w:r w:rsidR="00D43B3D" w:rsidRPr="008426D2">
        <w:rPr>
          <w:rFonts w:cstheme="minorHAnsi"/>
          <w:sz w:val="24"/>
          <w:szCs w:val="24"/>
        </w:rPr>
        <w:t xml:space="preserve">(Roxb.) </w:t>
      </w:r>
      <w:proofErr w:type="gramStart"/>
      <w:r w:rsidR="00D43B3D" w:rsidRPr="008426D2">
        <w:rPr>
          <w:rFonts w:cstheme="minorHAnsi"/>
          <w:sz w:val="24"/>
          <w:szCs w:val="24"/>
        </w:rPr>
        <w:t>Planch.,</w:t>
      </w:r>
      <w:proofErr w:type="gramEnd"/>
      <w:r w:rsidR="00D43B3D" w:rsidRPr="008426D2">
        <w:rPr>
          <w:rFonts w:cstheme="minorHAnsi"/>
          <w:sz w:val="24"/>
          <w:szCs w:val="24"/>
        </w:rPr>
        <w:t xml:space="preserve"> </w:t>
      </w:r>
      <w:r w:rsidR="00D43B3D" w:rsidRPr="008426D2">
        <w:rPr>
          <w:rFonts w:cstheme="minorHAnsi"/>
          <w:i/>
          <w:iCs/>
          <w:sz w:val="24"/>
          <w:szCs w:val="24"/>
        </w:rPr>
        <w:t>Cryptolepis</w:t>
      </w:r>
      <w:r w:rsidR="00D43B3D" w:rsidRPr="008426D2">
        <w:rPr>
          <w:rFonts w:cstheme="minorHAnsi"/>
          <w:sz w:val="24"/>
          <w:szCs w:val="24"/>
        </w:rPr>
        <w:t> </w:t>
      </w:r>
      <w:r w:rsidR="00D43B3D" w:rsidRPr="008426D2">
        <w:rPr>
          <w:rFonts w:cstheme="minorHAnsi"/>
          <w:i/>
          <w:iCs/>
          <w:sz w:val="24"/>
          <w:szCs w:val="24"/>
        </w:rPr>
        <w:t>dubia</w:t>
      </w:r>
      <w:r w:rsidR="00D43B3D" w:rsidRPr="008426D2">
        <w:rPr>
          <w:rFonts w:cstheme="minorHAnsi"/>
          <w:sz w:val="24"/>
          <w:szCs w:val="24"/>
        </w:rPr>
        <w:t xml:space="preserve"> (Burm.f.) </w:t>
      </w:r>
      <w:proofErr w:type="gramStart"/>
      <w:r w:rsidR="00D43B3D" w:rsidRPr="008426D2">
        <w:rPr>
          <w:rFonts w:cstheme="minorHAnsi"/>
          <w:sz w:val="24"/>
          <w:szCs w:val="24"/>
        </w:rPr>
        <w:t xml:space="preserve">M.R.Almeida, </w:t>
      </w:r>
      <w:r w:rsidR="00D43B3D" w:rsidRPr="008426D2">
        <w:rPr>
          <w:rFonts w:cstheme="minorHAnsi"/>
          <w:i/>
          <w:iCs/>
          <w:sz w:val="24"/>
          <w:szCs w:val="24"/>
        </w:rPr>
        <w:t xml:space="preserve">Ipomoea quamoclit </w:t>
      </w:r>
      <w:r w:rsidR="00D43B3D" w:rsidRPr="008426D2">
        <w:rPr>
          <w:rFonts w:cstheme="minorHAnsi"/>
          <w:sz w:val="24"/>
          <w:szCs w:val="24"/>
        </w:rPr>
        <w:t xml:space="preserve">L. and </w:t>
      </w:r>
      <w:r w:rsidR="00D43B3D" w:rsidRPr="008426D2">
        <w:rPr>
          <w:rFonts w:cstheme="minorHAnsi"/>
          <w:i/>
          <w:iCs/>
          <w:sz w:val="24"/>
          <w:szCs w:val="24"/>
        </w:rPr>
        <w:t xml:space="preserve">Mucuna pruiens </w:t>
      </w:r>
      <w:r w:rsidR="00D43B3D" w:rsidRPr="008426D2">
        <w:rPr>
          <w:rFonts w:cstheme="minorHAnsi"/>
          <w:sz w:val="24"/>
          <w:szCs w:val="24"/>
        </w:rPr>
        <w:t>(L.)</w:t>
      </w:r>
      <w:proofErr w:type="gramEnd"/>
      <w:r w:rsidR="00D43B3D" w:rsidRPr="008426D2">
        <w:rPr>
          <w:rFonts w:cstheme="minorHAnsi"/>
          <w:sz w:val="24"/>
          <w:szCs w:val="24"/>
        </w:rPr>
        <w:t xml:space="preserve"> DC.</w:t>
      </w:r>
      <w:r w:rsidR="00D43B3D" w:rsidRPr="008426D2">
        <w:rPr>
          <w:rFonts w:cstheme="minorHAnsi"/>
          <w:i/>
          <w:iCs/>
          <w:sz w:val="24"/>
          <w:szCs w:val="24"/>
          <w:lang w:val="es-ES"/>
        </w:rPr>
        <w:t xml:space="preserve"> </w:t>
      </w:r>
      <w:r w:rsidR="00D43B3D" w:rsidRPr="008426D2">
        <w:rPr>
          <w:rFonts w:cstheme="minorHAnsi"/>
          <w:i/>
          <w:sz w:val="24"/>
          <w:szCs w:val="24"/>
        </w:rPr>
        <w:t>Arundo donax</w:t>
      </w:r>
      <w:r w:rsidR="00D43B3D" w:rsidRPr="008426D2">
        <w:rPr>
          <w:rFonts w:cstheme="minorHAnsi"/>
          <w:sz w:val="24"/>
          <w:szCs w:val="24"/>
        </w:rPr>
        <w:t xml:space="preserve"> L. (Image 6B), </w:t>
      </w:r>
      <w:r w:rsidR="00D43B3D" w:rsidRPr="008426D2">
        <w:rPr>
          <w:rFonts w:cstheme="minorHAnsi"/>
          <w:i/>
          <w:iCs/>
          <w:sz w:val="24"/>
          <w:szCs w:val="24"/>
        </w:rPr>
        <w:lastRenderedPageBreak/>
        <w:t>Cyperus</w:t>
      </w:r>
      <w:r w:rsidR="00D43B3D" w:rsidRPr="008426D2">
        <w:rPr>
          <w:rFonts w:cstheme="minorHAnsi"/>
          <w:sz w:val="24"/>
          <w:szCs w:val="24"/>
        </w:rPr>
        <w:t> </w:t>
      </w:r>
      <w:r w:rsidR="00D43B3D" w:rsidRPr="008426D2">
        <w:rPr>
          <w:rFonts w:cstheme="minorHAnsi"/>
          <w:i/>
          <w:iCs/>
          <w:sz w:val="24"/>
          <w:szCs w:val="24"/>
        </w:rPr>
        <w:t>compactus</w:t>
      </w:r>
      <w:r w:rsidR="00D43B3D" w:rsidRPr="008426D2">
        <w:rPr>
          <w:rFonts w:cstheme="minorHAnsi"/>
          <w:sz w:val="24"/>
          <w:szCs w:val="24"/>
        </w:rPr>
        <w:t xml:space="preserve"> </w:t>
      </w:r>
      <w:proofErr w:type="gramStart"/>
      <w:r w:rsidR="00D43B3D" w:rsidRPr="008426D2">
        <w:rPr>
          <w:rFonts w:cstheme="minorHAnsi"/>
          <w:sz w:val="24"/>
          <w:szCs w:val="24"/>
        </w:rPr>
        <w:t>Retz.,</w:t>
      </w:r>
      <w:proofErr w:type="gramEnd"/>
      <w:r w:rsidR="00D43B3D" w:rsidRPr="008426D2">
        <w:rPr>
          <w:rFonts w:cstheme="minorHAnsi"/>
          <w:sz w:val="24"/>
          <w:szCs w:val="24"/>
        </w:rPr>
        <w:t xml:space="preserve"> </w:t>
      </w:r>
      <w:r w:rsidR="00D43B3D" w:rsidRPr="008426D2">
        <w:rPr>
          <w:rFonts w:cstheme="minorHAnsi"/>
          <w:i/>
          <w:iCs/>
          <w:sz w:val="24"/>
          <w:szCs w:val="24"/>
        </w:rPr>
        <w:t>Cyperus</w:t>
      </w:r>
      <w:r w:rsidR="00D43B3D" w:rsidRPr="008426D2">
        <w:rPr>
          <w:rFonts w:cstheme="minorHAnsi"/>
          <w:sz w:val="24"/>
          <w:szCs w:val="24"/>
        </w:rPr>
        <w:t xml:space="preserve"> </w:t>
      </w:r>
      <w:r w:rsidR="00D43B3D" w:rsidRPr="008426D2">
        <w:rPr>
          <w:rFonts w:cstheme="minorHAnsi"/>
          <w:i/>
          <w:iCs/>
          <w:sz w:val="24"/>
          <w:szCs w:val="24"/>
        </w:rPr>
        <w:t>glomeratus</w:t>
      </w:r>
      <w:r w:rsidR="00D43B3D" w:rsidRPr="008426D2">
        <w:rPr>
          <w:rFonts w:cstheme="minorHAnsi"/>
          <w:sz w:val="24"/>
          <w:szCs w:val="24"/>
        </w:rPr>
        <w:t xml:space="preserve"> L., </w:t>
      </w:r>
      <w:r w:rsidR="00D43B3D" w:rsidRPr="008426D2">
        <w:rPr>
          <w:rFonts w:cstheme="minorHAnsi"/>
          <w:i/>
          <w:iCs/>
          <w:sz w:val="24"/>
          <w:szCs w:val="24"/>
        </w:rPr>
        <w:t>Cyperus</w:t>
      </w:r>
      <w:r w:rsidR="00D43B3D" w:rsidRPr="00E21511">
        <w:rPr>
          <w:rFonts w:cstheme="minorHAnsi"/>
          <w:sz w:val="24"/>
          <w:szCs w:val="24"/>
        </w:rPr>
        <w:t xml:space="preserve"> </w:t>
      </w:r>
      <w:r w:rsidR="00D43B3D" w:rsidRPr="008426D2">
        <w:rPr>
          <w:rFonts w:cstheme="minorHAnsi"/>
          <w:i/>
          <w:iCs/>
          <w:sz w:val="24"/>
          <w:szCs w:val="24"/>
        </w:rPr>
        <w:t>compressus</w:t>
      </w:r>
      <w:r w:rsidR="00D43B3D" w:rsidRPr="008426D2">
        <w:rPr>
          <w:rFonts w:cstheme="minorHAnsi"/>
          <w:sz w:val="24"/>
          <w:szCs w:val="24"/>
        </w:rPr>
        <w:t xml:space="preserve"> L., </w:t>
      </w:r>
      <w:r w:rsidR="00377F37" w:rsidRPr="008426D2">
        <w:rPr>
          <w:rFonts w:cstheme="minorHAnsi"/>
          <w:sz w:val="24"/>
          <w:szCs w:val="24"/>
        </w:rPr>
        <w:t xml:space="preserve">Desmostachya bipinnata (L.) </w:t>
      </w:r>
      <w:proofErr w:type="gramStart"/>
      <w:r w:rsidR="00377F37" w:rsidRPr="008426D2">
        <w:rPr>
          <w:rFonts w:cstheme="minorHAnsi"/>
          <w:sz w:val="24"/>
          <w:szCs w:val="24"/>
        </w:rPr>
        <w:t xml:space="preserve">Stapf (Image 6C), </w:t>
      </w:r>
      <w:r w:rsidR="00D43B3D" w:rsidRPr="008426D2">
        <w:rPr>
          <w:rFonts w:cstheme="minorHAnsi"/>
          <w:i/>
          <w:sz w:val="24"/>
          <w:szCs w:val="24"/>
        </w:rPr>
        <w:t>Eleusine indica</w:t>
      </w:r>
      <w:r w:rsidR="00377F37" w:rsidRPr="008426D2">
        <w:rPr>
          <w:rFonts w:cstheme="minorHAnsi"/>
          <w:sz w:val="24"/>
          <w:szCs w:val="24"/>
        </w:rPr>
        <w:t xml:space="preserve"> (L.)</w:t>
      </w:r>
      <w:proofErr w:type="gramEnd"/>
      <w:r w:rsidR="00377F37" w:rsidRPr="008426D2">
        <w:rPr>
          <w:rFonts w:cstheme="minorHAnsi"/>
          <w:sz w:val="24"/>
          <w:szCs w:val="24"/>
        </w:rPr>
        <w:t xml:space="preserve"> </w:t>
      </w:r>
      <w:proofErr w:type="gramStart"/>
      <w:r w:rsidR="00377F37" w:rsidRPr="008426D2">
        <w:rPr>
          <w:rFonts w:cstheme="minorHAnsi"/>
          <w:sz w:val="24"/>
          <w:szCs w:val="24"/>
        </w:rPr>
        <w:t>Gaertn.</w:t>
      </w:r>
      <w:proofErr w:type="gramEnd"/>
      <w:r w:rsidR="00377F37" w:rsidRPr="008426D2">
        <w:rPr>
          <w:rFonts w:cstheme="minorHAnsi"/>
          <w:sz w:val="24"/>
          <w:szCs w:val="24"/>
        </w:rPr>
        <w:t xml:space="preserve"> (Image 6D</w:t>
      </w:r>
      <w:r w:rsidR="00D43B3D" w:rsidRPr="008426D2">
        <w:rPr>
          <w:rFonts w:cstheme="minorHAnsi"/>
          <w:sz w:val="24"/>
          <w:szCs w:val="24"/>
        </w:rPr>
        <w:t xml:space="preserve">), </w:t>
      </w:r>
      <w:r w:rsidR="00D43B3D" w:rsidRPr="008426D2">
        <w:rPr>
          <w:rFonts w:cstheme="minorHAnsi"/>
          <w:i/>
          <w:iCs/>
          <w:sz w:val="24"/>
          <w:szCs w:val="24"/>
        </w:rPr>
        <w:t>Eragrostis</w:t>
      </w:r>
      <w:r w:rsidR="00D43B3D" w:rsidRPr="008426D2">
        <w:rPr>
          <w:rFonts w:cstheme="minorHAnsi"/>
          <w:sz w:val="24"/>
          <w:szCs w:val="24"/>
        </w:rPr>
        <w:t> </w:t>
      </w:r>
      <w:r w:rsidR="00D43B3D" w:rsidRPr="008426D2">
        <w:rPr>
          <w:rFonts w:cstheme="minorHAnsi"/>
          <w:i/>
          <w:iCs/>
          <w:sz w:val="24"/>
          <w:szCs w:val="24"/>
        </w:rPr>
        <w:t>amabilis</w:t>
      </w:r>
      <w:r w:rsidR="00D43B3D" w:rsidRPr="008426D2">
        <w:rPr>
          <w:rFonts w:cstheme="minorHAnsi"/>
          <w:sz w:val="24"/>
          <w:szCs w:val="24"/>
        </w:rPr>
        <w:t xml:space="preserve"> (L.) </w:t>
      </w:r>
      <w:proofErr w:type="gramStart"/>
      <w:r w:rsidR="00D43B3D" w:rsidRPr="008426D2">
        <w:rPr>
          <w:rFonts w:cstheme="minorHAnsi"/>
          <w:sz w:val="24"/>
          <w:szCs w:val="24"/>
        </w:rPr>
        <w:t xml:space="preserve">Wight &amp; Arn, </w:t>
      </w:r>
      <w:r w:rsidR="00D43B3D" w:rsidRPr="008426D2">
        <w:rPr>
          <w:rFonts w:cstheme="minorHAnsi"/>
          <w:i/>
          <w:iCs/>
          <w:sz w:val="24"/>
          <w:szCs w:val="24"/>
        </w:rPr>
        <w:t>Eragrostis</w:t>
      </w:r>
      <w:r w:rsidR="00D43B3D" w:rsidRPr="008426D2">
        <w:rPr>
          <w:rFonts w:cstheme="minorHAnsi"/>
          <w:sz w:val="24"/>
          <w:szCs w:val="24"/>
        </w:rPr>
        <w:t xml:space="preserve"> </w:t>
      </w:r>
      <w:r w:rsidR="00D43B3D" w:rsidRPr="008426D2">
        <w:rPr>
          <w:rFonts w:cstheme="minorHAnsi"/>
          <w:i/>
          <w:iCs/>
          <w:sz w:val="24"/>
          <w:szCs w:val="24"/>
        </w:rPr>
        <w:t>japonica</w:t>
      </w:r>
      <w:r w:rsidR="00D43B3D" w:rsidRPr="008426D2">
        <w:rPr>
          <w:rFonts w:cstheme="minorHAnsi"/>
          <w:sz w:val="24"/>
          <w:szCs w:val="24"/>
        </w:rPr>
        <w:t xml:space="preserve"> (Thunb.)</w:t>
      </w:r>
      <w:proofErr w:type="gramEnd"/>
      <w:r w:rsidR="00D43B3D" w:rsidRPr="008426D2">
        <w:rPr>
          <w:rFonts w:cstheme="minorHAnsi"/>
          <w:sz w:val="24"/>
          <w:szCs w:val="24"/>
        </w:rPr>
        <w:t xml:space="preserve"> </w:t>
      </w:r>
      <w:proofErr w:type="gramStart"/>
      <w:r w:rsidR="00D43B3D" w:rsidRPr="008426D2">
        <w:rPr>
          <w:rFonts w:cstheme="minorHAnsi"/>
          <w:sz w:val="24"/>
          <w:szCs w:val="24"/>
        </w:rPr>
        <w:t>Trin.,</w:t>
      </w:r>
      <w:proofErr w:type="gramEnd"/>
      <w:r w:rsidR="00D43B3D" w:rsidRPr="008426D2">
        <w:rPr>
          <w:rFonts w:cstheme="minorHAnsi"/>
          <w:i/>
          <w:iCs/>
          <w:sz w:val="24"/>
          <w:szCs w:val="24"/>
        </w:rPr>
        <w:t xml:space="preserve"> Fimbristylis bisumbellata </w:t>
      </w:r>
      <w:r w:rsidR="00D43B3D" w:rsidRPr="008426D2">
        <w:rPr>
          <w:rFonts w:cstheme="minorHAnsi"/>
          <w:sz w:val="24"/>
          <w:szCs w:val="24"/>
        </w:rPr>
        <w:t xml:space="preserve">(Forssk.) </w:t>
      </w:r>
      <w:proofErr w:type="gramStart"/>
      <w:r w:rsidR="00D43B3D" w:rsidRPr="008426D2">
        <w:rPr>
          <w:rFonts w:cstheme="minorHAnsi"/>
          <w:sz w:val="24"/>
          <w:szCs w:val="24"/>
        </w:rPr>
        <w:t xml:space="preserve">Bubani, </w:t>
      </w:r>
      <w:r w:rsidR="00D43B3D" w:rsidRPr="008426D2">
        <w:rPr>
          <w:rFonts w:cstheme="minorHAnsi"/>
          <w:i/>
          <w:iCs/>
          <w:sz w:val="24"/>
          <w:szCs w:val="24"/>
        </w:rPr>
        <w:t>Fimbristylis</w:t>
      </w:r>
      <w:r w:rsidR="00D43B3D" w:rsidRPr="008426D2">
        <w:rPr>
          <w:rFonts w:cstheme="minorHAnsi"/>
          <w:sz w:val="24"/>
          <w:szCs w:val="24"/>
        </w:rPr>
        <w:t> </w:t>
      </w:r>
      <w:r w:rsidR="00D43B3D" w:rsidRPr="008426D2">
        <w:rPr>
          <w:rFonts w:cstheme="minorHAnsi"/>
          <w:i/>
          <w:iCs/>
          <w:sz w:val="24"/>
          <w:szCs w:val="24"/>
        </w:rPr>
        <w:t>dichotoma</w:t>
      </w:r>
      <w:r w:rsidR="00D43B3D" w:rsidRPr="008426D2">
        <w:rPr>
          <w:rFonts w:cstheme="minorHAnsi"/>
          <w:sz w:val="24"/>
          <w:szCs w:val="24"/>
        </w:rPr>
        <w:t xml:space="preserve"> (L.)</w:t>
      </w:r>
      <w:proofErr w:type="gramEnd"/>
      <w:r w:rsidR="00D43B3D" w:rsidRPr="008426D2">
        <w:rPr>
          <w:rFonts w:cstheme="minorHAnsi"/>
          <w:sz w:val="24"/>
          <w:szCs w:val="24"/>
        </w:rPr>
        <w:t xml:space="preserve"> Vahl</w:t>
      </w:r>
      <w:proofErr w:type="gramStart"/>
      <w:r w:rsidR="00D43B3D" w:rsidRPr="008426D2">
        <w:rPr>
          <w:rFonts w:cstheme="minorHAnsi"/>
          <w:sz w:val="24"/>
          <w:szCs w:val="24"/>
        </w:rPr>
        <w:t xml:space="preserve">,  </w:t>
      </w:r>
      <w:r w:rsidR="00D43B3D" w:rsidRPr="008426D2">
        <w:rPr>
          <w:rFonts w:cstheme="minorHAnsi"/>
          <w:i/>
          <w:iCs/>
          <w:sz w:val="24"/>
          <w:szCs w:val="24"/>
        </w:rPr>
        <w:t>Fimbristylis</w:t>
      </w:r>
      <w:proofErr w:type="gramEnd"/>
      <w:r w:rsidR="00D43B3D" w:rsidRPr="008426D2">
        <w:rPr>
          <w:rFonts w:cstheme="minorHAnsi"/>
          <w:sz w:val="24"/>
          <w:szCs w:val="24"/>
        </w:rPr>
        <w:t xml:space="preserve"> </w:t>
      </w:r>
      <w:r w:rsidR="00D43B3D" w:rsidRPr="008426D2">
        <w:rPr>
          <w:rFonts w:cstheme="minorHAnsi"/>
          <w:i/>
          <w:iCs/>
          <w:sz w:val="24"/>
          <w:szCs w:val="24"/>
        </w:rPr>
        <w:t>tetragona</w:t>
      </w:r>
      <w:r w:rsidR="00D43B3D" w:rsidRPr="008426D2">
        <w:rPr>
          <w:rFonts w:cstheme="minorHAnsi"/>
          <w:sz w:val="24"/>
          <w:szCs w:val="24"/>
        </w:rPr>
        <w:t xml:space="preserve"> R.Br., </w:t>
      </w:r>
      <w:r w:rsidR="00D43B3D" w:rsidRPr="008426D2">
        <w:rPr>
          <w:rFonts w:cstheme="minorHAnsi"/>
          <w:i/>
          <w:iCs/>
          <w:sz w:val="24"/>
          <w:szCs w:val="24"/>
        </w:rPr>
        <w:t>Kyllinga</w:t>
      </w:r>
      <w:r w:rsidR="00D43B3D" w:rsidRPr="008426D2">
        <w:rPr>
          <w:rFonts w:cstheme="minorHAnsi"/>
          <w:sz w:val="24"/>
          <w:szCs w:val="24"/>
        </w:rPr>
        <w:t xml:space="preserve"> </w:t>
      </w:r>
      <w:r w:rsidR="00D43B3D" w:rsidRPr="008426D2">
        <w:rPr>
          <w:rFonts w:cstheme="minorHAnsi"/>
          <w:i/>
          <w:iCs/>
          <w:sz w:val="24"/>
          <w:szCs w:val="24"/>
        </w:rPr>
        <w:t>brevifolia</w:t>
      </w:r>
      <w:r w:rsidR="00377F37" w:rsidRPr="008426D2">
        <w:rPr>
          <w:rFonts w:cstheme="minorHAnsi"/>
          <w:sz w:val="24"/>
          <w:szCs w:val="24"/>
        </w:rPr>
        <w:t xml:space="preserve"> Rottb. </w:t>
      </w:r>
      <w:proofErr w:type="gramStart"/>
      <w:r w:rsidR="00377F37" w:rsidRPr="008426D2">
        <w:rPr>
          <w:rFonts w:cstheme="minorHAnsi"/>
          <w:sz w:val="24"/>
          <w:szCs w:val="24"/>
        </w:rPr>
        <w:t>(Image 6E</w:t>
      </w:r>
      <w:r w:rsidR="00D43B3D" w:rsidRPr="008426D2">
        <w:rPr>
          <w:rFonts w:cstheme="minorHAnsi"/>
          <w:sz w:val="24"/>
          <w:szCs w:val="24"/>
        </w:rPr>
        <w:t xml:space="preserve">), </w:t>
      </w:r>
      <w:r w:rsidR="00D43B3D" w:rsidRPr="008426D2">
        <w:rPr>
          <w:rFonts w:cstheme="minorHAnsi"/>
          <w:i/>
          <w:iCs/>
          <w:sz w:val="24"/>
          <w:szCs w:val="24"/>
        </w:rPr>
        <w:t>Leptochloa</w:t>
      </w:r>
      <w:r w:rsidR="00D43B3D" w:rsidRPr="008426D2">
        <w:rPr>
          <w:rFonts w:cstheme="minorHAnsi"/>
          <w:sz w:val="24"/>
          <w:szCs w:val="24"/>
        </w:rPr>
        <w:t> </w:t>
      </w:r>
      <w:r w:rsidR="00D43B3D" w:rsidRPr="008426D2">
        <w:rPr>
          <w:rFonts w:cstheme="minorHAnsi"/>
          <w:i/>
          <w:iCs/>
          <w:sz w:val="24"/>
          <w:szCs w:val="24"/>
        </w:rPr>
        <w:t>chinensis</w:t>
      </w:r>
      <w:r w:rsidR="00D43B3D" w:rsidRPr="008426D2">
        <w:rPr>
          <w:rFonts w:cstheme="minorHAnsi"/>
          <w:sz w:val="24"/>
          <w:szCs w:val="24"/>
        </w:rPr>
        <w:t> (L.)</w:t>
      </w:r>
      <w:proofErr w:type="gramEnd"/>
      <w:r w:rsidR="00D43B3D" w:rsidRPr="008426D2">
        <w:rPr>
          <w:rFonts w:cstheme="minorHAnsi"/>
          <w:sz w:val="24"/>
          <w:szCs w:val="24"/>
        </w:rPr>
        <w:t xml:space="preserve"> </w:t>
      </w:r>
      <w:proofErr w:type="gramStart"/>
      <w:r w:rsidR="00D43B3D" w:rsidRPr="008426D2">
        <w:rPr>
          <w:rFonts w:cstheme="minorHAnsi"/>
          <w:sz w:val="24"/>
          <w:szCs w:val="24"/>
        </w:rPr>
        <w:t xml:space="preserve">Nees, </w:t>
      </w:r>
      <w:r w:rsidR="00D43B3D" w:rsidRPr="008426D2">
        <w:rPr>
          <w:rFonts w:cstheme="minorHAnsi"/>
          <w:i/>
          <w:sz w:val="24"/>
          <w:szCs w:val="24"/>
        </w:rPr>
        <w:t>Polypogon monspeliensis</w:t>
      </w:r>
      <w:r w:rsidR="00377F37" w:rsidRPr="008426D2">
        <w:rPr>
          <w:rFonts w:cstheme="minorHAnsi"/>
          <w:sz w:val="24"/>
          <w:szCs w:val="24"/>
        </w:rPr>
        <w:t xml:space="preserve"> (L.)</w:t>
      </w:r>
      <w:proofErr w:type="gramEnd"/>
      <w:r w:rsidR="00377F37" w:rsidRPr="008426D2">
        <w:rPr>
          <w:rFonts w:cstheme="minorHAnsi"/>
          <w:sz w:val="24"/>
          <w:szCs w:val="24"/>
        </w:rPr>
        <w:t xml:space="preserve"> </w:t>
      </w:r>
      <w:proofErr w:type="gramStart"/>
      <w:r w:rsidR="00377F37" w:rsidRPr="008426D2">
        <w:rPr>
          <w:rFonts w:cstheme="minorHAnsi"/>
          <w:sz w:val="24"/>
          <w:szCs w:val="24"/>
        </w:rPr>
        <w:t>Desf.</w:t>
      </w:r>
      <w:proofErr w:type="gramEnd"/>
      <w:r w:rsidR="00377F37" w:rsidRPr="008426D2">
        <w:rPr>
          <w:rFonts w:cstheme="minorHAnsi"/>
          <w:sz w:val="24"/>
          <w:szCs w:val="24"/>
        </w:rPr>
        <w:t xml:space="preserve"> (Image 6F</w:t>
      </w:r>
      <w:r w:rsidR="00D43B3D" w:rsidRPr="008426D2">
        <w:rPr>
          <w:rFonts w:cstheme="minorHAnsi"/>
          <w:sz w:val="24"/>
          <w:szCs w:val="24"/>
        </w:rPr>
        <w:t>)</w:t>
      </w:r>
      <w:r w:rsidR="00377F37" w:rsidRPr="008426D2">
        <w:rPr>
          <w:rFonts w:cstheme="minorHAnsi"/>
          <w:sz w:val="24"/>
          <w:szCs w:val="24"/>
        </w:rPr>
        <w:t xml:space="preserve"> </w:t>
      </w:r>
      <w:r w:rsidR="00D43B3D" w:rsidRPr="008426D2">
        <w:rPr>
          <w:rFonts w:cstheme="minorHAnsi"/>
          <w:sz w:val="24"/>
          <w:szCs w:val="24"/>
        </w:rPr>
        <w:t>etc. are some of the common grasses in the area.</w:t>
      </w:r>
    </w:p>
    <w:p w:rsidR="00A40C69" w:rsidRDefault="00A40C69" w:rsidP="000839B8">
      <w:pPr>
        <w:spacing w:before="0" w:beforeAutospacing="0" w:line="360" w:lineRule="auto"/>
        <w:ind w:right="-45" w:firstLine="720"/>
        <w:rPr>
          <w:rFonts w:cstheme="minorHAnsi"/>
          <w:sz w:val="24"/>
          <w:szCs w:val="24"/>
        </w:rPr>
      </w:pPr>
    </w:p>
    <w:p w:rsidR="00E429D0" w:rsidRDefault="0068797A" w:rsidP="00E429D0">
      <w:pPr>
        <w:spacing w:before="0" w:beforeAutospacing="0" w:line="360" w:lineRule="auto"/>
        <w:ind w:firstLine="0"/>
        <w:rPr>
          <w:rFonts w:cstheme="minorHAnsi"/>
          <w:b/>
          <w:sz w:val="24"/>
          <w:szCs w:val="24"/>
        </w:rPr>
      </w:pPr>
      <w:r w:rsidRPr="00E21511">
        <w:rPr>
          <w:rFonts w:cstheme="minorHAnsi"/>
          <w:b/>
          <w:sz w:val="24"/>
          <w:szCs w:val="24"/>
        </w:rPr>
        <w:t xml:space="preserve">REFERENCES </w:t>
      </w:r>
    </w:p>
    <w:p w:rsidR="008C2711" w:rsidRPr="00E21511" w:rsidRDefault="008C2711" w:rsidP="00E429D0">
      <w:pPr>
        <w:spacing w:before="0" w:beforeAutospacing="0" w:line="360" w:lineRule="auto"/>
        <w:ind w:firstLine="0"/>
        <w:rPr>
          <w:rFonts w:cstheme="minorHAnsi"/>
          <w:sz w:val="24"/>
          <w:szCs w:val="24"/>
        </w:rPr>
      </w:pPr>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sz w:val="24"/>
          <w:szCs w:val="24"/>
        </w:rPr>
        <w:t>Addo-Fordjour, P., S. Obeng, A. Anning &amp; M. Addo (2009).</w:t>
      </w:r>
      <w:proofErr w:type="gramEnd"/>
      <w:r w:rsidRPr="00E21511">
        <w:rPr>
          <w:rFonts w:cstheme="minorHAnsi"/>
          <w:sz w:val="24"/>
          <w:szCs w:val="24"/>
        </w:rPr>
        <w:t xml:space="preserve"> </w:t>
      </w:r>
      <w:proofErr w:type="gramStart"/>
      <w:r w:rsidRPr="00E21511">
        <w:rPr>
          <w:rFonts w:cstheme="minorHAnsi"/>
          <w:sz w:val="24"/>
          <w:szCs w:val="24"/>
        </w:rPr>
        <w:t>Floristic composition, structure and natural regeneration in a moist semideciduous forest following anthropogenic disturbances and plant invasion.</w:t>
      </w:r>
      <w:proofErr w:type="gramEnd"/>
      <w:r w:rsidRPr="00E21511">
        <w:rPr>
          <w:rFonts w:cstheme="minorHAnsi"/>
          <w:sz w:val="24"/>
          <w:szCs w:val="24"/>
        </w:rPr>
        <w:t xml:space="preserve"> </w:t>
      </w:r>
      <w:r w:rsidRPr="00E21511">
        <w:rPr>
          <w:rFonts w:cstheme="minorHAnsi"/>
          <w:i/>
          <w:sz w:val="24"/>
          <w:szCs w:val="24"/>
        </w:rPr>
        <w:t xml:space="preserve">International Journal of Biodiversity and Conservation </w:t>
      </w:r>
      <w:r>
        <w:rPr>
          <w:rFonts w:cstheme="minorHAnsi"/>
          <w:sz w:val="24"/>
          <w:szCs w:val="24"/>
        </w:rPr>
        <w:t>1(2): 21–</w:t>
      </w:r>
      <w:r w:rsidRPr="00E21511">
        <w:rPr>
          <w:rFonts w:cstheme="minorHAnsi"/>
          <w:sz w:val="24"/>
          <w:szCs w:val="24"/>
        </w:rPr>
        <w:t>37.</w:t>
      </w:r>
    </w:p>
    <w:p w:rsidR="00E429D0" w:rsidRPr="00E21511" w:rsidRDefault="00E429D0" w:rsidP="008C2711">
      <w:pPr>
        <w:spacing w:before="0" w:beforeAutospacing="0" w:line="360" w:lineRule="auto"/>
        <w:ind w:left="810" w:hanging="810"/>
        <w:jc w:val="left"/>
        <w:rPr>
          <w:rFonts w:cstheme="minorHAnsi"/>
          <w:sz w:val="24"/>
          <w:szCs w:val="24"/>
        </w:rPr>
      </w:pPr>
      <w:proofErr w:type="gramStart"/>
      <w:r w:rsidRPr="00E21511">
        <w:rPr>
          <w:rFonts w:cstheme="minorHAnsi"/>
          <w:b/>
          <w:bCs/>
          <w:sz w:val="24"/>
          <w:szCs w:val="24"/>
        </w:rPr>
        <w:t>Anonymous</w:t>
      </w:r>
      <w:r w:rsidRPr="00E21511">
        <w:rPr>
          <w:rFonts w:cstheme="minorHAnsi"/>
          <w:sz w:val="24"/>
          <w:szCs w:val="24"/>
        </w:rPr>
        <w:t xml:space="preserve"> </w:t>
      </w:r>
      <w:r w:rsidRPr="00E21511">
        <w:rPr>
          <w:rFonts w:cstheme="minorHAnsi"/>
          <w:b/>
          <w:bCs/>
          <w:sz w:val="24"/>
          <w:szCs w:val="24"/>
        </w:rPr>
        <w:t>(2011).</w:t>
      </w:r>
      <w:proofErr w:type="gramEnd"/>
      <w:r w:rsidRPr="00E21511">
        <w:rPr>
          <w:rFonts w:cstheme="minorHAnsi"/>
          <w:sz w:val="24"/>
          <w:szCs w:val="24"/>
        </w:rPr>
        <w:t xml:space="preserve"> </w:t>
      </w:r>
      <w:proofErr w:type="gramStart"/>
      <w:r w:rsidRPr="00E21511">
        <w:rPr>
          <w:rFonts w:cstheme="minorHAnsi"/>
          <w:sz w:val="24"/>
          <w:szCs w:val="24"/>
        </w:rPr>
        <w:t>Forest Survey of India.</w:t>
      </w:r>
      <w:proofErr w:type="gramEnd"/>
      <w:r w:rsidRPr="00E21511">
        <w:rPr>
          <w:rFonts w:cstheme="minorHAnsi"/>
          <w:sz w:val="24"/>
          <w:szCs w:val="24"/>
        </w:rPr>
        <w:t xml:space="preserve"> (</w:t>
      </w:r>
      <w:r>
        <w:rPr>
          <w:rFonts w:cstheme="minorHAnsi"/>
          <w:sz w:val="24"/>
          <w:szCs w:val="24"/>
        </w:rPr>
        <w:t>http://www.fsi.org.in/fsi_projects/annualreport</w:t>
      </w:r>
      <w:r w:rsidRPr="00E21511">
        <w:rPr>
          <w:rFonts w:cstheme="minorHAnsi"/>
          <w:sz w:val="24"/>
          <w:szCs w:val="24"/>
        </w:rPr>
        <w:t>.pdf).</w:t>
      </w:r>
    </w:p>
    <w:p w:rsidR="00E429D0" w:rsidRDefault="00E429D0" w:rsidP="00E429D0">
      <w:pPr>
        <w:spacing w:before="0" w:beforeAutospacing="0" w:line="360" w:lineRule="auto"/>
        <w:ind w:left="900" w:hanging="900"/>
        <w:rPr>
          <w:rFonts w:cstheme="minorHAnsi"/>
          <w:sz w:val="24"/>
          <w:szCs w:val="24"/>
        </w:rPr>
      </w:pPr>
      <w:proofErr w:type="gramStart"/>
      <w:r w:rsidRPr="00E21511">
        <w:rPr>
          <w:rFonts w:cstheme="minorHAnsi"/>
          <w:b/>
          <w:bCs/>
          <w:sz w:val="24"/>
          <w:szCs w:val="24"/>
        </w:rPr>
        <w:t>Bhattacharyya, U. C.</w:t>
      </w:r>
      <w:r w:rsidRPr="00E21511">
        <w:rPr>
          <w:rFonts w:cstheme="minorHAnsi"/>
          <w:sz w:val="24"/>
          <w:szCs w:val="24"/>
        </w:rPr>
        <w:t xml:space="preserve"> </w:t>
      </w:r>
      <w:r w:rsidRPr="00E21511">
        <w:rPr>
          <w:rFonts w:cstheme="minorHAnsi"/>
          <w:b/>
          <w:bCs/>
          <w:sz w:val="24"/>
          <w:szCs w:val="24"/>
        </w:rPr>
        <w:t>(1963).</w:t>
      </w:r>
      <w:proofErr w:type="gramEnd"/>
      <w:r w:rsidRPr="00E21511">
        <w:rPr>
          <w:rFonts w:cstheme="minorHAnsi"/>
          <w:sz w:val="24"/>
          <w:szCs w:val="24"/>
        </w:rPr>
        <w:t xml:space="preserve"> </w:t>
      </w:r>
      <w:proofErr w:type="gramStart"/>
      <w:r w:rsidRPr="00E21511">
        <w:rPr>
          <w:rFonts w:cstheme="minorHAnsi"/>
          <w:sz w:val="24"/>
          <w:szCs w:val="24"/>
        </w:rPr>
        <w:t>A contribution to the flora of Mirzapur-I.</w:t>
      </w:r>
      <w:proofErr w:type="gramEnd"/>
      <w:r w:rsidRPr="00E21511">
        <w:rPr>
          <w:rFonts w:cstheme="minorHAnsi"/>
          <w:sz w:val="24"/>
          <w:szCs w:val="24"/>
        </w:rPr>
        <w:t xml:space="preserve"> </w:t>
      </w:r>
      <w:proofErr w:type="gramStart"/>
      <w:r w:rsidRPr="00E21511">
        <w:rPr>
          <w:rFonts w:cstheme="minorHAnsi"/>
          <w:sz w:val="24"/>
          <w:szCs w:val="24"/>
        </w:rPr>
        <w:t>Some new records for the district and for the Upper Gangetic Plain.</w:t>
      </w:r>
      <w:proofErr w:type="gramEnd"/>
      <w:r w:rsidRPr="00E21511">
        <w:rPr>
          <w:rFonts w:cstheme="minorHAnsi"/>
          <w:sz w:val="24"/>
          <w:szCs w:val="24"/>
        </w:rPr>
        <w:t xml:space="preserve"> </w:t>
      </w:r>
      <w:r w:rsidRPr="003B55F8">
        <w:rPr>
          <w:rFonts w:cstheme="minorHAnsi"/>
          <w:i/>
          <w:iCs/>
          <w:sz w:val="24"/>
          <w:szCs w:val="24"/>
        </w:rPr>
        <w:t>The</w:t>
      </w:r>
      <w:r>
        <w:rPr>
          <w:rFonts w:cstheme="minorHAnsi"/>
          <w:i/>
          <w:iCs/>
          <w:sz w:val="24"/>
          <w:szCs w:val="24"/>
        </w:rPr>
        <w:t xml:space="preserve"> </w:t>
      </w:r>
      <w:r w:rsidRPr="00E21511">
        <w:rPr>
          <w:rFonts w:cstheme="minorHAnsi"/>
          <w:i/>
          <w:iCs/>
          <w:sz w:val="24"/>
          <w:szCs w:val="24"/>
        </w:rPr>
        <w:t>Bulletin of the Botanical Survery of India</w:t>
      </w:r>
      <w:r>
        <w:rPr>
          <w:rFonts w:cstheme="minorHAnsi"/>
          <w:i/>
          <w:iCs/>
          <w:sz w:val="24"/>
          <w:szCs w:val="24"/>
        </w:rPr>
        <w:t xml:space="preserve">, </w:t>
      </w:r>
      <w:r w:rsidRPr="00E22F0E">
        <w:rPr>
          <w:rFonts w:cstheme="minorHAnsi"/>
          <w:sz w:val="24"/>
          <w:szCs w:val="24"/>
        </w:rPr>
        <w:t>Dehra Dun</w:t>
      </w:r>
      <w:r w:rsidRPr="00E21511">
        <w:rPr>
          <w:rFonts w:cstheme="minorHAnsi"/>
          <w:i/>
          <w:iCs/>
          <w:sz w:val="24"/>
          <w:szCs w:val="24"/>
        </w:rPr>
        <w:t xml:space="preserve"> </w:t>
      </w:r>
      <w:r w:rsidRPr="00E21511">
        <w:rPr>
          <w:rFonts w:cstheme="minorHAnsi"/>
          <w:sz w:val="24"/>
          <w:szCs w:val="24"/>
        </w:rPr>
        <w:t xml:space="preserve">5(1): 59–62. </w:t>
      </w:r>
    </w:p>
    <w:p w:rsidR="00E429D0" w:rsidRPr="00E21511" w:rsidRDefault="00E429D0" w:rsidP="00E429D0">
      <w:pPr>
        <w:spacing w:before="0" w:beforeAutospacing="0" w:line="360" w:lineRule="auto"/>
        <w:ind w:left="900" w:hanging="900"/>
        <w:rPr>
          <w:rFonts w:cstheme="minorHAnsi"/>
          <w:sz w:val="24"/>
          <w:szCs w:val="24"/>
        </w:rPr>
      </w:pPr>
      <w:proofErr w:type="gramStart"/>
      <w:r w:rsidRPr="00E21511">
        <w:rPr>
          <w:rFonts w:cstheme="minorHAnsi"/>
          <w:b/>
          <w:bCs/>
          <w:sz w:val="24"/>
          <w:szCs w:val="24"/>
        </w:rPr>
        <w:t>Bhattacharyya, U. C.</w:t>
      </w:r>
      <w:r w:rsidRPr="00E21511">
        <w:rPr>
          <w:rFonts w:cstheme="minorHAnsi"/>
          <w:sz w:val="24"/>
          <w:szCs w:val="24"/>
        </w:rPr>
        <w:t xml:space="preserve"> </w:t>
      </w:r>
      <w:r w:rsidRPr="00E21511">
        <w:rPr>
          <w:rFonts w:cstheme="minorHAnsi"/>
          <w:b/>
          <w:bCs/>
          <w:sz w:val="24"/>
          <w:szCs w:val="24"/>
        </w:rPr>
        <w:t>(1964).</w:t>
      </w:r>
      <w:proofErr w:type="gramEnd"/>
      <w:r w:rsidRPr="00E21511">
        <w:rPr>
          <w:rFonts w:cstheme="minorHAnsi"/>
          <w:sz w:val="24"/>
          <w:szCs w:val="24"/>
        </w:rPr>
        <w:t xml:space="preserve"> </w:t>
      </w:r>
      <w:proofErr w:type="gramStart"/>
      <w:r w:rsidRPr="00E21511">
        <w:rPr>
          <w:rFonts w:cstheme="minorHAnsi"/>
          <w:sz w:val="24"/>
          <w:szCs w:val="24"/>
        </w:rPr>
        <w:t>A contribution to the flora of Mirzapur-II.</w:t>
      </w:r>
      <w:proofErr w:type="gramEnd"/>
      <w:r w:rsidRPr="00E21511">
        <w:rPr>
          <w:rFonts w:cstheme="minorHAnsi"/>
          <w:sz w:val="24"/>
          <w:szCs w:val="24"/>
        </w:rPr>
        <w:t xml:space="preserve"> </w:t>
      </w:r>
      <w:r w:rsidRPr="003B55F8">
        <w:rPr>
          <w:rFonts w:cstheme="minorHAnsi"/>
          <w:i/>
          <w:iCs/>
          <w:sz w:val="24"/>
          <w:szCs w:val="24"/>
        </w:rPr>
        <w:t>The</w:t>
      </w:r>
      <w:r>
        <w:rPr>
          <w:rFonts w:cstheme="minorHAnsi"/>
          <w:i/>
          <w:iCs/>
          <w:sz w:val="24"/>
          <w:szCs w:val="24"/>
        </w:rPr>
        <w:t xml:space="preserve"> </w:t>
      </w:r>
      <w:r w:rsidRPr="00E21511">
        <w:rPr>
          <w:rFonts w:cstheme="minorHAnsi"/>
          <w:i/>
          <w:iCs/>
          <w:sz w:val="24"/>
          <w:szCs w:val="24"/>
        </w:rPr>
        <w:t>Bulletin of the Botanical Survery of India</w:t>
      </w:r>
      <w:r>
        <w:rPr>
          <w:rFonts w:cstheme="minorHAnsi"/>
          <w:i/>
          <w:iCs/>
          <w:sz w:val="24"/>
          <w:szCs w:val="24"/>
        </w:rPr>
        <w:t xml:space="preserve">, </w:t>
      </w:r>
      <w:r w:rsidRPr="00E22F0E">
        <w:rPr>
          <w:rFonts w:cstheme="minorHAnsi"/>
          <w:sz w:val="24"/>
          <w:szCs w:val="24"/>
        </w:rPr>
        <w:t>Dehra</w:t>
      </w:r>
      <w:r>
        <w:rPr>
          <w:rFonts w:cstheme="minorHAnsi"/>
          <w:sz w:val="24"/>
          <w:szCs w:val="24"/>
        </w:rPr>
        <w:t xml:space="preserve"> D</w:t>
      </w:r>
      <w:r w:rsidRPr="00E22F0E">
        <w:rPr>
          <w:rFonts w:cstheme="minorHAnsi"/>
          <w:sz w:val="24"/>
          <w:szCs w:val="24"/>
        </w:rPr>
        <w:t>un</w:t>
      </w:r>
      <w:r w:rsidRPr="00E21511">
        <w:rPr>
          <w:rFonts w:cstheme="minorHAnsi"/>
          <w:i/>
          <w:iCs/>
          <w:sz w:val="24"/>
          <w:szCs w:val="24"/>
        </w:rPr>
        <w:t xml:space="preserve"> </w:t>
      </w:r>
      <w:r w:rsidRPr="00E21511">
        <w:rPr>
          <w:rFonts w:cstheme="minorHAnsi"/>
          <w:sz w:val="24"/>
          <w:szCs w:val="24"/>
        </w:rPr>
        <w:t>6(2–4): 191–210.</w:t>
      </w:r>
    </w:p>
    <w:p w:rsidR="00E429D0" w:rsidRPr="00E21511" w:rsidRDefault="00E429D0" w:rsidP="00E429D0">
      <w:pPr>
        <w:spacing w:before="0" w:beforeAutospacing="0" w:line="360" w:lineRule="auto"/>
        <w:ind w:left="810" w:hanging="810"/>
        <w:rPr>
          <w:rFonts w:cstheme="minorHAnsi"/>
          <w:sz w:val="24"/>
          <w:szCs w:val="24"/>
        </w:rPr>
      </w:pPr>
      <w:r w:rsidRPr="007435DB">
        <w:rPr>
          <w:rFonts w:cstheme="minorHAnsi"/>
          <w:b/>
          <w:sz w:val="24"/>
          <w:szCs w:val="24"/>
        </w:rPr>
        <w:t>Brandis, D. (1906).</w:t>
      </w:r>
      <w:r w:rsidRPr="00E21511">
        <w:rPr>
          <w:rFonts w:cstheme="minorHAnsi"/>
          <w:sz w:val="24"/>
          <w:szCs w:val="24"/>
        </w:rPr>
        <w:t xml:space="preserve"> </w:t>
      </w:r>
      <w:proofErr w:type="gramStart"/>
      <w:r w:rsidRPr="00FE3DA2">
        <w:rPr>
          <w:rFonts w:cstheme="minorHAnsi"/>
          <w:i/>
          <w:iCs/>
          <w:sz w:val="24"/>
          <w:szCs w:val="24"/>
        </w:rPr>
        <w:t>Indian Trees</w:t>
      </w:r>
      <w:r w:rsidRPr="00E21511">
        <w:rPr>
          <w:rFonts w:cstheme="minorHAnsi"/>
          <w:sz w:val="24"/>
          <w:szCs w:val="24"/>
        </w:rPr>
        <w:t>.</w:t>
      </w:r>
      <w:proofErr w:type="gramEnd"/>
      <w:r w:rsidRPr="00E21511">
        <w:rPr>
          <w:rFonts w:cstheme="minorHAnsi"/>
          <w:sz w:val="24"/>
          <w:szCs w:val="24"/>
        </w:rPr>
        <w:t xml:space="preserve"> Archibald Constable &amp; Co. Ltd.</w:t>
      </w:r>
      <w:r>
        <w:rPr>
          <w:rFonts w:cstheme="minorHAnsi"/>
          <w:sz w:val="24"/>
          <w:szCs w:val="24"/>
        </w:rPr>
        <w:t>,</w:t>
      </w:r>
      <w:r w:rsidRPr="00E21511">
        <w:rPr>
          <w:rFonts w:cstheme="minorHAnsi"/>
          <w:sz w:val="24"/>
          <w:szCs w:val="24"/>
        </w:rPr>
        <w:t xml:space="preserve"> </w:t>
      </w:r>
      <w:r>
        <w:rPr>
          <w:rFonts w:cstheme="minorHAnsi"/>
          <w:sz w:val="24"/>
          <w:szCs w:val="24"/>
        </w:rPr>
        <w:t>London,</w:t>
      </w:r>
      <w:r w:rsidRPr="00E21511">
        <w:rPr>
          <w:rFonts w:cstheme="minorHAnsi"/>
          <w:sz w:val="24"/>
          <w:szCs w:val="24"/>
        </w:rPr>
        <w:t xml:space="preserve"> 767 pp.</w:t>
      </w:r>
    </w:p>
    <w:p w:rsidR="00E429D0" w:rsidRPr="002128D0" w:rsidRDefault="00E429D0" w:rsidP="00E429D0">
      <w:pPr>
        <w:spacing w:before="0" w:beforeAutospacing="0" w:line="360" w:lineRule="auto"/>
        <w:ind w:left="810" w:hanging="810"/>
        <w:rPr>
          <w:rFonts w:cstheme="minorHAnsi"/>
          <w:bCs/>
          <w:sz w:val="24"/>
          <w:szCs w:val="24"/>
        </w:rPr>
      </w:pPr>
      <w:proofErr w:type="gramStart"/>
      <w:r w:rsidRPr="002128D0">
        <w:rPr>
          <w:rFonts w:cstheme="minorHAnsi"/>
          <w:b/>
          <w:sz w:val="24"/>
          <w:szCs w:val="24"/>
        </w:rPr>
        <w:t>Chaudhary, L. B., A. K. Kushwaha &amp; O. Bajpai (2016)</w:t>
      </w:r>
      <w:r>
        <w:rPr>
          <w:rFonts w:cstheme="minorHAnsi"/>
          <w:b/>
          <w:sz w:val="24"/>
          <w:szCs w:val="24"/>
        </w:rPr>
        <w:t>.</w:t>
      </w:r>
      <w:proofErr w:type="gramEnd"/>
      <w:r w:rsidRPr="002128D0">
        <w:rPr>
          <w:rFonts w:cstheme="minorHAnsi"/>
          <w:b/>
          <w:sz w:val="24"/>
          <w:szCs w:val="24"/>
        </w:rPr>
        <w:t xml:space="preserve"> </w:t>
      </w:r>
      <w:proofErr w:type="gramStart"/>
      <w:r w:rsidRPr="002128D0">
        <w:rPr>
          <w:rFonts w:cstheme="minorHAnsi"/>
          <w:bCs/>
          <w:i/>
          <w:iCs/>
          <w:sz w:val="24"/>
          <w:szCs w:val="24"/>
        </w:rPr>
        <w:t>Trees of Uttar Pradesh-Part 1</w:t>
      </w:r>
      <w:r w:rsidRPr="002128D0">
        <w:rPr>
          <w:rFonts w:cstheme="minorHAnsi"/>
          <w:bCs/>
          <w:sz w:val="24"/>
          <w:szCs w:val="24"/>
        </w:rPr>
        <w:t>.</w:t>
      </w:r>
      <w:proofErr w:type="gramEnd"/>
      <w:r w:rsidRPr="002128D0">
        <w:rPr>
          <w:rFonts w:cstheme="minorHAnsi"/>
          <w:bCs/>
          <w:sz w:val="24"/>
          <w:szCs w:val="24"/>
        </w:rPr>
        <w:t xml:space="preserve"> </w:t>
      </w:r>
      <w:proofErr w:type="gramStart"/>
      <w:r w:rsidRPr="002128D0">
        <w:rPr>
          <w:rFonts w:cstheme="minorHAnsi"/>
          <w:bCs/>
          <w:sz w:val="24"/>
          <w:szCs w:val="24"/>
        </w:rPr>
        <w:t>Bennett, Coleman &amp; Co. Ltd., Lucknow, India, 364 pp.</w:t>
      </w:r>
      <w:proofErr w:type="gramEnd"/>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Chaudhary, R. S.</w:t>
      </w:r>
      <w:r w:rsidRPr="00E21511">
        <w:rPr>
          <w:rFonts w:cstheme="minorHAnsi"/>
          <w:sz w:val="24"/>
          <w:szCs w:val="24"/>
        </w:rPr>
        <w:t xml:space="preserve"> </w:t>
      </w:r>
      <w:r w:rsidRPr="00E21511">
        <w:rPr>
          <w:rFonts w:cstheme="minorHAnsi"/>
          <w:b/>
          <w:bCs/>
          <w:sz w:val="24"/>
          <w:szCs w:val="24"/>
        </w:rPr>
        <w:t>(2010).</w:t>
      </w:r>
      <w:r w:rsidRPr="00E21511">
        <w:rPr>
          <w:rFonts w:cstheme="minorHAnsi"/>
          <w:sz w:val="24"/>
          <w:szCs w:val="24"/>
        </w:rPr>
        <w:t xml:space="preserve"> Taxa of family Fabaceae: A potential of local medicinal values in Vindhya Region Uttar Pradesh, India. </w:t>
      </w:r>
      <w:r w:rsidRPr="00E21511">
        <w:rPr>
          <w:rFonts w:cstheme="minorHAnsi"/>
          <w:i/>
          <w:iCs/>
          <w:sz w:val="24"/>
          <w:szCs w:val="24"/>
        </w:rPr>
        <w:t xml:space="preserve">International Journal of Pharma and Bio Sciences </w:t>
      </w:r>
      <w:r w:rsidRPr="00E21511">
        <w:rPr>
          <w:rFonts w:cstheme="minorHAnsi"/>
          <w:sz w:val="24"/>
          <w:szCs w:val="24"/>
        </w:rPr>
        <w:t>1(4): B 46–53.</w:t>
      </w:r>
    </w:p>
    <w:p w:rsidR="004142A3" w:rsidRPr="004142A3" w:rsidRDefault="00E429D0" w:rsidP="004142A3">
      <w:pPr>
        <w:pStyle w:val="SP262165"/>
        <w:spacing w:line="360" w:lineRule="auto"/>
        <w:ind w:left="810" w:hanging="810"/>
        <w:jc w:val="both"/>
        <w:rPr>
          <w:rStyle w:val="SC1643"/>
          <w:rFonts w:asciiTheme="minorHAnsi" w:hAnsiTheme="minorHAnsi"/>
          <w:color w:val="auto"/>
          <w:sz w:val="24"/>
          <w:szCs w:val="24"/>
        </w:rPr>
      </w:pPr>
      <w:r w:rsidRPr="004142A3">
        <w:rPr>
          <w:rFonts w:asciiTheme="minorHAnsi" w:eastAsia="MingLiU_HKSCS" w:hAnsiTheme="minorHAnsi" w:cstheme="minorHAnsi"/>
          <w:b/>
          <w:bCs/>
        </w:rPr>
        <w:t>Duthie, J. F. (1903 – 1929).</w:t>
      </w:r>
      <w:r w:rsidRPr="004142A3">
        <w:rPr>
          <w:rFonts w:eastAsia="MingLiU_HKSCS" w:cstheme="minorHAnsi"/>
        </w:rPr>
        <w:t xml:space="preserve"> </w:t>
      </w:r>
      <w:proofErr w:type="gramStart"/>
      <w:r w:rsidRPr="004142A3">
        <w:rPr>
          <w:rFonts w:asciiTheme="minorHAnsi" w:eastAsia="MingLiU_HKSCS" w:hAnsiTheme="minorHAnsi" w:cstheme="minorHAnsi"/>
          <w:i/>
          <w:iCs/>
        </w:rPr>
        <w:t>Flora of upper Gangetic plain</w:t>
      </w:r>
      <w:r w:rsidR="004142A3" w:rsidRPr="004142A3">
        <w:rPr>
          <w:rFonts w:asciiTheme="minorHAnsi" w:eastAsia="MingLiU_HKSCS" w:hAnsiTheme="minorHAnsi" w:cstheme="minorHAnsi"/>
          <w:i/>
          <w:iCs/>
        </w:rPr>
        <w:t>,</w:t>
      </w:r>
      <w:r w:rsidRPr="004142A3">
        <w:rPr>
          <w:rFonts w:asciiTheme="minorHAnsi" w:eastAsia="MingLiU_HKSCS" w:hAnsiTheme="minorHAnsi" w:cstheme="minorHAnsi"/>
          <w:i/>
          <w:iCs/>
        </w:rPr>
        <w:t xml:space="preserve"> and of the adjacent Siwalik and </w:t>
      </w:r>
      <w:r w:rsidR="004142A3" w:rsidRPr="004142A3">
        <w:rPr>
          <w:rFonts w:asciiTheme="minorHAnsi" w:eastAsia="MingLiU_HKSCS" w:hAnsiTheme="minorHAnsi" w:cstheme="minorHAnsi"/>
          <w:i/>
          <w:iCs/>
        </w:rPr>
        <w:t>s</w:t>
      </w:r>
      <w:r w:rsidRPr="004142A3">
        <w:rPr>
          <w:rFonts w:asciiTheme="minorHAnsi" w:eastAsia="MingLiU_HKSCS" w:hAnsiTheme="minorHAnsi" w:cstheme="minorHAnsi"/>
          <w:i/>
          <w:iCs/>
        </w:rPr>
        <w:t>ub-Himalayan tracts.</w:t>
      </w:r>
      <w:proofErr w:type="gramEnd"/>
      <w:r w:rsidRPr="004142A3">
        <w:rPr>
          <w:rFonts w:asciiTheme="minorHAnsi" w:eastAsia="MingLiU_HKSCS" w:hAnsiTheme="minorHAnsi" w:cstheme="minorHAnsi"/>
          <w:i/>
          <w:iCs/>
        </w:rPr>
        <w:t xml:space="preserve"> </w:t>
      </w:r>
      <w:r w:rsidR="008426D2" w:rsidRPr="004142A3">
        <w:rPr>
          <w:rFonts w:asciiTheme="minorHAnsi" w:eastAsia="MingLiU_HKSCS" w:hAnsiTheme="minorHAnsi" w:cstheme="minorHAnsi"/>
          <w:i/>
          <w:iCs/>
        </w:rPr>
        <w:t xml:space="preserve">Vol. 1–3. </w:t>
      </w:r>
      <w:proofErr w:type="gramStart"/>
      <w:r w:rsidR="008426D2" w:rsidRPr="004142A3">
        <w:rPr>
          <w:rStyle w:val="SC1643"/>
          <w:rFonts w:asciiTheme="minorHAnsi" w:hAnsiTheme="minorHAnsi"/>
          <w:color w:val="auto"/>
          <w:sz w:val="24"/>
          <w:szCs w:val="24"/>
        </w:rPr>
        <w:t>Superintendent of Government Printing, Calcutta, India</w:t>
      </w:r>
      <w:r w:rsidR="004142A3" w:rsidRPr="004142A3">
        <w:rPr>
          <w:rStyle w:val="SC1643"/>
          <w:rFonts w:asciiTheme="minorHAnsi" w:hAnsiTheme="minorHAnsi"/>
          <w:color w:val="auto"/>
          <w:sz w:val="24"/>
          <w:szCs w:val="24"/>
        </w:rPr>
        <w:t>.</w:t>
      </w:r>
      <w:proofErr w:type="gramEnd"/>
    </w:p>
    <w:p w:rsidR="001C3A20" w:rsidRPr="004142A3" w:rsidRDefault="008426D2" w:rsidP="004142A3">
      <w:pPr>
        <w:pStyle w:val="SP262165"/>
        <w:spacing w:line="360" w:lineRule="auto"/>
        <w:ind w:left="810" w:hanging="810"/>
        <w:jc w:val="both"/>
        <w:rPr>
          <w:rFonts w:asciiTheme="minorHAnsi" w:hAnsiTheme="minorHAnsi" w:cstheme="minorHAnsi"/>
          <w:color w:val="FF0000"/>
        </w:rPr>
      </w:pPr>
      <w:r w:rsidRPr="004142A3">
        <w:rPr>
          <w:rStyle w:val="SC1643"/>
          <w:rFonts w:asciiTheme="minorHAnsi" w:hAnsiTheme="minorHAnsi"/>
          <w:color w:val="auto"/>
          <w:sz w:val="24"/>
          <w:szCs w:val="24"/>
        </w:rPr>
        <w:t xml:space="preserve"> </w:t>
      </w:r>
      <w:r w:rsidR="00E429D0" w:rsidRPr="004142A3">
        <w:rPr>
          <w:rFonts w:asciiTheme="minorHAnsi" w:hAnsiTheme="minorHAnsi" w:cstheme="minorHAnsi"/>
          <w:b/>
          <w:bCs/>
        </w:rPr>
        <w:t>Hooker, J. D. (1872 – 1897).</w:t>
      </w:r>
      <w:r w:rsidR="00E429D0" w:rsidRPr="004142A3">
        <w:rPr>
          <w:rFonts w:asciiTheme="minorHAnsi" w:hAnsiTheme="minorHAnsi" w:cstheme="minorHAnsi"/>
        </w:rPr>
        <w:t xml:space="preserve"> </w:t>
      </w:r>
      <w:r w:rsidR="00E429D0" w:rsidRPr="004142A3">
        <w:rPr>
          <w:rFonts w:asciiTheme="minorHAnsi" w:hAnsiTheme="minorHAnsi" w:cstheme="minorHAnsi"/>
          <w:i/>
          <w:iCs/>
        </w:rPr>
        <w:t>The Flora of British India, Vol</w:t>
      </w:r>
      <w:r w:rsidR="00E429D0" w:rsidRPr="004142A3">
        <w:rPr>
          <w:rFonts w:asciiTheme="minorHAnsi" w:hAnsiTheme="minorHAnsi" w:cstheme="minorHAnsi"/>
        </w:rPr>
        <w:t>. 1-7.</w:t>
      </w:r>
      <w:r w:rsidR="00B86FAF" w:rsidRPr="004142A3">
        <w:rPr>
          <w:rFonts w:asciiTheme="minorHAnsi" w:hAnsiTheme="minorHAnsi" w:cstheme="minorHAnsi"/>
        </w:rPr>
        <w:t xml:space="preserve"> L</w:t>
      </w:r>
      <w:r w:rsidR="008F7AE5" w:rsidRPr="004142A3">
        <w:rPr>
          <w:rFonts w:asciiTheme="minorHAnsi" w:hAnsiTheme="minorHAnsi" w:cstheme="minorHAnsi"/>
        </w:rPr>
        <w:t>ovell</w:t>
      </w:r>
      <w:r w:rsidR="00B86FAF" w:rsidRPr="004142A3">
        <w:rPr>
          <w:rFonts w:asciiTheme="minorHAnsi" w:hAnsiTheme="minorHAnsi" w:cstheme="minorHAnsi"/>
        </w:rPr>
        <w:t xml:space="preserve"> Reeve &amp; Co., London</w:t>
      </w:r>
      <w:r w:rsidR="0059062D" w:rsidRPr="004142A3">
        <w:rPr>
          <w:rFonts w:asciiTheme="minorHAnsi" w:hAnsiTheme="minorHAnsi" w:cstheme="minorHAnsi"/>
        </w:rPr>
        <w:t>.</w:t>
      </w:r>
    </w:p>
    <w:p w:rsidR="00E429D0" w:rsidRDefault="00BA7926" w:rsidP="00E429D0">
      <w:pPr>
        <w:spacing w:before="0" w:beforeAutospacing="0" w:line="360" w:lineRule="auto"/>
        <w:ind w:left="810" w:hanging="810"/>
        <w:rPr>
          <w:rFonts w:cstheme="minorHAnsi"/>
          <w:sz w:val="24"/>
          <w:szCs w:val="24"/>
        </w:rPr>
      </w:pPr>
      <w:proofErr w:type="gramStart"/>
      <w:r>
        <w:rPr>
          <w:rFonts w:cstheme="minorHAnsi"/>
          <w:b/>
          <w:sz w:val="24"/>
          <w:szCs w:val="24"/>
        </w:rPr>
        <w:lastRenderedPageBreak/>
        <w:t>Jain, S.</w:t>
      </w:r>
      <w:r w:rsidR="00F110AA">
        <w:rPr>
          <w:rFonts w:cstheme="minorHAnsi"/>
          <w:b/>
          <w:sz w:val="24"/>
          <w:szCs w:val="24"/>
        </w:rPr>
        <w:t xml:space="preserve"> </w:t>
      </w:r>
      <w:r>
        <w:rPr>
          <w:rFonts w:cstheme="minorHAnsi"/>
          <w:b/>
          <w:sz w:val="24"/>
          <w:szCs w:val="24"/>
        </w:rPr>
        <w:t xml:space="preserve">K. &amp; </w:t>
      </w:r>
      <w:r w:rsidR="00061237">
        <w:rPr>
          <w:rFonts w:cstheme="minorHAnsi"/>
          <w:b/>
          <w:sz w:val="24"/>
          <w:szCs w:val="24"/>
        </w:rPr>
        <w:t>R.</w:t>
      </w:r>
      <w:r w:rsidR="00F110AA">
        <w:rPr>
          <w:rFonts w:cstheme="minorHAnsi"/>
          <w:b/>
          <w:sz w:val="24"/>
          <w:szCs w:val="24"/>
        </w:rPr>
        <w:t xml:space="preserve"> </w:t>
      </w:r>
      <w:r w:rsidR="00061237">
        <w:rPr>
          <w:rFonts w:cstheme="minorHAnsi"/>
          <w:b/>
          <w:sz w:val="24"/>
          <w:szCs w:val="24"/>
        </w:rPr>
        <w:t xml:space="preserve">R. Rao </w:t>
      </w:r>
      <w:r w:rsidR="00E429D0" w:rsidRPr="00E21511">
        <w:rPr>
          <w:rFonts w:cstheme="minorHAnsi"/>
          <w:b/>
          <w:sz w:val="24"/>
          <w:szCs w:val="24"/>
        </w:rPr>
        <w:t>(1977)</w:t>
      </w:r>
      <w:r w:rsidR="00061237" w:rsidRPr="00061237">
        <w:rPr>
          <w:rFonts w:cstheme="minorHAnsi"/>
          <w:b/>
          <w:bCs/>
          <w:sz w:val="24"/>
          <w:szCs w:val="24"/>
        </w:rPr>
        <w:t>.</w:t>
      </w:r>
      <w:proofErr w:type="gramEnd"/>
      <w:r w:rsidR="00E429D0" w:rsidRPr="00E21511">
        <w:rPr>
          <w:rFonts w:cstheme="minorHAnsi"/>
          <w:sz w:val="24"/>
          <w:szCs w:val="24"/>
        </w:rPr>
        <w:t xml:space="preserve"> </w:t>
      </w:r>
      <w:proofErr w:type="gramStart"/>
      <w:r w:rsidR="00E429D0" w:rsidRPr="00352120">
        <w:rPr>
          <w:rFonts w:cstheme="minorHAnsi"/>
          <w:i/>
          <w:iCs/>
          <w:sz w:val="24"/>
          <w:szCs w:val="24"/>
        </w:rPr>
        <w:t>A handbook of field and herbarium methods</w:t>
      </w:r>
      <w:r w:rsidR="00E429D0" w:rsidRPr="00E21511">
        <w:rPr>
          <w:rFonts w:cstheme="minorHAnsi"/>
          <w:sz w:val="24"/>
          <w:szCs w:val="24"/>
        </w:rPr>
        <w:t>.</w:t>
      </w:r>
      <w:proofErr w:type="gramEnd"/>
      <w:r w:rsidR="00E429D0" w:rsidRPr="00E21511">
        <w:rPr>
          <w:rFonts w:cstheme="minorHAnsi"/>
          <w:sz w:val="24"/>
          <w:szCs w:val="24"/>
        </w:rPr>
        <w:t xml:space="preserve"> Today &amp; </w:t>
      </w:r>
      <w:proofErr w:type="gramStart"/>
      <w:r w:rsidR="00E429D0" w:rsidRPr="00E21511">
        <w:rPr>
          <w:rFonts w:cstheme="minorHAnsi"/>
          <w:sz w:val="24"/>
          <w:szCs w:val="24"/>
        </w:rPr>
        <w:t>T</w:t>
      </w:r>
      <w:r w:rsidR="00061237">
        <w:rPr>
          <w:rFonts w:cstheme="minorHAnsi"/>
          <w:sz w:val="24"/>
          <w:szCs w:val="24"/>
        </w:rPr>
        <w:t>omorrow’s</w:t>
      </w:r>
      <w:proofErr w:type="gramEnd"/>
      <w:r w:rsidR="00061237">
        <w:rPr>
          <w:rFonts w:cstheme="minorHAnsi"/>
          <w:sz w:val="24"/>
          <w:szCs w:val="24"/>
        </w:rPr>
        <w:t xml:space="preserve"> Printers &amp; Publishers</w:t>
      </w:r>
      <w:r w:rsidR="00E429D0">
        <w:rPr>
          <w:rFonts w:cstheme="minorHAnsi"/>
          <w:sz w:val="24"/>
          <w:szCs w:val="24"/>
        </w:rPr>
        <w:t>,</w:t>
      </w:r>
      <w:r w:rsidR="00E429D0" w:rsidRPr="00E21511">
        <w:rPr>
          <w:rFonts w:cstheme="minorHAnsi"/>
          <w:sz w:val="24"/>
          <w:szCs w:val="24"/>
        </w:rPr>
        <w:t xml:space="preserve"> </w:t>
      </w:r>
      <w:r w:rsidR="00E429D0">
        <w:rPr>
          <w:rFonts w:cstheme="minorHAnsi"/>
          <w:sz w:val="24"/>
          <w:szCs w:val="24"/>
        </w:rPr>
        <w:t>New Delhi,</w:t>
      </w:r>
      <w:r w:rsidR="00E429D0" w:rsidRPr="00E21511">
        <w:rPr>
          <w:rFonts w:cstheme="minorHAnsi"/>
          <w:sz w:val="24"/>
          <w:szCs w:val="24"/>
        </w:rPr>
        <w:t xml:space="preserve"> 107 pp.</w:t>
      </w:r>
    </w:p>
    <w:p w:rsidR="00E429D0" w:rsidRDefault="00E429D0" w:rsidP="00E429D0">
      <w:pPr>
        <w:spacing w:before="0" w:beforeAutospacing="0" w:line="360" w:lineRule="auto"/>
        <w:ind w:left="810" w:hanging="810"/>
        <w:rPr>
          <w:rFonts w:cstheme="minorHAnsi"/>
          <w:sz w:val="24"/>
          <w:szCs w:val="24"/>
        </w:rPr>
      </w:pPr>
      <w:r w:rsidRPr="00E21511">
        <w:rPr>
          <w:rFonts w:cstheme="minorHAnsi"/>
          <w:b/>
          <w:sz w:val="24"/>
          <w:szCs w:val="24"/>
        </w:rPr>
        <w:t>Kanjilal, P.</w:t>
      </w:r>
      <w:r w:rsidR="00F110AA">
        <w:rPr>
          <w:rFonts w:cstheme="minorHAnsi"/>
          <w:b/>
          <w:sz w:val="24"/>
          <w:szCs w:val="24"/>
        </w:rPr>
        <w:t xml:space="preserve"> </w:t>
      </w:r>
      <w:r w:rsidRPr="00E21511">
        <w:rPr>
          <w:rFonts w:cstheme="minorHAnsi"/>
          <w:b/>
          <w:sz w:val="24"/>
          <w:szCs w:val="24"/>
        </w:rPr>
        <w:t>C. (1933).</w:t>
      </w:r>
      <w:r w:rsidRPr="00E21511">
        <w:rPr>
          <w:rFonts w:cstheme="minorHAnsi"/>
          <w:sz w:val="24"/>
          <w:szCs w:val="24"/>
        </w:rPr>
        <w:t xml:space="preserve"> </w:t>
      </w:r>
      <w:r w:rsidRPr="00BE341B">
        <w:rPr>
          <w:rFonts w:cstheme="minorHAnsi"/>
          <w:i/>
          <w:iCs/>
          <w:sz w:val="24"/>
          <w:szCs w:val="24"/>
        </w:rPr>
        <w:t>Forest flora of Pilibhit, Oudh, Gorakhpur and Bundelkhand</w:t>
      </w:r>
      <w:r>
        <w:rPr>
          <w:rFonts w:cstheme="minorHAnsi"/>
          <w:sz w:val="24"/>
          <w:szCs w:val="24"/>
        </w:rPr>
        <w:t xml:space="preserve">. </w:t>
      </w:r>
      <w:r w:rsidRPr="00BE341B">
        <w:rPr>
          <w:rFonts w:cstheme="minorHAnsi"/>
          <w:sz w:val="24"/>
          <w:szCs w:val="24"/>
        </w:rPr>
        <w:t>Narendra Publishing House,</w:t>
      </w:r>
      <w:r>
        <w:rPr>
          <w:rFonts w:cstheme="minorHAnsi"/>
          <w:sz w:val="24"/>
          <w:szCs w:val="24"/>
        </w:rPr>
        <w:t xml:space="preserve"> Delhi,</w:t>
      </w:r>
      <w:r w:rsidRPr="00E21511">
        <w:rPr>
          <w:rFonts w:cstheme="minorHAnsi"/>
          <w:sz w:val="24"/>
          <w:szCs w:val="24"/>
        </w:rPr>
        <w:t xml:space="preserve"> 427 pp.</w:t>
      </w:r>
    </w:p>
    <w:p w:rsidR="00E429D0" w:rsidRDefault="00E429D0" w:rsidP="00E429D0">
      <w:pPr>
        <w:spacing w:before="0" w:beforeAutospacing="0" w:line="360" w:lineRule="auto"/>
        <w:ind w:left="810" w:hanging="810"/>
        <w:rPr>
          <w:rFonts w:cstheme="minorHAnsi"/>
          <w:sz w:val="24"/>
          <w:szCs w:val="24"/>
        </w:rPr>
      </w:pPr>
      <w:r w:rsidRPr="009C6095">
        <w:rPr>
          <w:rFonts w:cstheme="minorHAnsi"/>
          <w:b/>
          <w:bCs/>
          <w:sz w:val="24"/>
          <w:szCs w:val="24"/>
        </w:rPr>
        <w:t xml:space="preserve">Kanjilal, P. C. </w:t>
      </w:r>
      <w:r>
        <w:rPr>
          <w:rFonts w:cstheme="minorHAnsi"/>
          <w:b/>
          <w:bCs/>
          <w:sz w:val="24"/>
          <w:szCs w:val="24"/>
        </w:rPr>
        <w:t>(</w:t>
      </w:r>
      <w:r w:rsidRPr="009C6095">
        <w:rPr>
          <w:rFonts w:cstheme="minorHAnsi"/>
          <w:b/>
          <w:bCs/>
          <w:sz w:val="24"/>
          <w:szCs w:val="24"/>
        </w:rPr>
        <w:t>1966</w:t>
      </w:r>
      <w:r>
        <w:rPr>
          <w:rFonts w:cstheme="minorHAnsi"/>
          <w:b/>
          <w:bCs/>
          <w:sz w:val="24"/>
          <w:szCs w:val="24"/>
        </w:rPr>
        <w:t>)</w:t>
      </w:r>
      <w:r w:rsidRPr="009C6095">
        <w:rPr>
          <w:rFonts w:cstheme="minorHAnsi"/>
          <w:b/>
          <w:bCs/>
          <w:sz w:val="24"/>
          <w:szCs w:val="24"/>
        </w:rPr>
        <w:t>.</w:t>
      </w:r>
      <w:r w:rsidRPr="009C6095">
        <w:rPr>
          <w:rFonts w:cstheme="minorHAnsi"/>
          <w:sz w:val="24"/>
          <w:szCs w:val="24"/>
        </w:rPr>
        <w:t xml:space="preserve"> </w:t>
      </w:r>
      <w:proofErr w:type="gramStart"/>
      <w:r w:rsidRPr="00BE341B">
        <w:rPr>
          <w:rFonts w:cstheme="minorHAnsi"/>
          <w:i/>
          <w:iCs/>
          <w:sz w:val="24"/>
          <w:szCs w:val="24"/>
        </w:rPr>
        <w:t xml:space="preserve">A forest flora for the plains of </w:t>
      </w:r>
      <w:r w:rsidRPr="009C6166">
        <w:rPr>
          <w:rFonts w:cstheme="minorHAnsi"/>
          <w:i/>
          <w:iCs/>
          <w:sz w:val="24"/>
          <w:szCs w:val="24"/>
        </w:rPr>
        <w:t>Uttar Pradesh</w:t>
      </w:r>
      <w:r w:rsidR="00C879C8">
        <w:rPr>
          <w:rFonts w:cstheme="minorHAnsi"/>
          <w:sz w:val="24"/>
          <w:szCs w:val="24"/>
        </w:rPr>
        <w:t xml:space="preserve">, </w:t>
      </w:r>
      <w:r w:rsidRPr="009C6166">
        <w:rPr>
          <w:rFonts w:cstheme="minorHAnsi"/>
          <w:sz w:val="24"/>
          <w:szCs w:val="24"/>
        </w:rPr>
        <w:t>Vol. 1–3.</w:t>
      </w:r>
      <w:proofErr w:type="gramEnd"/>
      <w:r w:rsidRPr="009C6166">
        <w:rPr>
          <w:rFonts w:cstheme="minorHAnsi"/>
          <w:sz w:val="24"/>
          <w:szCs w:val="24"/>
        </w:rPr>
        <w:t xml:space="preserve"> Lucknow,</w:t>
      </w:r>
      <w:r w:rsidR="00AB7759">
        <w:rPr>
          <w:rFonts w:cstheme="minorHAnsi"/>
          <w:sz w:val="24"/>
          <w:szCs w:val="24"/>
        </w:rPr>
        <w:t xml:space="preserve"> India.</w:t>
      </w:r>
      <w:r>
        <w:rPr>
          <w:rFonts w:cstheme="minorHAnsi"/>
          <w:sz w:val="24"/>
          <w:szCs w:val="24"/>
        </w:rPr>
        <w:t xml:space="preserve"> </w:t>
      </w:r>
    </w:p>
    <w:p w:rsidR="00E429D0" w:rsidRDefault="00E429D0" w:rsidP="00E429D0">
      <w:pPr>
        <w:spacing w:before="0" w:beforeAutospacing="0" w:line="360" w:lineRule="auto"/>
        <w:ind w:left="810" w:hanging="810"/>
        <w:rPr>
          <w:rFonts w:cstheme="minorHAnsi"/>
          <w:sz w:val="24"/>
          <w:szCs w:val="24"/>
        </w:rPr>
      </w:pPr>
      <w:r w:rsidRPr="00E21511">
        <w:rPr>
          <w:rFonts w:cstheme="minorHAnsi"/>
          <w:b/>
          <w:sz w:val="24"/>
          <w:szCs w:val="24"/>
        </w:rPr>
        <w:t>Kushwaha A.</w:t>
      </w:r>
      <w:r w:rsidR="007C0606">
        <w:rPr>
          <w:rFonts w:cstheme="minorHAnsi"/>
          <w:b/>
          <w:sz w:val="24"/>
          <w:szCs w:val="24"/>
        </w:rPr>
        <w:t xml:space="preserve"> </w:t>
      </w:r>
      <w:r w:rsidRPr="00E21511">
        <w:rPr>
          <w:rFonts w:cstheme="minorHAnsi"/>
          <w:b/>
          <w:sz w:val="24"/>
          <w:szCs w:val="24"/>
        </w:rPr>
        <w:t>K., O. Bajpai, A. K. Srivastava, L.</w:t>
      </w:r>
      <w:r w:rsidR="007C0606">
        <w:rPr>
          <w:rFonts w:cstheme="minorHAnsi"/>
          <w:b/>
          <w:sz w:val="24"/>
          <w:szCs w:val="24"/>
        </w:rPr>
        <w:t xml:space="preserve"> </w:t>
      </w:r>
      <w:r w:rsidRPr="00E21511">
        <w:rPr>
          <w:rFonts w:cstheme="minorHAnsi"/>
          <w:b/>
          <w:sz w:val="24"/>
          <w:szCs w:val="24"/>
        </w:rPr>
        <w:t>M. Tiwari &amp; L. B. Chaudhry (2016a).</w:t>
      </w:r>
      <w:r w:rsidRPr="00E21511">
        <w:rPr>
          <w:rFonts w:cstheme="minorHAnsi"/>
          <w:bCs/>
          <w:sz w:val="24"/>
          <w:szCs w:val="24"/>
        </w:rPr>
        <w:t xml:space="preserve"> </w:t>
      </w:r>
      <w:r w:rsidRPr="00E21511">
        <w:rPr>
          <w:rFonts w:cstheme="minorHAnsi"/>
          <w:sz w:val="24"/>
          <w:szCs w:val="24"/>
        </w:rPr>
        <w:t>Cucurbitaceae of Sonbhadra district, Uttar Pradesh: Diversity and Uses</w:t>
      </w:r>
      <w:r>
        <w:rPr>
          <w:rFonts w:cstheme="minorHAnsi"/>
          <w:sz w:val="24"/>
          <w:szCs w:val="24"/>
        </w:rPr>
        <w:t xml:space="preserve">, </w:t>
      </w:r>
      <w:r w:rsidRPr="00E21511">
        <w:rPr>
          <w:rFonts w:cstheme="minorHAnsi"/>
          <w:sz w:val="24"/>
          <w:szCs w:val="24"/>
        </w:rPr>
        <w:t>pp.</w:t>
      </w:r>
      <w:r>
        <w:rPr>
          <w:rFonts w:cstheme="minorHAnsi"/>
          <w:sz w:val="24"/>
          <w:szCs w:val="24"/>
        </w:rPr>
        <w:t xml:space="preserve"> </w:t>
      </w:r>
      <w:r w:rsidRPr="00E21511">
        <w:rPr>
          <w:rFonts w:cstheme="minorHAnsi"/>
          <w:sz w:val="24"/>
          <w:szCs w:val="24"/>
        </w:rPr>
        <w:t>195–206</w:t>
      </w:r>
      <w:r>
        <w:rPr>
          <w:rFonts w:cstheme="minorHAnsi"/>
          <w:sz w:val="24"/>
          <w:szCs w:val="24"/>
        </w:rPr>
        <w:t xml:space="preserve">. </w:t>
      </w:r>
      <w:r w:rsidRPr="00E21511">
        <w:rPr>
          <w:rFonts w:cstheme="minorHAnsi"/>
          <w:sz w:val="24"/>
          <w:szCs w:val="24"/>
        </w:rPr>
        <w:t>In: Chaourasia, H.K. (</w:t>
      </w:r>
      <w:proofErr w:type="gramStart"/>
      <w:r w:rsidRPr="00E21511">
        <w:rPr>
          <w:rFonts w:cstheme="minorHAnsi"/>
          <w:sz w:val="24"/>
          <w:szCs w:val="24"/>
        </w:rPr>
        <w:t>ed</w:t>
      </w:r>
      <w:r w:rsidR="007C0606">
        <w:rPr>
          <w:rFonts w:cstheme="minorHAnsi"/>
          <w:sz w:val="24"/>
          <w:szCs w:val="24"/>
        </w:rPr>
        <w:t>s</w:t>
      </w:r>
      <w:proofErr w:type="gramEnd"/>
      <w:r w:rsidRPr="00E21511">
        <w:rPr>
          <w:rFonts w:cstheme="minorHAnsi"/>
          <w:sz w:val="24"/>
          <w:szCs w:val="24"/>
        </w:rPr>
        <w:t>.)</w:t>
      </w:r>
      <w:r>
        <w:rPr>
          <w:rFonts w:cstheme="minorHAnsi"/>
          <w:sz w:val="24"/>
          <w:szCs w:val="24"/>
        </w:rPr>
        <w:t xml:space="preserve">. </w:t>
      </w:r>
      <w:r w:rsidRPr="00D16561">
        <w:rPr>
          <w:rFonts w:cstheme="minorHAnsi"/>
          <w:i/>
          <w:iCs/>
          <w:sz w:val="24"/>
          <w:szCs w:val="24"/>
        </w:rPr>
        <w:t>Conservation of Medicinal plants: Conventional and modern Approaches</w:t>
      </w:r>
      <w:r>
        <w:rPr>
          <w:rFonts w:cstheme="minorHAnsi"/>
          <w:sz w:val="24"/>
          <w:szCs w:val="24"/>
        </w:rPr>
        <w:t xml:space="preserve">. </w:t>
      </w:r>
      <w:proofErr w:type="gramStart"/>
      <w:r w:rsidRPr="00E93DCE">
        <w:rPr>
          <w:rFonts w:cstheme="minorHAnsi"/>
          <w:iCs/>
          <w:sz w:val="24"/>
          <w:szCs w:val="24"/>
        </w:rPr>
        <w:t>Omega Publications</w:t>
      </w:r>
      <w:r w:rsidRPr="00E21511">
        <w:rPr>
          <w:rFonts w:cstheme="minorHAnsi"/>
          <w:sz w:val="24"/>
          <w:szCs w:val="24"/>
        </w:rPr>
        <w:t>, New Delhi, India,</w:t>
      </w:r>
      <w:r>
        <w:rPr>
          <w:rFonts w:cstheme="minorHAnsi"/>
          <w:sz w:val="24"/>
          <w:szCs w:val="24"/>
        </w:rPr>
        <w:t xml:space="preserve"> 414 pp.</w:t>
      </w:r>
      <w:proofErr w:type="gramEnd"/>
    </w:p>
    <w:p w:rsidR="00E429D0" w:rsidRPr="00982881" w:rsidRDefault="007C0606" w:rsidP="00E429D0">
      <w:pPr>
        <w:spacing w:before="0" w:beforeAutospacing="0" w:line="360" w:lineRule="auto"/>
        <w:ind w:left="810" w:hanging="810"/>
        <w:rPr>
          <w:rFonts w:cstheme="minorHAnsi"/>
          <w:iCs/>
          <w:sz w:val="24"/>
          <w:szCs w:val="24"/>
        </w:rPr>
      </w:pPr>
      <w:r>
        <w:rPr>
          <w:rFonts w:cstheme="minorHAnsi"/>
          <w:b/>
          <w:sz w:val="24"/>
          <w:szCs w:val="24"/>
        </w:rPr>
        <w:t xml:space="preserve">Kushwaha, A. K., </w:t>
      </w:r>
      <w:r w:rsidR="00E429D0" w:rsidRPr="00E21511">
        <w:rPr>
          <w:rFonts w:cstheme="minorHAnsi"/>
          <w:b/>
          <w:sz w:val="24"/>
          <w:szCs w:val="24"/>
        </w:rPr>
        <w:t xml:space="preserve">N. Singh, L. M.  </w:t>
      </w:r>
      <w:proofErr w:type="gramStart"/>
      <w:r w:rsidR="00E429D0" w:rsidRPr="00E21511">
        <w:rPr>
          <w:rFonts w:cstheme="minorHAnsi"/>
          <w:b/>
          <w:bCs/>
          <w:sz w:val="24"/>
          <w:szCs w:val="24"/>
        </w:rPr>
        <w:t xml:space="preserve">Tewari </w:t>
      </w:r>
      <w:r w:rsidR="00E429D0" w:rsidRPr="00E21511">
        <w:rPr>
          <w:rFonts w:cstheme="minorHAnsi"/>
          <w:b/>
          <w:bCs/>
          <w:sz w:val="24"/>
          <w:szCs w:val="24"/>
          <w:vertAlign w:val="superscript"/>
        </w:rPr>
        <w:t xml:space="preserve"> </w:t>
      </w:r>
      <w:r w:rsidR="00E429D0" w:rsidRPr="00E21511">
        <w:rPr>
          <w:rFonts w:cstheme="minorHAnsi"/>
          <w:b/>
          <w:sz w:val="24"/>
          <w:szCs w:val="24"/>
        </w:rPr>
        <w:t>&amp;</w:t>
      </w:r>
      <w:proofErr w:type="gramEnd"/>
      <w:r w:rsidR="00E429D0" w:rsidRPr="00E21511">
        <w:rPr>
          <w:rFonts w:cstheme="minorHAnsi"/>
          <w:b/>
          <w:sz w:val="24"/>
          <w:szCs w:val="24"/>
        </w:rPr>
        <w:t xml:space="preserve"> L. B. Chaudhary (2016b). </w:t>
      </w:r>
      <w:proofErr w:type="gramStart"/>
      <w:r w:rsidR="00E429D0" w:rsidRPr="00E21511">
        <w:rPr>
          <w:rFonts w:cstheme="minorHAnsi"/>
          <w:sz w:val="24"/>
          <w:szCs w:val="24"/>
        </w:rPr>
        <w:t>A preliminary analysis of angiospermic flora of Sonbhadra District, Uttar Pradesh</w:t>
      </w:r>
      <w:r w:rsidR="00E429D0">
        <w:rPr>
          <w:rFonts w:cstheme="minorHAnsi"/>
          <w:sz w:val="24"/>
          <w:szCs w:val="24"/>
        </w:rPr>
        <w:t xml:space="preserve">, pp. </w:t>
      </w:r>
      <w:r w:rsidR="00E429D0" w:rsidRPr="00982881">
        <w:rPr>
          <w:rFonts w:cstheme="minorHAnsi"/>
          <w:iCs/>
          <w:sz w:val="24"/>
          <w:szCs w:val="24"/>
        </w:rPr>
        <w:t>162–166</w:t>
      </w:r>
      <w:r w:rsidR="00E429D0" w:rsidRPr="00982881">
        <w:rPr>
          <w:rFonts w:cstheme="minorHAnsi"/>
          <w:sz w:val="24"/>
          <w:szCs w:val="24"/>
        </w:rPr>
        <w:t>.</w:t>
      </w:r>
      <w:proofErr w:type="gramEnd"/>
      <w:r w:rsidR="00E429D0" w:rsidRPr="00982881">
        <w:rPr>
          <w:rFonts w:cstheme="minorHAnsi"/>
          <w:sz w:val="24"/>
          <w:szCs w:val="24"/>
        </w:rPr>
        <w:t xml:space="preserve"> In:  </w:t>
      </w:r>
      <w:r w:rsidR="00E429D0" w:rsidRPr="00982881">
        <w:t xml:space="preserve">Gupta, S., K. K. </w:t>
      </w:r>
      <w:proofErr w:type="gramStart"/>
      <w:r w:rsidR="00E429D0" w:rsidRPr="00982881">
        <w:t>Tiwari  &amp;</w:t>
      </w:r>
      <w:proofErr w:type="gramEnd"/>
      <w:r w:rsidR="00E429D0" w:rsidRPr="00982881">
        <w:t xml:space="preserve"> H. Kumar</w:t>
      </w:r>
      <w:r w:rsidR="00E429D0" w:rsidRPr="00982881">
        <w:rPr>
          <w:rFonts w:cstheme="minorHAnsi"/>
          <w:sz w:val="24"/>
          <w:szCs w:val="24"/>
        </w:rPr>
        <w:t xml:space="preserve"> (eds.). </w:t>
      </w:r>
      <w:proofErr w:type="gramStart"/>
      <w:r w:rsidR="00E429D0" w:rsidRPr="00982881">
        <w:rPr>
          <w:rFonts w:cstheme="minorHAnsi"/>
          <w:i/>
          <w:iCs/>
          <w:sz w:val="24"/>
          <w:szCs w:val="24"/>
        </w:rPr>
        <w:t>Mainstreaming Biodiversity; Sustaining People and their Livelihoods.</w:t>
      </w:r>
      <w:proofErr w:type="gramEnd"/>
      <w:r w:rsidR="00E429D0" w:rsidRPr="00982881">
        <w:rPr>
          <w:rFonts w:cstheme="minorHAnsi"/>
          <w:sz w:val="24"/>
          <w:szCs w:val="24"/>
        </w:rPr>
        <w:t xml:space="preserve"> </w:t>
      </w:r>
      <w:r w:rsidR="00E429D0" w:rsidRPr="00982881">
        <w:rPr>
          <w:rFonts w:cstheme="minorHAnsi"/>
          <w:iCs/>
          <w:sz w:val="24"/>
          <w:szCs w:val="24"/>
        </w:rPr>
        <w:t>U. P. State Biodiversity Board, Lucnkow, (U.P.), India, 172 pp.</w:t>
      </w:r>
    </w:p>
    <w:p w:rsidR="00E429D0" w:rsidRDefault="00E429D0" w:rsidP="00E429D0">
      <w:pPr>
        <w:spacing w:before="0" w:beforeAutospacing="0" w:line="360" w:lineRule="auto"/>
        <w:ind w:left="810" w:hanging="810"/>
        <w:rPr>
          <w:rFonts w:cstheme="minorHAnsi"/>
          <w:sz w:val="24"/>
          <w:szCs w:val="24"/>
        </w:rPr>
      </w:pPr>
      <w:r w:rsidRPr="00E21511">
        <w:rPr>
          <w:rFonts w:cstheme="minorHAnsi"/>
          <w:b/>
          <w:sz w:val="24"/>
          <w:szCs w:val="24"/>
        </w:rPr>
        <w:t>Kumar, A., O. Bajpai, A. K. Mishra, N. Sahu, S. K. Behera, S. S. Bargali &amp; L. B. Chaudhary (2015).</w:t>
      </w:r>
      <w:r w:rsidRPr="00E21511">
        <w:rPr>
          <w:rFonts w:cstheme="minorHAnsi"/>
          <w:sz w:val="24"/>
          <w:szCs w:val="24"/>
        </w:rPr>
        <w:t xml:space="preserve"> </w:t>
      </w:r>
      <w:proofErr w:type="gramStart"/>
      <w:r w:rsidRPr="00E21511">
        <w:rPr>
          <w:rFonts w:cstheme="minorHAnsi"/>
          <w:sz w:val="24"/>
          <w:szCs w:val="24"/>
        </w:rPr>
        <w:t>A checklist of the flowering plants of Katerniaghat Wildlife Sanctuary, Uttar Pradesh, India.</w:t>
      </w:r>
      <w:proofErr w:type="gramEnd"/>
      <w:r w:rsidRPr="00E21511">
        <w:rPr>
          <w:rFonts w:cstheme="minorHAnsi"/>
          <w:sz w:val="24"/>
          <w:szCs w:val="24"/>
        </w:rPr>
        <w:t xml:space="preserve"> </w:t>
      </w:r>
      <w:r w:rsidRPr="001D1795">
        <w:rPr>
          <w:rFonts w:cstheme="minorHAnsi"/>
          <w:i/>
          <w:iCs/>
          <w:sz w:val="24"/>
          <w:szCs w:val="24"/>
        </w:rPr>
        <w:t>Journal of Threatened Taxa</w:t>
      </w:r>
      <w:r w:rsidR="007C0606">
        <w:rPr>
          <w:rFonts w:cstheme="minorHAnsi"/>
          <w:sz w:val="24"/>
          <w:szCs w:val="24"/>
        </w:rPr>
        <w:t xml:space="preserve"> 7(7): </w:t>
      </w:r>
      <w:r w:rsidRPr="00E21511">
        <w:rPr>
          <w:rFonts w:cstheme="minorHAnsi"/>
          <w:sz w:val="24"/>
          <w:szCs w:val="24"/>
        </w:rPr>
        <w:t xml:space="preserve">7309–7408; </w:t>
      </w:r>
      <w:r w:rsidRPr="00FE3F28">
        <w:rPr>
          <w:rFonts w:cstheme="minorHAnsi"/>
          <w:sz w:val="24"/>
          <w:szCs w:val="24"/>
        </w:rPr>
        <w:t>http://dx.doi.org/10.11609/JoTT.o3257.7309-408</w:t>
      </w:r>
    </w:p>
    <w:p w:rsidR="00E429D0" w:rsidRDefault="00E429D0" w:rsidP="00E429D0">
      <w:pPr>
        <w:spacing w:before="0" w:beforeAutospacing="0" w:line="360" w:lineRule="auto"/>
        <w:ind w:left="810" w:hanging="810"/>
        <w:rPr>
          <w:rFonts w:cstheme="minorHAnsi"/>
          <w:sz w:val="24"/>
          <w:szCs w:val="24"/>
        </w:rPr>
      </w:pPr>
      <w:r w:rsidRPr="00E21511">
        <w:rPr>
          <w:rFonts w:eastAsia="MingLiU_HKSCS" w:cstheme="minorHAnsi"/>
          <w:b/>
          <w:bCs/>
          <w:sz w:val="24"/>
          <w:szCs w:val="24"/>
        </w:rPr>
        <w:t>Lawrence, G.</w:t>
      </w:r>
      <w:r w:rsidR="007C0606">
        <w:rPr>
          <w:rFonts w:eastAsia="MingLiU_HKSCS" w:cstheme="minorHAnsi"/>
          <w:b/>
          <w:bCs/>
          <w:sz w:val="24"/>
          <w:szCs w:val="24"/>
        </w:rPr>
        <w:t xml:space="preserve"> </w:t>
      </w:r>
      <w:r w:rsidRPr="00E21511">
        <w:rPr>
          <w:rFonts w:eastAsia="MingLiU_HKSCS" w:cstheme="minorHAnsi"/>
          <w:b/>
          <w:bCs/>
          <w:sz w:val="24"/>
          <w:szCs w:val="24"/>
        </w:rPr>
        <w:t>H.</w:t>
      </w:r>
      <w:r w:rsidR="007C0606">
        <w:rPr>
          <w:rFonts w:eastAsia="MingLiU_HKSCS" w:cstheme="minorHAnsi"/>
          <w:b/>
          <w:bCs/>
          <w:sz w:val="24"/>
          <w:szCs w:val="24"/>
        </w:rPr>
        <w:t xml:space="preserve"> </w:t>
      </w:r>
      <w:r w:rsidRPr="00E21511">
        <w:rPr>
          <w:rFonts w:eastAsia="MingLiU_HKSCS" w:cstheme="minorHAnsi"/>
          <w:b/>
          <w:bCs/>
          <w:sz w:val="24"/>
          <w:szCs w:val="24"/>
        </w:rPr>
        <w:t>M. (1951).</w:t>
      </w:r>
      <w:r w:rsidRPr="00E21511">
        <w:rPr>
          <w:rFonts w:eastAsia="MingLiU_HKSCS" w:cstheme="minorHAnsi"/>
          <w:sz w:val="24"/>
          <w:szCs w:val="24"/>
        </w:rPr>
        <w:t xml:space="preserve"> </w:t>
      </w:r>
      <w:proofErr w:type="gramStart"/>
      <w:r w:rsidRPr="001D1795">
        <w:rPr>
          <w:rFonts w:eastAsia="MingLiU_HKSCS" w:cstheme="minorHAnsi"/>
          <w:i/>
          <w:iCs/>
          <w:sz w:val="24"/>
          <w:szCs w:val="24"/>
        </w:rPr>
        <w:t>Taxonomy of vascular plants</w:t>
      </w:r>
      <w:r w:rsidRPr="00E21511">
        <w:rPr>
          <w:rFonts w:eastAsia="MingLiU_HKSCS" w:cstheme="minorHAnsi"/>
          <w:sz w:val="24"/>
          <w:szCs w:val="24"/>
        </w:rPr>
        <w:t>.</w:t>
      </w:r>
      <w:proofErr w:type="gramEnd"/>
      <w:r w:rsidRPr="00E21511">
        <w:rPr>
          <w:rFonts w:eastAsia="MingLiU_HKSCS" w:cstheme="minorHAnsi"/>
          <w:sz w:val="24"/>
          <w:szCs w:val="24"/>
        </w:rPr>
        <w:t xml:space="preserve"> Oxford IBH Publishing Co. Pvt. Ltd.</w:t>
      </w:r>
      <w:r>
        <w:rPr>
          <w:rFonts w:eastAsia="MingLiU_HKSCS" w:cstheme="minorHAnsi"/>
          <w:sz w:val="24"/>
          <w:szCs w:val="24"/>
        </w:rPr>
        <w:t>,</w:t>
      </w:r>
      <w:r w:rsidRPr="00E21511">
        <w:rPr>
          <w:rFonts w:eastAsia="MingLiU_HKSCS" w:cstheme="minorHAnsi"/>
          <w:sz w:val="24"/>
          <w:szCs w:val="24"/>
        </w:rPr>
        <w:t xml:space="preserve"> </w:t>
      </w:r>
      <w:r>
        <w:rPr>
          <w:rFonts w:eastAsia="MingLiU_HKSCS" w:cstheme="minorHAnsi"/>
          <w:sz w:val="24"/>
          <w:szCs w:val="24"/>
        </w:rPr>
        <w:t>New Delhi,</w:t>
      </w:r>
      <w:r w:rsidRPr="00E21511">
        <w:rPr>
          <w:rFonts w:eastAsia="MingLiU_HKSCS" w:cstheme="minorHAnsi"/>
          <w:sz w:val="24"/>
          <w:szCs w:val="24"/>
        </w:rPr>
        <w:t xml:space="preserve"> 823 pp.</w:t>
      </w:r>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bCs/>
          <w:sz w:val="24"/>
          <w:szCs w:val="24"/>
        </w:rPr>
        <w:t>Mishra, N.</w:t>
      </w:r>
      <w:r w:rsidR="007C0606">
        <w:rPr>
          <w:rFonts w:cstheme="minorHAnsi"/>
          <w:b/>
          <w:bCs/>
          <w:sz w:val="24"/>
          <w:szCs w:val="24"/>
        </w:rPr>
        <w:t xml:space="preserve"> </w:t>
      </w:r>
      <w:r w:rsidRPr="00E21511">
        <w:rPr>
          <w:rFonts w:cstheme="minorHAnsi"/>
          <w:b/>
          <w:bCs/>
          <w:sz w:val="24"/>
          <w:szCs w:val="24"/>
        </w:rPr>
        <w:t>K., R. Das &amp; D. K. Srivastava (2012).</w:t>
      </w:r>
      <w:proofErr w:type="gramEnd"/>
      <w:r w:rsidRPr="00E21511">
        <w:rPr>
          <w:rFonts w:cstheme="minorHAnsi"/>
          <w:sz w:val="24"/>
          <w:szCs w:val="24"/>
        </w:rPr>
        <w:t xml:space="preserve"> </w:t>
      </w:r>
      <w:proofErr w:type="gramStart"/>
      <w:r w:rsidRPr="00E21511">
        <w:rPr>
          <w:rFonts w:cstheme="minorHAnsi"/>
          <w:sz w:val="24"/>
          <w:szCs w:val="24"/>
        </w:rPr>
        <w:t>Ethno-medicinal weeds of veterinary importance from Dullapathar frontier region of district Sonebhdra (south east U.P.)</w:t>
      </w:r>
      <w:r w:rsidR="00AB7759">
        <w:rPr>
          <w:rFonts w:cstheme="minorHAnsi"/>
          <w:sz w:val="24"/>
          <w:szCs w:val="24"/>
        </w:rPr>
        <w:t>.</w:t>
      </w:r>
      <w:proofErr w:type="gramEnd"/>
      <w:r w:rsidRPr="00E21511">
        <w:rPr>
          <w:rFonts w:cstheme="minorHAnsi"/>
          <w:sz w:val="24"/>
          <w:szCs w:val="24"/>
        </w:rPr>
        <w:t xml:space="preserve"> </w:t>
      </w:r>
      <w:r w:rsidRPr="00E21511">
        <w:rPr>
          <w:rFonts w:cstheme="minorHAnsi"/>
          <w:i/>
          <w:iCs/>
          <w:sz w:val="24"/>
          <w:szCs w:val="24"/>
        </w:rPr>
        <w:t>Indian journal of plant science</w:t>
      </w:r>
      <w:r w:rsidR="007C0606">
        <w:rPr>
          <w:rFonts w:cstheme="minorHAnsi"/>
          <w:i/>
          <w:iCs/>
          <w:sz w:val="24"/>
          <w:szCs w:val="24"/>
        </w:rPr>
        <w:t xml:space="preserve"> </w:t>
      </w:r>
      <w:r w:rsidRPr="00E21511">
        <w:rPr>
          <w:rFonts w:cstheme="minorHAnsi"/>
          <w:sz w:val="24"/>
          <w:szCs w:val="24"/>
        </w:rPr>
        <w:t>2 (1): 109–111.</w:t>
      </w:r>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Rau, M. A. (1969).</w:t>
      </w:r>
      <w:r w:rsidRPr="00E21511">
        <w:rPr>
          <w:rFonts w:cstheme="minorHAnsi"/>
          <w:sz w:val="24"/>
          <w:szCs w:val="24"/>
        </w:rPr>
        <w:t xml:space="preserve"> </w:t>
      </w:r>
      <w:proofErr w:type="gramStart"/>
      <w:r w:rsidRPr="00E21511">
        <w:rPr>
          <w:rFonts w:cstheme="minorHAnsi"/>
          <w:sz w:val="24"/>
          <w:szCs w:val="24"/>
        </w:rPr>
        <w:t>Flora of the Upper Gangetic Plain &amp; the adjacent Siwalik and sub-himalayan tracts- Check list.</w:t>
      </w:r>
      <w:proofErr w:type="gramEnd"/>
      <w:r w:rsidRPr="00E21511">
        <w:rPr>
          <w:rFonts w:cstheme="minorHAnsi"/>
          <w:sz w:val="24"/>
          <w:szCs w:val="24"/>
        </w:rPr>
        <w:t xml:space="preserve"> </w:t>
      </w:r>
      <w:r w:rsidRPr="003B55F8">
        <w:rPr>
          <w:rFonts w:cstheme="minorHAnsi"/>
          <w:i/>
          <w:iCs/>
          <w:sz w:val="24"/>
          <w:szCs w:val="24"/>
        </w:rPr>
        <w:t>The</w:t>
      </w:r>
      <w:r>
        <w:rPr>
          <w:rFonts w:cstheme="minorHAnsi"/>
          <w:i/>
          <w:iCs/>
          <w:sz w:val="24"/>
          <w:szCs w:val="24"/>
        </w:rPr>
        <w:t xml:space="preserve"> </w:t>
      </w:r>
      <w:r w:rsidRPr="00E21511">
        <w:rPr>
          <w:rFonts w:cstheme="minorHAnsi"/>
          <w:i/>
          <w:iCs/>
          <w:sz w:val="24"/>
          <w:szCs w:val="24"/>
        </w:rPr>
        <w:t>Bulletin of the Botanical Survery of India</w:t>
      </w:r>
      <w:r>
        <w:rPr>
          <w:rFonts w:cstheme="minorHAnsi"/>
          <w:i/>
          <w:iCs/>
          <w:sz w:val="24"/>
          <w:szCs w:val="24"/>
        </w:rPr>
        <w:t xml:space="preserve">, </w:t>
      </w:r>
      <w:r w:rsidRPr="00E22F0E">
        <w:rPr>
          <w:rFonts w:cstheme="minorHAnsi"/>
          <w:sz w:val="24"/>
          <w:szCs w:val="24"/>
        </w:rPr>
        <w:t>Dehra</w:t>
      </w:r>
      <w:r>
        <w:rPr>
          <w:rFonts w:cstheme="minorHAnsi"/>
          <w:sz w:val="24"/>
          <w:szCs w:val="24"/>
        </w:rPr>
        <w:t xml:space="preserve"> D</w:t>
      </w:r>
      <w:r w:rsidRPr="00E22F0E">
        <w:rPr>
          <w:rFonts w:cstheme="minorHAnsi"/>
          <w:sz w:val="24"/>
          <w:szCs w:val="24"/>
        </w:rPr>
        <w:t xml:space="preserve">un </w:t>
      </w:r>
      <w:r w:rsidRPr="00E21511">
        <w:rPr>
          <w:rFonts w:cstheme="minorHAnsi"/>
          <w:sz w:val="24"/>
          <w:szCs w:val="24"/>
        </w:rPr>
        <w:t>2(10): 1 – 87.</w:t>
      </w:r>
    </w:p>
    <w:p w:rsidR="00E429D0" w:rsidRDefault="00E429D0" w:rsidP="00E429D0">
      <w:pPr>
        <w:spacing w:before="0" w:beforeAutospacing="0" w:line="360" w:lineRule="auto"/>
        <w:ind w:left="810" w:hanging="810"/>
        <w:rPr>
          <w:rFonts w:cstheme="minorHAnsi"/>
          <w:sz w:val="24"/>
          <w:szCs w:val="24"/>
        </w:rPr>
      </w:pPr>
      <w:r w:rsidRPr="00E21511">
        <w:rPr>
          <w:rFonts w:cstheme="minorHAnsi"/>
          <w:b/>
          <w:sz w:val="24"/>
          <w:szCs w:val="24"/>
        </w:rPr>
        <w:t>Saini, D.C.</w:t>
      </w:r>
      <w:r w:rsidRPr="00E21511">
        <w:rPr>
          <w:rFonts w:cstheme="minorHAnsi"/>
          <w:sz w:val="24"/>
          <w:szCs w:val="24"/>
        </w:rPr>
        <w:t xml:space="preserve"> </w:t>
      </w:r>
      <w:r w:rsidRPr="00E21511">
        <w:rPr>
          <w:rFonts w:cstheme="minorHAnsi"/>
          <w:b/>
          <w:sz w:val="24"/>
          <w:szCs w:val="24"/>
        </w:rPr>
        <w:t xml:space="preserve">(2005). </w:t>
      </w:r>
      <w:proofErr w:type="gramStart"/>
      <w:r w:rsidRPr="00E21511">
        <w:rPr>
          <w:rFonts w:cstheme="minorHAnsi"/>
          <w:sz w:val="24"/>
          <w:szCs w:val="24"/>
        </w:rPr>
        <w:t>Flora of Bahraich district, Uttar Pradesh—I, II, III, IV, V, VI.</w:t>
      </w:r>
      <w:proofErr w:type="gramEnd"/>
      <w:r w:rsidRPr="00E21511">
        <w:rPr>
          <w:rFonts w:cstheme="minorHAnsi"/>
          <w:sz w:val="24"/>
          <w:szCs w:val="24"/>
        </w:rPr>
        <w:t xml:space="preserve"> </w:t>
      </w:r>
      <w:r w:rsidRPr="00E21511">
        <w:rPr>
          <w:rFonts w:cstheme="minorHAnsi"/>
          <w:i/>
          <w:sz w:val="24"/>
          <w:szCs w:val="24"/>
        </w:rPr>
        <w:t xml:space="preserve">Journal of Economic </w:t>
      </w:r>
      <w:r w:rsidRPr="00E21511">
        <w:rPr>
          <w:rFonts w:cstheme="minorHAnsi"/>
          <w:sz w:val="24"/>
          <w:szCs w:val="24"/>
        </w:rPr>
        <w:t xml:space="preserve">and </w:t>
      </w:r>
      <w:r w:rsidRPr="00E21511">
        <w:rPr>
          <w:rFonts w:cstheme="minorHAnsi"/>
          <w:i/>
          <w:sz w:val="24"/>
          <w:szCs w:val="24"/>
        </w:rPr>
        <w:t>Taxonomic Botany</w:t>
      </w:r>
      <w:r w:rsidRPr="00E21511">
        <w:rPr>
          <w:rFonts w:cstheme="minorHAnsi"/>
          <w:sz w:val="24"/>
          <w:szCs w:val="24"/>
        </w:rPr>
        <w:t xml:space="preserve"> 29(3/4): 528–920.</w:t>
      </w:r>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sz w:val="24"/>
          <w:szCs w:val="24"/>
        </w:rPr>
        <w:t>Sharma, A. K. &amp; J. S. Dhakre (1995).</w:t>
      </w:r>
      <w:proofErr w:type="gramEnd"/>
      <w:r w:rsidRPr="00E21511">
        <w:rPr>
          <w:rFonts w:cstheme="minorHAnsi"/>
          <w:sz w:val="24"/>
          <w:szCs w:val="24"/>
        </w:rPr>
        <w:t xml:space="preserve"> </w:t>
      </w:r>
      <w:proofErr w:type="gramStart"/>
      <w:r w:rsidRPr="002517EF">
        <w:rPr>
          <w:rFonts w:cstheme="minorHAnsi"/>
          <w:i/>
          <w:iCs/>
          <w:color w:val="000000"/>
          <w:sz w:val="24"/>
          <w:szCs w:val="24"/>
        </w:rPr>
        <w:t>Flora of Agra District</w:t>
      </w:r>
      <w:r w:rsidRPr="00E21511">
        <w:rPr>
          <w:rFonts w:cstheme="minorHAnsi"/>
          <w:color w:val="000000"/>
          <w:sz w:val="24"/>
          <w:szCs w:val="24"/>
        </w:rPr>
        <w:t>.</w:t>
      </w:r>
      <w:proofErr w:type="gramEnd"/>
      <w:r w:rsidRPr="00E21511">
        <w:rPr>
          <w:rFonts w:cstheme="minorHAnsi"/>
          <w:color w:val="000000"/>
          <w:sz w:val="24"/>
          <w:szCs w:val="24"/>
        </w:rPr>
        <w:t xml:space="preserve"> </w:t>
      </w:r>
      <w:proofErr w:type="gramStart"/>
      <w:r w:rsidRPr="002517EF">
        <w:rPr>
          <w:rFonts w:cstheme="minorHAnsi"/>
          <w:iCs/>
          <w:color w:val="000000"/>
          <w:sz w:val="24"/>
          <w:szCs w:val="24"/>
        </w:rPr>
        <w:t xml:space="preserve">Botanical Survey of India, </w:t>
      </w:r>
      <w:r w:rsidRPr="002517EF">
        <w:rPr>
          <w:rFonts w:cstheme="minorHAnsi"/>
          <w:iCs/>
          <w:sz w:val="24"/>
          <w:szCs w:val="24"/>
        </w:rPr>
        <w:t>Kolkata,</w:t>
      </w:r>
      <w:r>
        <w:rPr>
          <w:rFonts w:cstheme="minorHAnsi"/>
          <w:sz w:val="24"/>
          <w:szCs w:val="24"/>
        </w:rPr>
        <w:t xml:space="preserve"> </w:t>
      </w:r>
      <w:r w:rsidRPr="00E21511">
        <w:rPr>
          <w:rFonts w:cstheme="minorHAnsi"/>
          <w:color w:val="000000"/>
          <w:sz w:val="24"/>
          <w:szCs w:val="24"/>
        </w:rPr>
        <w:t>356 pp.</w:t>
      </w:r>
      <w:proofErr w:type="gramEnd"/>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bCs/>
          <w:sz w:val="24"/>
          <w:szCs w:val="24"/>
        </w:rPr>
        <w:lastRenderedPageBreak/>
        <w:t>Sharma, B. D. &amp; J. S. Pandey (1984).</w:t>
      </w:r>
      <w:proofErr w:type="gramEnd"/>
      <w:r w:rsidRPr="00E21511">
        <w:rPr>
          <w:rFonts w:cstheme="minorHAnsi"/>
          <w:sz w:val="24"/>
          <w:szCs w:val="24"/>
        </w:rPr>
        <w:t xml:space="preserve"> </w:t>
      </w:r>
      <w:proofErr w:type="gramStart"/>
      <w:r w:rsidRPr="002517EF">
        <w:rPr>
          <w:rFonts w:cstheme="minorHAnsi"/>
          <w:i/>
          <w:iCs/>
          <w:sz w:val="24"/>
          <w:szCs w:val="24"/>
        </w:rPr>
        <w:t>Exotic Flora of Allahabad District</w:t>
      </w:r>
      <w:r w:rsidRPr="00E21511">
        <w:rPr>
          <w:rFonts w:cstheme="minorHAnsi"/>
          <w:sz w:val="24"/>
          <w:szCs w:val="24"/>
        </w:rPr>
        <w:t>.</w:t>
      </w:r>
      <w:proofErr w:type="gramEnd"/>
      <w:r w:rsidRPr="00E21511">
        <w:rPr>
          <w:rFonts w:cstheme="minorHAnsi"/>
          <w:sz w:val="24"/>
          <w:szCs w:val="24"/>
        </w:rPr>
        <w:t xml:space="preserve"> </w:t>
      </w:r>
      <w:proofErr w:type="gramStart"/>
      <w:r w:rsidRPr="002517EF">
        <w:rPr>
          <w:rFonts w:cstheme="minorHAnsi"/>
          <w:iCs/>
          <w:sz w:val="24"/>
          <w:szCs w:val="24"/>
        </w:rPr>
        <w:t>Botanical Survey of India, Kolkata,</w:t>
      </w:r>
      <w:r>
        <w:rPr>
          <w:rFonts w:cstheme="minorHAnsi"/>
          <w:sz w:val="24"/>
          <w:szCs w:val="24"/>
        </w:rPr>
        <w:t xml:space="preserve"> </w:t>
      </w:r>
      <w:r w:rsidRPr="00E21511">
        <w:rPr>
          <w:rFonts w:cstheme="minorHAnsi"/>
          <w:sz w:val="24"/>
          <w:szCs w:val="24"/>
        </w:rPr>
        <w:t>160 pp.</w:t>
      </w:r>
      <w:proofErr w:type="gramEnd"/>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Singh, A. &amp; N. K. Dubey (2012).</w:t>
      </w:r>
      <w:r w:rsidRPr="00E21511">
        <w:rPr>
          <w:rFonts w:cstheme="minorHAnsi"/>
          <w:sz w:val="24"/>
          <w:szCs w:val="24"/>
        </w:rPr>
        <w:t xml:space="preserve"> </w:t>
      </w:r>
      <w:proofErr w:type="gramStart"/>
      <w:r w:rsidRPr="00E21511">
        <w:rPr>
          <w:rFonts w:cstheme="minorHAnsi"/>
          <w:sz w:val="24"/>
          <w:szCs w:val="24"/>
        </w:rPr>
        <w:t>An ethno botanical study of medicinal plants in Sonebhadra District of Uttar, Pradesh, India with reference to their infection by foliar fungi.</w:t>
      </w:r>
      <w:proofErr w:type="gramEnd"/>
      <w:r w:rsidRPr="00E21511">
        <w:rPr>
          <w:rFonts w:cstheme="minorHAnsi"/>
          <w:sz w:val="24"/>
          <w:szCs w:val="24"/>
        </w:rPr>
        <w:t xml:space="preserve"> </w:t>
      </w:r>
      <w:r w:rsidRPr="00E21511">
        <w:rPr>
          <w:rFonts w:cstheme="minorHAnsi"/>
          <w:i/>
          <w:iCs/>
          <w:sz w:val="24"/>
          <w:szCs w:val="24"/>
        </w:rPr>
        <w:t>Journal of Medicinal Plants Research</w:t>
      </w:r>
      <w:r w:rsidRPr="00E21511">
        <w:rPr>
          <w:rFonts w:cstheme="minorHAnsi"/>
          <w:sz w:val="24"/>
          <w:szCs w:val="24"/>
        </w:rPr>
        <w:t xml:space="preserve"> 6 (14): 2727–2746.</w:t>
      </w:r>
    </w:p>
    <w:p w:rsidR="00E429D0" w:rsidRDefault="00550839" w:rsidP="00E429D0">
      <w:pPr>
        <w:spacing w:before="0" w:beforeAutospacing="0" w:line="360" w:lineRule="auto"/>
        <w:ind w:left="810" w:hanging="810"/>
        <w:rPr>
          <w:rFonts w:cstheme="minorHAnsi"/>
          <w:sz w:val="24"/>
          <w:szCs w:val="24"/>
        </w:rPr>
      </w:pPr>
      <w:r>
        <w:rPr>
          <w:rFonts w:cstheme="minorHAnsi"/>
          <w:b/>
          <w:sz w:val="24"/>
          <w:szCs w:val="24"/>
        </w:rPr>
        <w:t xml:space="preserve">Singh, A., A. S.  </w:t>
      </w:r>
      <w:proofErr w:type="gramStart"/>
      <w:r>
        <w:rPr>
          <w:rFonts w:cstheme="minorHAnsi"/>
          <w:b/>
          <w:sz w:val="24"/>
          <w:szCs w:val="24"/>
        </w:rPr>
        <w:t>Rhaguvanhi</w:t>
      </w:r>
      <w:r w:rsidR="00E429D0" w:rsidRPr="00E21511">
        <w:rPr>
          <w:rFonts w:cstheme="minorHAnsi"/>
          <w:b/>
          <w:sz w:val="24"/>
          <w:szCs w:val="24"/>
        </w:rPr>
        <w:t xml:space="preserve"> &amp; J. S. Singh (2002).</w:t>
      </w:r>
      <w:proofErr w:type="gramEnd"/>
      <w:r w:rsidR="00E429D0" w:rsidRPr="00E21511">
        <w:rPr>
          <w:rFonts w:cstheme="minorHAnsi"/>
          <w:bCs/>
          <w:sz w:val="24"/>
          <w:szCs w:val="24"/>
        </w:rPr>
        <w:t xml:space="preserve"> </w:t>
      </w:r>
      <w:proofErr w:type="gramStart"/>
      <w:r w:rsidR="00E429D0" w:rsidRPr="00E21511">
        <w:rPr>
          <w:rFonts w:cstheme="minorHAnsi"/>
          <w:bCs/>
          <w:sz w:val="24"/>
          <w:szCs w:val="24"/>
        </w:rPr>
        <w:t>Medico-ethnobotany of tribal of Sonaghati of Sonbhadra district, U.P</w:t>
      </w:r>
      <w:r>
        <w:rPr>
          <w:rFonts w:cstheme="minorHAnsi"/>
          <w:bCs/>
          <w:sz w:val="24"/>
          <w:szCs w:val="24"/>
        </w:rPr>
        <w:t>.</w:t>
      </w:r>
      <w:r w:rsidR="00AB7759">
        <w:rPr>
          <w:rFonts w:cstheme="minorHAnsi"/>
          <w:bCs/>
          <w:sz w:val="24"/>
          <w:szCs w:val="24"/>
        </w:rPr>
        <w:t>,</w:t>
      </w:r>
      <w:r w:rsidR="00E429D0" w:rsidRPr="00E21511">
        <w:rPr>
          <w:rFonts w:cstheme="minorHAnsi"/>
          <w:bCs/>
          <w:sz w:val="24"/>
          <w:szCs w:val="24"/>
        </w:rPr>
        <w:t xml:space="preserve"> India.</w:t>
      </w:r>
      <w:proofErr w:type="gramEnd"/>
      <w:r w:rsidR="00E429D0" w:rsidRPr="00E21511">
        <w:rPr>
          <w:rFonts w:cstheme="minorHAnsi"/>
          <w:bCs/>
          <w:sz w:val="24"/>
          <w:szCs w:val="24"/>
        </w:rPr>
        <w:t xml:space="preserve"> </w:t>
      </w:r>
      <w:r w:rsidR="00E429D0" w:rsidRPr="00E21511">
        <w:rPr>
          <w:rFonts w:cstheme="minorHAnsi"/>
          <w:i/>
          <w:sz w:val="24"/>
          <w:szCs w:val="24"/>
        </w:rPr>
        <w:t xml:space="preserve">Journal of Ethnopharmacology </w:t>
      </w:r>
      <w:r w:rsidR="00E429D0" w:rsidRPr="00E21511">
        <w:rPr>
          <w:rFonts w:cstheme="minorHAnsi"/>
          <w:bCs/>
          <w:sz w:val="24"/>
          <w:szCs w:val="24"/>
        </w:rPr>
        <w:t>8(1): 31–41.</w:t>
      </w:r>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bCs/>
          <w:sz w:val="24"/>
          <w:szCs w:val="24"/>
        </w:rPr>
        <w:t>Singh, A., G.</w:t>
      </w:r>
      <w:r w:rsidR="00550839">
        <w:rPr>
          <w:rFonts w:cstheme="minorHAnsi"/>
          <w:b/>
          <w:bCs/>
          <w:sz w:val="24"/>
          <w:szCs w:val="24"/>
        </w:rPr>
        <w:t xml:space="preserve"> </w:t>
      </w:r>
      <w:r w:rsidRPr="00E21511">
        <w:rPr>
          <w:rFonts w:cstheme="minorHAnsi"/>
          <w:b/>
          <w:bCs/>
          <w:sz w:val="24"/>
          <w:szCs w:val="24"/>
        </w:rPr>
        <w:t>S. Singh &amp; P.</w:t>
      </w:r>
      <w:r w:rsidR="00550839">
        <w:rPr>
          <w:rFonts w:cstheme="minorHAnsi"/>
          <w:b/>
          <w:bCs/>
          <w:sz w:val="24"/>
          <w:szCs w:val="24"/>
        </w:rPr>
        <w:t xml:space="preserve"> </w:t>
      </w:r>
      <w:r w:rsidRPr="00E21511">
        <w:rPr>
          <w:rFonts w:cstheme="minorHAnsi"/>
          <w:b/>
          <w:bCs/>
          <w:sz w:val="24"/>
          <w:szCs w:val="24"/>
        </w:rPr>
        <w:t>K</w:t>
      </w:r>
      <w:r w:rsidRPr="00E21511">
        <w:rPr>
          <w:rFonts w:cstheme="minorHAnsi"/>
          <w:sz w:val="24"/>
          <w:szCs w:val="24"/>
        </w:rPr>
        <w:t xml:space="preserve">. </w:t>
      </w:r>
      <w:r w:rsidRPr="00E21511">
        <w:rPr>
          <w:rFonts w:cstheme="minorHAnsi"/>
          <w:b/>
          <w:bCs/>
          <w:sz w:val="24"/>
          <w:szCs w:val="24"/>
        </w:rPr>
        <w:t>Singh (2012).</w:t>
      </w:r>
      <w:proofErr w:type="gramEnd"/>
      <w:r w:rsidRPr="00E21511">
        <w:rPr>
          <w:rFonts w:cstheme="minorHAnsi"/>
          <w:sz w:val="24"/>
          <w:szCs w:val="24"/>
        </w:rPr>
        <w:t xml:space="preserve"> </w:t>
      </w:r>
      <w:proofErr w:type="gramStart"/>
      <w:r w:rsidRPr="00E21511">
        <w:rPr>
          <w:rFonts w:cstheme="minorHAnsi"/>
          <w:sz w:val="24"/>
          <w:szCs w:val="24"/>
        </w:rPr>
        <w:t>Medico-ethnobotanical inventory of Renukoot forest division of district Sonbhadra, Uttar Pradesh, India.</w:t>
      </w:r>
      <w:proofErr w:type="gramEnd"/>
      <w:r w:rsidRPr="00E21511">
        <w:rPr>
          <w:rFonts w:cstheme="minorHAnsi"/>
          <w:sz w:val="24"/>
          <w:szCs w:val="24"/>
        </w:rPr>
        <w:t xml:space="preserve"> </w:t>
      </w:r>
      <w:r w:rsidRPr="00E21511">
        <w:rPr>
          <w:rFonts w:cstheme="minorHAnsi"/>
          <w:i/>
          <w:iCs/>
          <w:sz w:val="24"/>
          <w:szCs w:val="24"/>
        </w:rPr>
        <w:t xml:space="preserve">Indian Journal of Natural Products and Resources </w:t>
      </w:r>
      <w:r w:rsidRPr="00E21511">
        <w:rPr>
          <w:rFonts w:cstheme="minorHAnsi"/>
          <w:sz w:val="24"/>
          <w:szCs w:val="24"/>
        </w:rPr>
        <w:t>3(3): 448–457.</w:t>
      </w:r>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Singh, K.</w:t>
      </w:r>
      <w:r w:rsidR="005E0871">
        <w:rPr>
          <w:rFonts w:cstheme="minorHAnsi"/>
          <w:b/>
          <w:bCs/>
          <w:sz w:val="24"/>
          <w:szCs w:val="24"/>
        </w:rPr>
        <w:t xml:space="preserve"> </w:t>
      </w:r>
      <w:r w:rsidRPr="00E21511">
        <w:rPr>
          <w:rFonts w:cstheme="minorHAnsi"/>
          <w:b/>
          <w:bCs/>
          <w:sz w:val="24"/>
          <w:szCs w:val="24"/>
        </w:rPr>
        <w:t>K. (1997).</w:t>
      </w:r>
      <w:r>
        <w:rPr>
          <w:rFonts w:cstheme="minorHAnsi"/>
          <w:bCs/>
          <w:sz w:val="24"/>
          <w:szCs w:val="24"/>
        </w:rPr>
        <w:t xml:space="preserve"> </w:t>
      </w:r>
      <w:proofErr w:type="gramStart"/>
      <w:r w:rsidRPr="00BE341B">
        <w:rPr>
          <w:rFonts w:cstheme="minorHAnsi"/>
          <w:bCs/>
          <w:i/>
          <w:iCs/>
          <w:sz w:val="24"/>
          <w:szCs w:val="24"/>
        </w:rPr>
        <w:t>Flora of Dudhwa National Park</w:t>
      </w:r>
      <w:r>
        <w:rPr>
          <w:rFonts w:cstheme="minorHAnsi"/>
          <w:bCs/>
          <w:sz w:val="24"/>
          <w:szCs w:val="24"/>
        </w:rPr>
        <w:t>.</w:t>
      </w:r>
      <w:proofErr w:type="gramEnd"/>
      <w:r>
        <w:rPr>
          <w:rFonts w:cstheme="minorHAnsi"/>
          <w:bCs/>
          <w:sz w:val="24"/>
          <w:szCs w:val="24"/>
        </w:rPr>
        <w:t xml:space="preserve"> </w:t>
      </w:r>
      <w:r w:rsidRPr="00E21511">
        <w:rPr>
          <w:rFonts w:cstheme="minorHAnsi"/>
          <w:bCs/>
          <w:sz w:val="24"/>
          <w:szCs w:val="24"/>
        </w:rPr>
        <w:t>Bishen Singh Mahendra pal Singh</w:t>
      </w:r>
      <w:r>
        <w:rPr>
          <w:rFonts w:cstheme="minorHAnsi"/>
          <w:bCs/>
          <w:sz w:val="24"/>
          <w:szCs w:val="24"/>
        </w:rPr>
        <w:t>,</w:t>
      </w:r>
      <w:r w:rsidRPr="00C93CDB">
        <w:rPr>
          <w:rFonts w:cstheme="minorHAnsi"/>
          <w:bCs/>
          <w:sz w:val="24"/>
          <w:szCs w:val="24"/>
        </w:rPr>
        <w:t xml:space="preserve"> </w:t>
      </w:r>
      <w:r>
        <w:rPr>
          <w:rFonts w:cstheme="minorHAnsi"/>
          <w:bCs/>
          <w:sz w:val="24"/>
          <w:szCs w:val="24"/>
        </w:rPr>
        <w:t>Dehera</w:t>
      </w:r>
      <w:r w:rsidR="005E0871">
        <w:rPr>
          <w:rFonts w:cstheme="minorHAnsi"/>
          <w:bCs/>
          <w:sz w:val="24"/>
          <w:szCs w:val="24"/>
        </w:rPr>
        <w:t xml:space="preserve"> D</w:t>
      </w:r>
      <w:r>
        <w:rPr>
          <w:rFonts w:cstheme="minorHAnsi"/>
          <w:bCs/>
          <w:sz w:val="24"/>
          <w:szCs w:val="24"/>
        </w:rPr>
        <w:t>un,</w:t>
      </w:r>
      <w:r w:rsidRPr="00E21511">
        <w:rPr>
          <w:rFonts w:cstheme="minorHAnsi"/>
          <w:bCs/>
          <w:sz w:val="24"/>
          <w:szCs w:val="24"/>
        </w:rPr>
        <w:t xml:space="preserve"> 516 pp.</w:t>
      </w:r>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Singh, N. P. (1969).</w:t>
      </w:r>
      <w:r w:rsidRPr="00E21511">
        <w:rPr>
          <w:rFonts w:cstheme="minorHAnsi"/>
          <w:sz w:val="24"/>
          <w:szCs w:val="24"/>
        </w:rPr>
        <w:t xml:space="preserve"> </w:t>
      </w:r>
      <w:proofErr w:type="gramStart"/>
      <w:r w:rsidRPr="00CE04D3">
        <w:rPr>
          <w:rFonts w:cstheme="minorHAnsi"/>
          <w:sz w:val="24"/>
          <w:szCs w:val="24"/>
        </w:rPr>
        <w:t>Flora of Bulandsahar District.</w:t>
      </w:r>
      <w:proofErr w:type="gramEnd"/>
      <w:r w:rsidRPr="002517EF">
        <w:rPr>
          <w:rFonts w:cstheme="minorHAnsi"/>
          <w:color w:val="FF0000"/>
          <w:sz w:val="24"/>
          <w:szCs w:val="24"/>
        </w:rPr>
        <w:t xml:space="preserve"> </w:t>
      </w:r>
      <w:r w:rsidRPr="003B55F8">
        <w:rPr>
          <w:rFonts w:cstheme="minorHAnsi"/>
          <w:i/>
          <w:iCs/>
          <w:sz w:val="24"/>
          <w:szCs w:val="24"/>
        </w:rPr>
        <w:t>The</w:t>
      </w:r>
      <w:r>
        <w:rPr>
          <w:rFonts w:cstheme="minorHAnsi"/>
          <w:i/>
          <w:iCs/>
          <w:sz w:val="24"/>
          <w:szCs w:val="24"/>
        </w:rPr>
        <w:t xml:space="preserve"> </w:t>
      </w:r>
      <w:r w:rsidRPr="00E21511">
        <w:rPr>
          <w:rFonts w:cstheme="minorHAnsi"/>
          <w:i/>
          <w:iCs/>
          <w:sz w:val="24"/>
          <w:szCs w:val="24"/>
        </w:rPr>
        <w:t>Bulletin of the Botanical Survery of India</w:t>
      </w:r>
      <w:r>
        <w:rPr>
          <w:rFonts w:cstheme="minorHAnsi"/>
          <w:i/>
          <w:iCs/>
          <w:sz w:val="24"/>
          <w:szCs w:val="24"/>
        </w:rPr>
        <w:t xml:space="preserve">, </w:t>
      </w:r>
      <w:r w:rsidRPr="00E22F0E">
        <w:rPr>
          <w:rFonts w:cstheme="minorHAnsi"/>
          <w:sz w:val="24"/>
          <w:szCs w:val="24"/>
        </w:rPr>
        <w:t>Dehra</w:t>
      </w:r>
      <w:r>
        <w:rPr>
          <w:rFonts w:cstheme="minorHAnsi"/>
          <w:sz w:val="24"/>
          <w:szCs w:val="24"/>
        </w:rPr>
        <w:t xml:space="preserve"> D</w:t>
      </w:r>
      <w:r w:rsidRPr="00E22F0E">
        <w:rPr>
          <w:rFonts w:cstheme="minorHAnsi"/>
          <w:sz w:val="24"/>
          <w:szCs w:val="24"/>
        </w:rPr>
        <w:t>un</w:t>
      </w:r>
      <w:r w:rsidRPr="002517EF">
        <w:rPr>
          <w:rFonts w:cstheme="minorHAnsi"/>
          <w:color w:val="FF0000"/>
          <w:sz w:val="24"/>
          <w:szCs w:val="24"/>
        </w:rPr>
        <w:t xml:space="preserve"> </w:t>
      </w:r>
      <w:r w:rsidRPr="00CE04D3">
        <w:rPr>
          <w:rFonts w:cstheme="minorHAnsi"/>
          <w:sz w:val="24"/>
          <w:szCs w:val="24"/>
        </w:rPr>
        <w:t>11: 1 – 22.</w:t>
      </w:r>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Singh, P.</w:t>
      </w:r>
      <w:r w:rsidR="00AB411B">
        <w:rPr>
          <w:rFonts w:cstheme="minorHAnsi"/>
          <w:b/>
          <w:bCs/>
          <w:sz w:val="24"/>
          <w:szCs w:val="24"/>
        </w:rPr>
        <w:t xml:space="preserve"> </w:t>
      </w:r>
      <w:r w:rsidRPr="00E21511">
        <w:rPr>
          <w:rFonts w:cstheme="minorHAnsi"/>
          <w:b/>
          <w:bCs/>
          <w:sz w:val="24"/>
          <w:szCs w:val="24"/>
        </w:rPr>
        <w:t>K., K. Vinod, R.</w:t>
      </w:r>
      <w:r w:rsidR="00AB411B">
        <w:rPr>
          <w:rFonts w:cstheme="minorHAnsi"/>
          <w:b/>
          <w:bCs/>
          <w:sz w:val="24"/>
          <w:szCs w:val="24"/>
        </w:rPr>
        <w:t xml:space="preserve"> </w:t>
      </w:r>
      <w:r w:rsidRPr="00E21511">
        <w:rPr>
          <w:rFonts w:cstheme="minorHAnsi"/>
          <w:b/>
          <w:bCs/>
          <w:sz w:val="24"/>
          <w:szCs w:val="24"/>
        </w:rPr>
        <w:t>K. Tiwari, A. Sharma, Ch. V. Rao &amp; R.</w:t>
      </w:r>
      <w:r w:rsidR="00AB411B">
        <w:rPr>
          <w:rFonts w:cstheme="minorHAnsi"/>
          <w:b/>
          <w:bCs/>
          <w:sz w:val="24"/>
          <w:szCs w:val="24"/>
        </w:rPr>
        <w:t xml:space="preserve"> </w:t>
      </w:r>
      <w:r w:rsidRPr="00E21511">
        <w:rPr>
          <w:rFonts w:cstheme="minorHAnsi"/>
          <w:b/>
          <w:bCs/>
          <w:sz w:val="24"/>
          <w:szCs w:val="24"/>
        </w:rPr>
        <w:t>H. Singh (2010).</w:t>
      </w:r>
      <w:r w:rsidRPr="00E21511">
        <w:rPr>
          <w:rFonts w:cstheme="minorHAnsi"/>
          <w:sz w:val="24"/>
          <w:szCs w:val="24"/>
        </w:rPr>
        <w:t xml:space="preserve"> </w:t>
      </w:r>
      <w:proofErr w:type="gramStart"/>
      <w:r w:rsidRPr="00E21511">
        <w:rPr>
          <w:rFonts w:cstheme="minorHAnsi"/>
          <w:sz w:val="24"/>
          <w:szCs w:val="24"/>
        </w:rPr>
        <w:t>Medico-Ethnobotany of ‘Chatara’ Block of District Sonebhadra, Uttar Pradesh, India.</w:t>
      </w:r>
      <w:proofErr w:type="gramEnd"/>
      <w:r w:rsidRPr="00E21511">
        <w:rPr>
          <w:rFonts w:cstheme="minorHAnsi"/>
          <w:sz w:val="24"/>
          <w:szCs w:val="24"/>
        </w:rPr>
        <w:t xml:space="preserve"> </w:t>
      </w:r>
      <w:r w:rsidRPr="00E21511">
        <w:rPr>
          <w:rFonts w:cstheme="minorHAnsi"/>
          <w:i/>
          <w:iCs/>
          <w:sz w:val="24"/>
          <w:szCs w:val="24"/>
        </w:rPr>
        <w:t>Advances in Biological Research</w:t>
      </w:r>
      <w:r w:rsidRPr="00E21511">
        <w:rPr>
          <w:rFonts w:cstheme="minorHAnsi"/>
          <w:sz w:val="24"/>
          <w:szCs w:val="24"/>
        </w:rPr>
        <w:t xml:space="preserve"> 4 (1): 65–80.</w:t>
      </w:r>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sz w:val="24"/>
          <w:szCs w:val="24"/>
        </w:rPr>
        <w:t>Singh, S. C. &amp; S. P. S. Khanuja.</w:t>
      </w:r>
      <w:proofErr w:type="gramEnd"/>
      <w:r w:rsidRPr="00E21511">
        <w:rPr>
          <w:rFonts w:cstheme="minorHAnsi"/>
          <w:b/>
          <w:sz w:val="24"/>
          <w:szCs w:val="24"/>
        </w:rPr>
        <w:t xml:space="preserve"> </w:t>
      </w:r>
      <w:proofErr w:type="gramStart"/>
      <w:r w:rsidRPr="00E21511">
        <w:rPr>
          <w:rFonts w:cstheme="minorHAnsi"/>
          <w:b/>
          <w:sz w:val="24"/>
          <w:szCs w:val="24"/>
        </w:rPr>
        <w:t>(2006).</w:t>
      </w:r>
      <w:r w:rsidRPr="00E21511">
        <w:rPr>
          <w:rFonts w:cstheme="minorHAnsi"/>
          <w:sz w:val="24"/>
          <w:szCs w:val="24"/>
        </w:rPr>
        <w:t xml:space="preserve"> </w:t>
      </w:r>
      <w:r w:rsidRPr="000F5DC1">
        <w:rPr>
          <w:rFonts w:cstheme="minorHAnsi"/>
          <w:i/>
          <w:iCs/>
          <w:sz w:val="24"/>
          <w:szCs w:val="24"/>
        </w:rPr>
        <w:t>Lucknow Flora</w:t>
      </w:r>
      <w:r w:rsidRPr="00E21511">
        <w:rPr>
          <w:rFonts w:cstheme="minorHAnsi"/>
          <w:sz w:val="24"/>
          <w:szCs w:val="24"/>
        </w:rPr>
        <w:t>.</w:t>
      </w:r>
      <w:proofErr w:type="gramEnd"/>
      <w:r w:rsidRPr="00E21511">
        <w:rPr>
          <w:rFonts w:cstheme="minorHAnsi"/>
          <w:sz w:val="24"/>
          <w:szCs w:val="24"/>
        </w:rPr>
        <w:t xml:space="preserve"> </w:t>
      </w:r>
      <w:proofErr w:type="gramStart"/>
      <w:r w:rsidRPr="000F5DC1">
        <w:rPr>
          <w:rFonts w:cstheme="minorHAnsi"/>
          <w:sz w:val="24"/>
          <w:szCs w:val="24"/>
        </w:rPr>
        <w:t xml:space="preserve">Central Institute of Medicinal and Aromatic Plants, </w:t>
      </w:r>
      <w:r>
        <w:rPr>
          <w:rFonts w:cstheme="minorHAnsi"/>
          <w:sz w:val="24"/>
          <w:szCs w:val="24"/>
        </w:rPr>
        <w:t>Lucknow,</w:t>
      </w:r>
      <w:r w:rsidR="004F6878">
        <w:rPr>
          <w:rFonts w:cstheme="minorHAnsi"/>
          <w:sz w:val="24"/>
          <w:szCs w:val="24"/>
        </w:rPr>
        <w:t xml:space="preserve"> U.P.</w:t>
      </w:r>
      <w:r w:rsidR="00BE6CFB">
        <w:rPr>
          <w:rFonts w:cstheme="minorHAnsi"/>
          <w:sz w:val="24"/>
          <w:szCs w:val="24"/>
        </w:rPr>
        <w:t>,</w:t>
      </w:r>
      <w:r>
        <w:rPr>
          <w:rFonts w:cstheme="minorHAnsi"/>
          <w:sz w:val="24"/>
          <w:szCs w:val="24"/>
        </w:rPr>
        <w:t xml:space="preserve"> viii+522 pp.</w:t>
      </w:r>
      <w:proofErr w:type="gramEnd"/>
    </w:p>
    <w:p w:rsidR="00E429D0" w:rsidRDefault="00E429D0" w:rsidP="00E429D0">
      <w:pPr>
        <w:spacing w:before="0" w:beforeAutospacing="0" w:line="360" w:lineRule="auto"/>
        <w:ind w:left="810" w:hanging="810"/>
        <w:rPr>
          <w:rFonts w:cstheme="minorHAnsi"/>
          <w:b/>
          <w:bCs/>
          <w:sz w:val="24"/>
          <w:szCs w:val="24"/>
        </w:rPr>
      </w:pPr>
      <w:r w:rsidRPr="00E21511">
        <w:rPr>
          <w:rFonts w:cstheme="minorHAnsi"/>
          <w:b/>
          <w:bCs/>
          <w:sz w:val="24"/>
          <w:szCs w:val="24"/>
        </w:rPr>
        <w:t xml:space="preserve">Srivastava, G. D. (1938). </w:t>
      </w:r>
      <w:r w:rsidRPr="00BE6CFB">
        <w:rPr>
          <w:rFonts w:cstheme="minorHAnsi"/>
          <w:i/>
          <w:iCs/>
          <w:sz w:val="24"/>
          <w:szCs w:val="24"/>
        </w:rPr>
        <w:t xml:space="preserve">Flora of Allahabad, 2 </w:t>
      </w:r>
      <w:r w:rsidR="00BE6CFB" w:rsidRPr="00BE6CFB">
        <w:rPr>
          <w:rFonts w:cstheme="minorHAnsi"/>
          <w:i/>
          <w:iCs/>
          <w:sz w:val="24"/>
          <w:szCs w:val="24"/>
        </w:rPr>
        <w:t>parts</w:t>
      </w:r>
      <w:r w:rsidR="00BE6CFB" w:rsidRPr="00BE6CFB">
        <w:rPr>
          <w:rFonts w:cstheme="minorHAnsi"/>
          <w:sz w:val="24"/>
          <w:szCs w:val="24"/>
        </w:rPr>
        <w:t xml:space="preserve">. </w:t>
      </w:r>
      <w:r w:rsidRPr="00BE6CFB">
        <w:rPr>
          <w:rFonts w:cs="Arial"/>
          <w:sz w:val="24"/>
          <w:szCs w:val="24"/>
          <w:shd w:val="clear" w:color="auto" w:fill="FFFFFF"/>
        </w:rPr>
        <w:t>Cornell University</w:t>
      </w:r>
      <w:r w:rsidR="002511B4" w:rsidRPr="00BE6CFB">
        <w:rPr>
          <w:rFonts w:cs="Arial"/>
          <w:sz w:val="24"/>
          <w:szCs w:val="24"/>
          <w:shd w:val="clear" w:color="auto" w:fill="FFFFFF"/>
        </w:rPr>
        <w:t>, New York.</w:t>
      </w:r>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Srivastava, J.</w:t>
      </w:r>
      <w:r w:rsidR="00872C24">
        <w:rPr>
          <w:rFonts w:cstheme="minorHAnsi"/>
          <w:b/>
          <w:bCs/>
          <w:sz w:val="24"/>
          <w:szCs w:val="24"/>
        </w:rPr>
        <w:t xml:space="preserve"> </w:t>
      </w:r>
      <w:r w:rsidRPr="00E21511">
        <w:rPr>
          <w:rFonts w:cstheme="minorHAnsi"/>
          <w:b/>
          <w:bCs/>
          <w:sz w:val="24"/>
          <w:szCs w:val="24"/>
        </w:rPr>
        <w:t>G.</w:t>
      </w:r>
      <w:r w:rsidRPr="00E21511">
        <w:rPr>
          <w:rFonts w:cstheme="minorHAnsi"/>
          <w:sz w:val="24"/>
          <w:szCs w:val="24"/>
        </w:rPr>
        <w:t xml:space="preserve"> </w:t>
      </w:r>
      <w:r w:rsidRPr="00E21511">
        <w:rPr>
          <w:rFonts w:cstheme="minorHAnsi"/>
          <w:b/>
          <w:bCs/>
          <w:sz w:val="24"/>
          <w:szCs w:val="24"/>
        </w:rPr>
        <w:t>(1955).</w:t>
      </w:r>
      <w:r w:rsidRPr="00E21511">
        <w:rPr>
          <w:rFonts w:cstheme="minorHAnsi"/>
          <w:sz w:val="24"/>
          <w:szCs w:val="24"/>
        </w:rPr>
        <w:t xml:space="preserve"> </w:t>
      </w:r>
      <w:proofErr w:type="gramStart"/>
      <w:r w:rsidRPr="00E21511">
        <w:rPr>
          <w:rFonts w:cstheme="minorHAnsi"/>
          <w:sz w:val="24"/>
          <w:szCs w:val="24"/>
        </w:rPr>
        <w:t>A note on the flora of Mirzapur (U.P).</w:t>
      </w:r>
      <w:proofErr w:type="gramEnd"/>
      <w:r w:rsidRPr="00E21511">
        <w:rPr>
          <w:rFonts w:cstheme="minorHAnsi"/>
          <w:sz w:val="24"/>
          <w:szCs w:val="24"/>
        </w:rPr>
        <w:t xml:space="preserve"> </w:t>
      </w:r>
      <w:r>
        <w:rPr>
          <w:rFonts w:cstheme="minorHAnsi"/>
          <w:i/>
          <w:iCs/>
          <w:sz w:val="24"/>
          <w:szCs w:val="24"/>
        </w:rPr>
        <w:t>J</w:t>
      </w:r>
      <w:r w:rsidRPr="00893801">
        <w:rPr>
          <w:rFonts w:cstheme="minorHAnsi"/>
          <w:i/>
          <w:iCs/>
          <w:sz w:val="24"/>
          <w:szCs w:val="24"/>
        </w:rPr>
        <w:t>ournal of the Bombay Natural History Society</w:t>
      </w:r>
      <w:r w:rsidRPr="00E21511">
        <w:rPr>
          <w:rFonts w:cstheme="minorHAnsi"/>
          <w:sz w:val="24"/>
          <w:szCs w:val="24"/>
        </w:rPr>
        <w:t xml:space="preserve"> 53: 152–153.</w:t>
      </w:r>
    </w:p>
    <w:p w:rsidR="00E429D0" w:rsidRDefault="00E429D0" w:rsidP="00E429D0">
      <w:pPr>
        <w:spacing w:before="0" w:beforeAutospacing="0" w:line="360" w:lineRule="auto"/>
        <w:ind w:left="810" w:hanging="810"/>
        <w:rPr>
          <w:rFonts w:cstheme="minorHAnsi"/>
          <w:sz w:val="24"/>
          <w:szCs w:val="24"/>
        </w:rPr>
      </w:pPr>
      <w:r w:rsidRPr="00E21511">
        <w:rPr>
          <w:rFonts w:cstheme="minorHAnsi"/>
          <w:b/>
          <w:bCs/>
          <w:sz w:val="24"/>
          <w:szCs w:val="24"/>
        </w:rPr>
        <w:t>Srivastava, T.</w:t>
      </w:r>
      <w:r w:rsidR="00872C24">
        <w:rPr>
          <w:rFonts w:cstheme="minorHAnsi"/>
          <w:b/>
          <w:bCs/>
          <w:sz w:val="24"/>
          <w:szCs w:val="24"/>
        </w:rPr>
        <w:t xml:space="preserve"> </w:t>
      </w:r>
      <w:r w:rsidRPr="00E21511">
        <w:rPr>
          <w:rFonts w:cstheme="minorHAnsi"/>
          <w:b/>
          <w:bCs/>
          <w:sz w:val="24"/>
          <w:szCs w:val="24"/>
        </w:rPr>
        <w:t>N. (1976).</w:t>
      </w:r>
      <w:r w:rsidRPr="00E21511">
        <w:rPr>
          <w:rFonts w:cstheme="minorHAnsi"/>
          <w:bCs/>
          <w:sz w:val="24"/>
          <w:szCs w:val="24"/>
        </w:rPr>
        <w:t xml:space="preserve"> </w:t>
      </w:r>
      <w:r>
        <w:rPr>
          <w:rFonts w:cstheme="minorHAnsi"/>
          <w:bCs/>
          <w:i/>
          <w:iCs/>
          <w:sz w:val="24"/>
          <w:szCs w:val="24"/>
        </w:rPr>
        <w:t>Flora G</w:t>
      </w:r>
      <w:r w:rsidRPr="00BE341B">
        <w:rPr>
          <w:rFonts w:cstheme="minorHAnsi"/>
          <w:bCs/>
          <w:i/>
          <w:iCs/>
          <w:sz w:val="24"/>
          <w:szCs w:val="24"/>
        </w:rPr>
        <w:t>orakhpurensis</w:t>
      </w:r>
      <w:r w:rsidRPr="00E21511">
        <w:rPr>
          <w:rFonts w:cstheme="minorHAnsi"/>
          <w:bCs/>
          <w:sz w:val="24"/>
          <w:szCs w:val="24"/>
        </w:rPr>
        <w:t>. Today &amp;</w:t>
      </w:r>
      <w:r>
        <w:rPr>
          <w:rFonts w:cstheme="minorHAnsi"/>
          <w:bCs/>
          <w:sz w:val="24"/>
          <w:szCs w:val="24"/>
        </w:rPr>
        <w:t xml:space="preserve"> </w:t>
      </w:r>
      <w:proofErr w:type="gramStart"/>
      <w:r>
        <w:rPr>
          <w:rFonts w:cstheme="minorHAnsi"/>
          <w:bCs/>
          <w:sz w:val="24"/>
          <w:szCs w:val="24"/>
        </w:rPr>
        <w:t>Tomorrow’s</w:t>
      </w:r>
      <w:proofErr w:type="gramEnd"/>
      <w:r>
        <w:rPr>
          <w:rFonts w:cstheme="minorHAnsi"/>
          <w:bCs/>
          <w:sz w:val="24"/>
          <w:szCs w:val="24"/>
        </w:rPr>
        <w:t xml:space="preserve"> Printer &amp; Publisher,</w:t>
      </w:r>
      <w:r w:rsidRPr="00E21511">
        <w:rPr>
          <w:rFonts w:cstheme="minorHAnsi"/>
          <w:bCs/>
          <w:sz w:val="24"/>
          <w:szCs w:val="24"/>
        </w:rPr>
        <w:t xml:space="preserve"> </w:t>
      </w:r>
      <w:r>
        <w:rPr>
          <w:rFonts w:cstheme="minorHAnsi"/>
          <w:bCs/>
          <w:sz w:val="24"/>
          <w:szCs w:val="24"/>
        </w:rPr>
        <w:t>New Delhi, XL+</w:t>
      </w:r>
      <w:r w:rsidRPr="00E21511">
        <w:rPr>
          <w:rFonts w:cstheme="minorHAnsi"/>
          <w:bCs/>
          <w:sz w:val="24"/>
          <w:szCs w:val="24"/>
        </w:rPr>
        <w:t>411 pp.</w:t>
      </w:r>
    </w:p>
    <w:p w:rsidR="00E429D0" w:rsidRDefault="00E429D0" w:rsidP="00E429D0">
      <w:pPr>
        <w:spacing w:before="0" w:beforeAutospacing="0" w:line="360" w:lineRule="auto"/>
        <w:ind w:left="810" w:hanging="810"/>
        <w:rPr>
          <w:rFonts w:cstheme="minorHAnsi"/>
          <w:sz w:val="24"/>
          <w:szCs w:val="24"/>
        </w:rPr>
      </w:pPr>
      <w:proofErr w:type="gramStart"/>
      <w:r w:rsidRPr="000B46F0">
        <w:rPr>
          <w:rFonts w:cstheme="minorHAnsi"/>
          <w:b/>
          <w:sz w:val="24"/>
          <w:szCs w:val="24"/>
        </w:rPr>
        <w:t>Verma, B. K. &amp; V. Ranjan.</w:t>
      </w:r>
      <w:proofErr w:type="gramEnd"/>
      <w:r w:rsidRPr="000B46F0">
        <w:rPr>
          <w:rFonts w:cstheme="minorHAnsi"/>
          <w:b/>
          <w:sz w:val="24"/>
          <w:szCs w:val="24"/>
        </w:rPr>
        <w:t xml:space="preserve"> (1995).</w:t>
      </w:r>
      <w:r w:rsidRPr="000B46F0">
        <w:rPr>
          <w:rFonts w:cstheme="minorHAnsi"/>
          <w:sz w:val="24"/>
          <w:szCs w:val="24"/>
        </w:rPr>
        <w:t xml:space="preserve"> </w:t>
      </w:r>
      <w:r w:rsidRPr="009C6166">
        <w:rPr>
          <w:rFonts w:cstheme="minorHAnsi"/>
          <w:sz w:val="24"/>
          <w:szCs w:val="24"/>
        </w:rPr>
        <w:t>Flora of Lalitpur district U.P.,</w:t>
      </w:r>
      <w:r w:rsidR="006871D1">
        <w:rPr>
          <w:rFonts w:cstheme="minorHAnsi"/>
          <w:sz w:val="24"/>
          <w:szCs w:val="24"/>
        </w:rPr>
        <w:t xml:space="preserve"> pp. 87–</w:t>
      </w:r>
      <w:r w:rsidRPr="000B46F0">
        <w:rPr>
          <w:rFonts w:cstheme="minorHAnsi"/>
          <w:sz w:val="24"/>
          <w:szCs w:val="24"/>
        </w:rPr>
        <w:t>94. In: Pandey, A. K. (</w:t>
      </w:r>
      <w:proofErr w:type="gramStart"/>
      <w:r w:rsidRPr="000B46F0">
        <w:rPr>
          <w:rFonts w:cstheme="minorHAnsi"/>
          <w:sz w:val="24"/>
          <w:szCs w:val="24"/>
        </w:rPr>
        <w:t>ed</w:t>
      </w:r>
      <w:proofErr w:type="gramEnd"/>
      <w:r w:rsidRPr="000B46F0">
        <w:rPr>
          <w:rFonts w:cstheme="minorHAnsi"/>
          <w:sz w:val="24"/>
          <w:szCs w:val="24"/>
        </w:rPr>
        <w:t xml:space="preserve">.). </w:t>
      </w:r>
      <w:r w:rsidRPr="000B46F0">
        <w:rPr>
          <w:rFonts w:cstheme="minorHAnsi"/>
          <w:i/>
          <w:iCs/>
          <w:sz w:val="24"/>
          <w:szCs w:val="24"/>
        </w:rPr>
        <w:t xml:space="preserve">Taxonomy and </w:t>
      </w:r>
      <w:proofErr w:type="gramStart"/>
      <w:r w:rsidRPr="000B46F0">
        <w:rPr>
          <w:rFonts w:cstheme="minorHAnsi"/>
          <w:i/>
          <w:iCs/>
          <w:sz w:val="24"/>
          <w:szCs w:val="24"/>
        </w:rPr>
        <w:t>Biodiversity</w:t>
      </w:r>
      <w:r w:rsidRPr="000B46F0">
        <w:rPr>
          <w:rFonts w:cstheme="minorHAnsi"/>
          <w:sz w:val="24"/>
          <w:szCs w:val="24"/>
        </w:rPr>
        <w:t xml:space="preserve"> .</w:t>
      </w:r>
      <w:proofErr w:type="gramEnd"/>
      <w:r w:rsidRPr="000B46F0">
        <w:rPr>
          <w:rFonts w:cstheme="minorHAnsi"/>
          <w:sz w:val="24"/>
          <w:szCs w:val="24"/>
        </w:rPr>
        <w:t xml:space="preserve"> </w:t>
      </w:r>
      <w:proofErr w:type="gramStart"/>
      <w:r w:rsidRPr="000B46F0">
        <w:rPr>
          <w:rFonts w:cs="Arial"/>
          <w:sz w:val="24"/>
          <w:szCs w:val="24"/>
          <w:shd w:val="clear" w:color="auto" w:fill="FFFFFF"/>
        </w:rPr>
        <w:t>CBS Publishers &amp; Distributors</w:t>
      </w:r>
      <w:r w:rsidRPr="000B46F0">
        <w:rPr>
          <w:rFonts w:cstheme="minorHAnsi"/>
          <w:sz w:val="24"/>
          <w:szCs w:val="24"/>
        </w:rPr>
        <w:t>, Pvt. Ltd., New Delhi</w:t>
      </w:r>
      <w:r>
        <w:rPr>
          <w:rFonts w:cstheme="minorHAnsi"/>
          <w:sz w:val="24"/>
          <w:szCs w:val="24"/>
        </w:rPr>
        <w:t xml:space="preserve">, </w:t>
      </w:r>
      <w:r w:rsidRPr="000B46F0">
        <w:rPr>
          <w:rFonts w:cstheme="minorHAnsi"/>
          <w:sz w:val="24"/>
          <w:szCs w:val="24"/>
        </w:rPr>
        <w:t>232 pp.</w:t>
      </w:r>
      <w:proofErr w:type="gramEnd"/>
    </w:p>
    <w:p w:rsidR="00E429D0" w:rsidRDefault="00E429D0" w:rsidP="00E429D0">
      <w:pPr>
        <w:spacing w:before="0" w:beforeAutospacing="0" w:line="360" w:lineRule="auto"/>
        <w:ind w:left="810" w:hanging="810"/>
        <w:rPr>
          <w:rFonts w:cstheme="minorHAnsi"/>
          <w:sz w:val="24"/>
          <w:szCs w:val="24"/>
        </w:rPr>
      </w:pPr>
      <w:proofErr w:type="gramStart"/>
      <w:r w:rsidRPr="00E21511">
        <w:rPr>
          <w:rFonts w:cstheme="minorHAnsi"/>
          <w:b/>
          <w:bCs/>
          <w:sz w:val="24"/>
          <w:szCs w:val="24"/>
        </w:rPr>
        <w:lastRenderedPageBreak/>
        <w:t>Uniyal, S. K</w:t>
      </w:r>
      <w:r>
        <w:rPr>
          <w:rFonts w:cstheme="minorHAnsi"/>
          <w:b/>
          <w:bCs/>
          <w:sz w:val="24"/>
          <w:szCs w:val="24"/>
        </w:rPr>
        <w:t>., A. Swami &amp; B. P. Uniyal (1999</w:t>
      </w:r>
      <w:r w:rsidRPr="00E21511">
        <w:rPr>
          <w:rFonts w:cstheme="minorHAnsi"/>
          <w:b/>
          <w:bCs/>
          <w:sz w:val="24"/>
          <w:szCs w:val="24"/>
        </w:rPr>
        <w:t>).</w:t>
      </w:r>
      <w:proofErr w:type="gramEnd"/>
      <w:r w:rsidRPr="00E21511">
        <w:rPr>
          <w:rFonts w:cstheme="minorHAnsi"/>
          <w:sz w:val="24"/>
          <w:szCs w:val="24"/>
        </w:rPr>
        <w:t xml:space="preserve"> </w:t>
      </w:r>
      <w:r w:rsidRPr="009C6166">
        <w:rPr>
          <w:rFonts w:cstheme="minorHAnsi"/>
          <w:i/>
          <w:iCs/>
          <w:sz w:val="24"/>
          <w:szCs w:val="24"/>
        </w:rPr>
        <w:t>Monocotyledonous Plants of Uttar Pradesh – A Chaecklist (excluding Cyperaceae and Poaceae</w:t>
      </w:r>
      <w:r w:rsidRPr="00E21511">
        <w:rPr>
          <w:rFonts w:cstheme="minorHAnsi"/>
          <w:sz w:val="24"/>
          <w:szCs w:val="24"/>
        </w:rPr>
        <w:t xml:space="preserve">). Bishen Singh Mahendra Pal Singh, </w:t>
      </w:r>
      <w:r w:rsidRPr="002331C1">
        <w:rPr>
          <w:rFonts w:cstheme="minorHAnsi"/>
          <w:sz w:val="24"/>
          <w:szCs w:val="24"/>
        </w:rPr>
        <w:t>Dehra</w:t>
      </w:r>
      <w:r>
        <w:rPr>
          <w:rFonts w:cstheme="minorHAnsi"/>
          <w:sz w:val="24"/>
          <w:szCs w:val="24"/>
        </w:rPr>
        <w:t xml:space="preserve"> D</w:t>
      </w:r>
      <w:r w:rsidRPr="002331C1">
        <w:rPr>
          <w:rFonts w:cstheme="minorHAnsi"/>
          <w:sz w:val="24"/>
          <w:szCs w:val="24"/>
        </w:rPr>
        <w:t>un, 142 pp.</w:t>
      </w:r>
    </w:p>
    <w:p w:rsidR="004142A3" w:rsidRDefault="004142A3" w:rsidP="00785768">
      <w:pPr>
        <w:spacing w:before="0" w:beforeAutospacing="0" w:line="360" w:lineRule="auto"/>
        <w:ind w:firstLine="0"/>
        <w:rPr>
          <w:rFonts w:cstheme="minorHAnsi"/>
          <w:b/>
          <w:bCs/>
          <w:sz w:val="24"/>
          <w:szCs w:val="24"/>
        </w:rPr>
      </w:pPr>
    </w:p>
    <w:p w:rsidR="00785768" w:rsidRPr="000D2211" w:rsidRDefault="00785768" w:rsidP="00785768">
      <w:pPr>
        <w:spacing w:before="0" w:beforeAutospacing="0" w:line="360" w:lineRule="auto"/>
        <w:ind w:firstLine="0"/>
        <w:rPr>
          <w:rFonts w:cstheme="minorHAnsi"/>
          <w:sz w:val="24"/>
          <w:szCs w:val="24"/>
        </w:rPr>
      </w:pPr>
      <w:r w:rsidRPr="0058613B">
        <w:rPr>
          <w:rFonts w:cstheme="minorHAnsi"/>
          <w:b/>
          <w:bCs/>
          <w:sz w:val="24"/>
          <w:szCs w:val="24"/>
        </w:rPr>
        <w:t>ACKNOWLEDGEMENTS:</w:t>
      </w:r>
      <w:r w:rsidRPr="00E21511">
        <w:rPr>
          <w:rFonts w:cstheme="minorHAnsi"/>
          <w:sz w:val="24"/>
          <w:szCs w:val="24"/>
        </w:rPr>
        <w:t xml:space="preserve"> The Director, CSIR-National Botanical Research Institute, Lucknow, India is highly acknowledged for providing facilities. The authors are also thankful to</w:t>
      </w:r>
      <w:r w:rsidR="00DC7D77">
        <w:rPr>
          <w:rFonts w:cstheme="minorHAnsi"/>
          <w:sz w:val="24"/>
          <w:szCs w:val="24"/>
        </w:rPr>
        <w:t xml:space="preserve"> DST, Govt. of India, New Delhi </w:t>
      </w:r>
      <w:r w:rsidRPr="00E21511">
        <w:rPr>
          <w:rFonts w:cstheme="minorHAnsi"/>
          <w:sz w:val="24"/>
          <w:szCs w:val="24"/>
        </w:rPr>
        <w:t>for the financial support. The thanks are also due to the in-charge of herbaria mentioned in the work for granting permission for herbarium consultation. The PCCF (Wildlife), Uttar Pradesh and forest field staffs are also acknowledged for their hospitality and assistance provided during the field work.</w:t>
      </w:r>
    </w:p>
    <w:p w:rsidR="004142A3" w:rsidRDefault="004142A3" w:rsidP="00D43B3D">
      <w:pPr>
        <w:spacing w:before="0" w:beforeAutospacing="0" w:line="360" w:lineRule="auto"/>
        <w:ind w:firstLine="0"/>
        <w:rPr>
          <w:rFonts w:cstheme="minorHAnsi"/>
          <w:b/>
          <w:sz w:val="24"/>
          <w:szCs w:val="24"/>
        </w:rPr>
      </w:pPr>
    </w:p>
    <w:p w:rsidR="00D43B3D" w:rsidRDefault="00D43B3D" w:rsidP="00D43B3D">
      <w:pPr>
        <w:spacing w:before="0" w:beforeAutospacing="0" w:line="360" w:lineRule="auto"/>
        <w:ind w:firstLine="0"/>
        <w:rPr>
          <w:rFonts w:cstheme="minorHAnsi"/>
          <w:bCs/>
          <w:sz w:val="24"/>
          <w:szCs w:val="24"/>
        </w:rPr>
      </w:pPr>
      <w:r>
        <w:rPr>
          <w:rFonts w:cstheme="minorHAnsi"/>
          <w:b/>
          <w:sz w:val="24"/>
          <w:szCs w:val="24"/>
        </w:rPr>
        <w:t xml:space="preserve">Table 1: </w:t>
      </w:r>
      <w:r w:rsidRPr="00AF7345">
        <w:rPr>
          <w:rFonts w:cstheme="minorHAnsi"/>
          <w:bCs/>
          <w:sz w:val="24"/>
          <w:szCs w:val="24"/>
        </w:rPr>
        <w:t>List of species</w:t>
      </w:r>
    </w:p>
    <w:tbl>
      <w:tblPr>
        <w:tblStyle w:val="TableGrid"/>
        <w:tblW w:w="9738" w:type="dxa"/>
        <w:tblLayout w:type="fixed"/>
        <w:tblLook w:val="04A0"/>
      </w:tblPr>
      <w:tblGrid>
        <w:gridCol w:w="2088"/>
        <w:gridCol w:w="3864"/>
        <w:gridCol w:w="1201"/>
        <w:gridCol w:w="2585"/>
      </w:tblGrid>
      <w:tr w:rsidR="00021364" w:rsidRPr="00F673AD" w:rsidTr="0033471A">
        <w:trPr>
          <w:trHeight w:val="315"/>
        </w:trPr>
        <w:tc>
          <w:tcPr>
            <w:tcW w:w="2088" w:type="dxa"/>
            <w:noWrap/>
            <w:hideMark/>
          </w:tcPr>
          <w:p w:rsidR="00021364" w:rsidRPr="00F673AD" w:rsidRDefault="00021364" w:rsidP="00B93446">
            <w:pPr>
              <w:ind w:left="-90" w:firstLine="0"/>
              <w:jc w:val="left"/>
              <w:rPr>
                <w:b/>
                <w:bCs/>
              </w:rPr>
            </w:pPr>
            <w:r w:rsidRPr="00F673AD">
              <w:rPr>
                <w:b/>
                <w:bCs/>
              </w:rPr>
              <w:t>Family</w:t>
            </w:r>
          </w:p>
        </w:tc>
        <w:tc>
          <w:tcPr>
            <w:tcW w:w="3864" w:type="dxa"/>
            <w:noWrap/>
            <w:hideMark/>
          </w:tcPr>
          <w:p w:rsidR="00021364" w:rsidRPr="00F673AD" w:rsidRDefault="00021364" w:rsidP="00021364">
            <w:pPr>
              <w:ind w:firstLine="0"/>
              <w:jc w:val="center"/>
              <w:rPr>
                <w:b/>
                <w:bCs/>
              </w:rPr>
            </w:pPr>
            <w:r w:rsidRPr="00F673AD">
              <w:rPr>
                <w:b/>
                <w:bCs/>
              </w:rPr>
              <w:t>Taxa</w:t>
            </w:r>
          </w:p>
        </w:tc>
        <w:tc>
          <w:tcPr>
            <w:tcW w:w="1201" w:type="dxa"/>
            <w:noWrap/>
            <w:hideMark/>
          </w:tcPr>
          <w:p w:rsidR="00021364" w:rsidRPr="00F673AD" w:rsidRDefault="00021364" w:rsidP="00021364">
            <w:pPr>
              <w:ind w:left="-102" w:firstLine="0"/>
              <w:rPr>
                <w:b/>
                <w:bCs/>
              </w:rPr>
            </w:pPr>
            <w:r w:rsidRPr="00F673AD">
              <w:rPr>
                <w:b/>
                <w:bCs/>
              </w:rPr>
              <w:t>Growth form</w:t>
            </w:r>
          </w:p>
        </w:tc>
        <w:tc>
          <w:tcPr>
            <w:tcW w:w="2585" w:type="dxa"/>
            <w:noWrap/>
            <w:hideMark/>
          </w:tcPr>
          <w:p w:rsidR="00021364" w:rsidRPr="00F673AD" w:rsidRDefault="00021364" w:rsidP="00021364">
            <w:pPr>
              <w:ind w:left="-43" w:firstLine="0"/>
              <w:rPr>
                <w:b/>
                <w:bCs/>
              </w:rPr>
            </w:pPr>
            <w:r w:rsidRPr="00F673AD">
              <w:rPr>
                <w:b/>
                <w:bCs/>
              </w:rPr>
              <w:t>Collection No.</w:t>
            </w:r>
          </w:p>
        </w:tc>
      </w:tr>
      <w:tr w:rsidR="00021364" w:rsidRPr="00F673AD" w:rsidTr="0033471A">
        <w:trPr>
          <w:trHeight w:val="315"/>
        </w:trPr>
        <w:tc>
          <w:tcPr>
            <w:tcW w:w="2088" w:type="dxa"/>
            <w:noWrap/>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b/>
                <w:bCs/>
              </w:rPr>
            </w:pPr>
            <w:r w:rsidRPr="00F673AD">
              <w:rPr>
                <w:b/>
                <w:bCs/>
              </w:rPr>
              <w:t>DICOT</w:t>
            </w:r>
          </w:p>
        </w:tc>
        <w:tc>
          <w:tcPr>
            <w:tcW w:w="1201" w:type="dxa"/>
            <w:noWrap/>
            <w:hideMark/>
          </w:tcPr>
          <w:p w:rsidR="00021364" w:rsidRPr="00F673AD" w:rsidRDefault="00021364" w:rsidP="00021364">
            <w:pPr>
              <w:ind w:left="-102" w:firstLine="0"/>
            </w:pPr>
          </w:p>
        </w:tc>
        <w:tc>
          <w:tcPr>
            <w:tcW w:w="2585" w:type="dxa"/>
            <w:noWrap/>
            <w:hideMark/>
          </w:tcPr>
          <w:p w:rsidR="00021364" w:rsidRPr="00F673AD" w:rsidRDefault="00021364" w:rsidP="00021364">
            <w:pPr>
              <w:ind w:left="-43" w:firstLine="0"/>
            </w:pP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Acanthaceae</w:t>
            </w:r>
          </w:p>
        </w:tc>
        <w:tc>
          <w:tcPr>
            <w:tcW w:w="3864" w:type="dxa"/>
            <w:noWrap/>
            <w:hideMark/>
          </w:tcPr>
          <w:p w:rsidR="00021364" w:rsidRPr="00F673AD" w:rsidRDefault="00021364" w:rsidP="00021364">
            <w:pPr>
              <w:ind w:firstLine="0"/>
            </w:pPr>
            <w:r w:rsidRPr="00F673AD">
              <w:rPr>
                <w:i/>
                <w:iCs/>
              </w:rPr>
              <w:t>Adhatoda zeylanica</w:t>
            </w:r>
            <w:r w:rsidRPr="00F673AD">
              <w:t xml:space="preserve"> Medik.</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304140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Andrographis</w:t>
            </w:r>
            <w:r w:rsidRPr="00F673AD">
              <w:t> </w:t>
            </w:r>
            <w:r w:rsidRPr="00F673AD">
              <w:rPr>
                <w:i/>
                <w:iCs/>
              </w:rPr>
              <w:t>echioides</w:t>
            </w:r>
            <w:r w:rsidRPr="00F673AD">
              <w:t> (L.) Nees</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12006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Andrographis paniculata</w:t>
            </w:r>
            <w:r w:rsidRPr="00F673AD">
              <w:t xml:space="preserve"> (Burm. f.) Wall. ex Nees in Wall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304101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Barleria</w:t>
            </w:r>
            <w:r w:rsidRPr="00F673AD">
              <w:t> </w:t>
            </w:r>
            <w:r w:rsidRPr="00F673AD">
              <w:rPr>
                <w:i/>
                <w:iCs/>
              </w:rPr>
              <w:t>cristata</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254593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Barleria</w:t>
            </w:r>
            <w:r w:rsidRPr="00F673AD">
              <w:t xml:space="preserve"> </w:t>
            </w:r>
            <w:r w:rsidRPr="00F673AD">
              <w:rPr>
                <w:i/>
                <w:iCs/>
              </w:rPr>
              <w:t>prionitis</w:t>
            </w:r>
            <w:r w:rsidRPr="00F673AD">
              <w:t xml:space="preserve">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254285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Dipteracanthus</w:t>
            </w:r>
            <w:r w:rsidRPr="00F673AD">
              <w:t> </w:t>
            </w:r>
            <w:r w:rsidRPr="00F673AD">
              <w:rPr>
                <w:i/>
                <w:iCs/>
              </w:rPr>
              <w:t>prostratus</w:t>
            </w:r>
            <w:r w:rsidRPr="00F673AD">
              <w:t> (Poir.) Nees</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12221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Elytraria</w:t>
            </w:r>
            <w:r w:rsidRPr="00F673AD">
              <w:t> </w:t>
            </w:r>
            <w:r w:rsidRPr="00F673AD">
              <w:rPr>
                <w:i/>
                <w:iCs/>
              </w:rPr>
              <w:t>acaulis</w:t>
            </w:r>
            <w:r w:rsidRPr="00F673AD">
              <w:t> (L.f.) Lindau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Hemigraphis</w:t>
            </w:r>
            <w:r w:rsidRPr="00F673AD">
              <w:t> </w:t>
            </w:r>
            <w:r w:rsidRPr="00F673AD">
              <w:rPr>
                <w:i/>
                <w:iCs/>
              </w:rPr>
              <w:t>hirta</w:t>
            </w:r>
            <w:r w:rsidRPr="00F673AD">
              <w:t> (Vahl) T.Anderson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Hygrophila</w:t>
            </w:r>
            <w:r w:rsidRPr="00F673AD">
              <w:t> </w:t>
            </w:r>
            <w:r w:rsidRPr="00F673AD">
              <w:rPr>
                <w:i/>
                <w:iCs/>
              </w:rPr>
              <w:t>auriculata</w:t>
            </w:r>
            <w:r w:rsidRPr="00F673AD">
              <w:t> (Schumach.) Heine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9676 (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Hygrophila</w:t>
            </w:r>
            <w:r w:rsidRPr="00F673AD">
              <w:t> </w:t>
            </w:r>
            <w:r w:rsidRPr="00F673AD">
              <w:rPr>
                <w:i/>
                <w:iCs/>
              </w:rPr>
              <w:t>erecta</w:t>
            </w:r>
            <w:r w:rsidRPr="00F673AD">
              <w:t> (Burm.f.) Hochr.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Panigrahi 2059 (BSA)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Hygrophila</w:t>
            </w:r>
            <w:r w:rsidRPr="00F673AD">
              <w:t> </w:t>
            </w:r>
            <w:r w:rsidRPr="00F673AD">
              <w:rPr>
                <w:i/>
                <w:iCs/>
              </w:rPr>
              <w:t>polysperma</w:t>
            </w:r>
            <w:r w:rsidRPr="00F673AD">
              <w:t> (Roxb.) T.Anderson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Panigrahi 13417 (BSA)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Justicia</w:t>
            </w:r>
            <w:r w:rsidRPr="00F673AD">
              <w:t xml:space="preserve"> </w:t>
            </w:r>
            <w:r w:rsidRPr="00F673AD">
              <w:rPr>
                <w:i/>
                <w:iCs/>
              </w:rPr>
              <w:t>diffusa</w:t>
            </w:r>
            <w:r w:rsidRPr="00F673AD">
              <w:t xml:space="preserve"> Willd.</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20504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Justicia</w:t>
            </w:r>
            <w:r w:rsidRPr="00F673AD">
              <w:t xml:space="preserve"> </w:t>
            </w:r>
            <w:r w:rsidRPr="00F673AD">
              <w:rPr>
                <w:i/>
                <w:iCs/>
              </w:rPr>
              <w:t>prostrata</w:t>
            </w:r>
            <w:r w:rsidRPr="00F673AD">
              <w:t xml:space="preserve"> Schltdl. ex Nees</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8451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Justicia</w:t>
            </w:r>
            <w:r w:rsidRPr="00F673AD">
              <w:t> </w:t>
            </w:r>
            <w:r w:rsidRPr="00F673AD">
              <w:rPr>
                <w:i/>
                <w:iCs/>
              </w:rPr>
              <w:t>quinqueangularis</w:t>
            </w:r>
            <w:r w:rsidRPr="00F673AD">
              <w:t> K.D.Koenig ex Roxb.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2247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Peristrophe</w:t>
            </w:r>
            <w:r w:rsidRPr="00F673AD">
              <w:t> bicalyculata (Retz.) Nees</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259263(LWG)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Ruellia</w:t>
            </w:r>
            <w:r w:rsidRPr="00F673AD">
              <w:t> suffruticosa Roxb.</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Mishra 9935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Rungia</w:t>
            </w:r>
            <w:r w:rsidRPr="00F673AD">
              <w:t> pectinata (L.) Nees</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259237(LWG)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lastRenderedPageBreak/>
              <w:t>Aizoaceae</w:t>
            </w:r>
          </w:p>
        </w:tc>
        <w:tc>
          <w:tcPr>
            <w:tcW w:w="3864" w:type="dxa"/>
            <w:hideMark/>
          </w:tcPr>
          <w:p w:rsidR="00021364" w:rsidRPr="00F673AD" w:rsidRDefault="00021364" w:rsidP="00021364">
            <w:pPr>
              <w:ind w:firstLine="0"/>
              <w:rPr>
                <w:i/>
                <w:iCs/>
              </w:rPr>
            </w:pPr>
            <w:r w:rsidRPr="00F673AD">
              <w:rPr>
                <w:i/>
                <w:iCs/>
              </w:rPr>
              <w:t>Glinus</w:t>
            </w:r>
            <w:r w:rsidRPr="00F673AD">
              <w:t> </w:t>
            </w:r>
            <w:r w:rsidRPr="00F673AD">
              <w:rPr>
                <w:i/>
                <w:iCs/>
              </w:rPr>
              <w:t>oppositifolius</w:t>
            </w:r>
            <w:r w:rsidRPr="00F673AD">
              <w:t> (L.) Aug. 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Singh at al. EBH 249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Trianthema</w:t>
            </w:r>
            <w:r w:rsidRPr="00F673AD">
              <w:t> </w:t>
            </w:r>
            <w:r w:rsidRPr="00F673AD">
              <w:rPr>
                <w:i/>
                <w:iCs/>
              </w:rPr>
              <w:t>portulacastrum</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304102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Ampelidaceae</w:t>
            </w:r>
          </w:p>
        </w:tc>
        <w:tc>
          <w:tcPr>
            <w:tcW w:w="3864" w:type="dxa"/>
            <w:noWrap/>
            <w:hideMark/>
          </w:tcPr>
          <w:p w:rsidR="00021364" w:rsidRPr="00F673AD" w:rsidRDefault="00021364" w:rsidP="00021364">
            <w:pPr>
              <w:ind w:firstLine="0"/>
              <w:rPr>
                <w:i/>
                <w:iCs/>
              </w:rPr>
            </w:pPr>
            <w:r w:rsidRPr="00F673AD">
              <w:rPr>
                <w:i/>
                <w:iCs/>
              </w:rPr>
              <w:t>Ampelocissus</w:t>
            </w:r>
            <w:r w:rsidRPr="00F673AD">
              <w:t xml:space="preserve"> </w:t>
            </w:r>
            <w:r w:rsidRPr="00F673AD">
              <w:rPr>
                <w:i/>
                <w:iCs/>
              </w:rPr>
              <w:t>latifolia</w:t>
            </w:r>
            <w:r w:rsidRPr="00F673AD">
              <w:t xml:space="preserve"> (Roxb.) Planch.</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Mishra 9736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Amranthaceae</w:t>
            </w:r>
          </w:p>
        </w:tc>
        <w:tc>
          <w:tcPr>
            <w:tcW w:w="3864" w:type="dxa"/>
            <w:noWrap/>
            <w:hideMark/>
          </w:tcPr>
          <w:p w:rsidR="00021364" w:rsidRPr="00F673AD" w:rsidRDefault="00021364" w:rsidP="00021364">
            <w:pPr>
              <w:ind w:firstLine="0"/>
              <w:rPr>
                <w:i/>
                <w:iCs/>
              </w:rPr>
            </w:pPr>
            <w:r w:rsidRPr="00F673AD">
              <w:rPr>
                <w:i/>
                <w:iCs/>
              </w:rPr>
              <w:t>Achyranthes</w:t>
            </w:r>
            <w:r w:rsidRPr="00F673AD">
              <w:t> </w:t>
            </w:r>
            <w:r w:rsidRPr="00F673AD">
              <w:rPr>
                <w:i/>
                <w:iCs/>
              </w:rPr>
              <w:t>aspera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264710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Aerva</w:t>
            </w:r>
            <w:r w:rsidRPr="00F673AD">
              <w:t> </w:t>
            </w:r>
            <w:r w:rsidRPr="00F673AD">
              <w:rPr>
                <w:i/>
                <w:iCs/>
              </w:rPr>
              <w:t>lanata</w:t>
            </w:r>
            <w:r w:rsidRPr="00F673AD">
              <w:t> (L.) Juss.</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254359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Allmania</w:t>
            </w:r>
            <w:r w:rsidRPr="00F673AD">
              <w:t> </w:t>
            </w:r>
            <w:r w:rsidRPr="00F673AD">
              <w:rPr>
                <w:i/>
                <w:iCs/>
              </w:rPr>
              <w:t>nodiflora</w:t>
            </w:r>
            <w:r w:rsidRPr="00F673AD">
              <w:t> (L.) R.Br. ex Wight</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12590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Alternanthera</w:t>
            </w:r>
            <w:r w:rsidRPr="00F673AD">
              <w:t xml:space="preserve"> </w:t>
            </w:r>
            <w:r w:rsidRPr="00F673AD">
              <w:rPr>
                <w:i/>
                <w:iCs/>
              </w:rPr>
              <w:t>ficoidea</w:t>
            </w:r>
            <w:r w:rsidRPr="00F673AD">
              <w:t xml:space="preserve"> (L.) Sm.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254289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Alternanthera</w:t>
            </w:r>
            <w:r w:rsidRPr="00F673AD">
              <w:t> </w:t>
            </w:r>
            <w:r w:rsidRPr="00F673AD">
              <w:rPr>
                <w:i/>
                <w:iCs/>
              </w:rPr>
              <w:t>paronychioides</w:t>
            </w:r>
            <w:r w:rsidRPr="00F673AD">
              <w:t> A.St.-Hil.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254690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Alternanthera</w:t>
            </w:r>
            <w:r w:rsidRPr="00F673AD">
              <w:t> </w:t>
            </w:r>
            <w:r w:rsidRPr="00F673AD">
              <w:rPr>
                <w:i/>
                <w:iCs/>
              </w:rPr>
              <w:t>sessilis</w:t>
            </w:r>
            <w:r w:rsidRPr="00F673AD">
              <w:t> (L.) R.Br. ex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259235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Amaranthus</w:t>
            </w:r>
            <w:r w:rsidRPr="00F673AD">
              <w:t> </w:t>
            </w:r>
            <w:r w:rsidRPr="00F673AD">
              <w:rPr>
                <w:i/>
                <w:iCs/>
              </w:rPr>
              <w:t>spinosus</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254691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Amaranthus</w:t>
            </w:r>
            <w:r w:rsidRPr="00F673AD">
              <w:t> </w:t>
            </w:r>
            <w:r w:rsidRPr="00F673AD">
              <w:rPr>
                <w:i/>
                <w:iCs/>
              </w:rPr>
              <w:t>tricolor</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12631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Amaranthus</w:t>
            </w:r>
            <w:r w:rsidRPr="00F673AD">
              <w:t> </w:t>
            </w:r>
            <w:r w:rsidRPr="00F673AD">
              <w:rPr>
                <w:i/>
                <w:iCs/>
              </w:rPr>
              <w:t>viridis</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254700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*Celosia</w:t>
            </w:r>
            <w:r w:rsidRPr="00F673AD">
              <w:t> </w:t>
            </w:r>
            <w:r w:rsidRPr="00F673AD">
              <w:rPr>
                <w:i/>
                <w:iCs/>
              </w:rPr>
              <w:t>argentea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245695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Digera</w:t>
            </w:r>
            <w:r w:rsidRPr="00F673AD">
              <w:t> </w:t>
            </w:r>
            <w:r w:rsidRPr="00F673AD">
              <w:rPr>
                <w:i/>
                <w:iCs/>
              </w:rPr>
              <w:t>muricata</w:t>
            </w:r>
            <w:r w:rsidRPr="00F673AD">
              <w:t> (L.) Mart.</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245692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Nothosaerva</w:t>
            </w:r>
            <w:r w:rsidRPr="00F673AD">
              <w:t> </w:t>
            </w:r>
            <w:r w:rsidRPr="00F673AD">
              <w:rPr>
                <w:i/>
                <w:iCs/>
              </w:rPr>
              <w:t>brachiata</w:t>
            </w:r>
            <w:r w:rsidRPr="00F673AD">
              <w:t> (L.) Wight</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304104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Anacardiaceae</w:t>
            </w:r>
          </w:p>
        </w:tc>
        <w:tc>
          <w:tcPr>
            <w:tcW w:w="3864" w:type="dxa"/>
            <w:noWrap/>
            <w:hideMark/>
          </w:tcPr>
          <w:p w:rsidR="00021364" w:rsidRPr="00F673AD" w:rsidRDefault="00021364" w:rsidP="00021364">
            <w:pPr>
              <w:ind w:firstLine="0"/>
              <w:rPr>
                <w:i/>
                <w:iCs/>
              </w:rPr>
            </w:pPr>
            <w:r w:rsidRPr="00F673AD">
              <w:rPr>
                <w:i/>
                <w:iCs/>
              </w:rPr>
              <w:t>Buchanania</w:t>
            </w:r>
            <w:r w:rsidRPr="00F673AD">
              <w:t xml:space="preserve"> </w:t>
            </w:r>
            <w:r w:rsidRPr="00F673AD">
              <w:rPr>
                <w:i/>
                <w:iCs/>
              </w:rPr>
              <w:t>cochinchinensis</w:t>
            </w:r>
            <w:r w:rsidRPr="00F673AD">
              <w:t xml:space="preserve"> (Lour.) M.R.Almeida</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259255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Lannea coromandelica </w:t>
            </w:r>
            <w:r w:rsidRPr="00F673AD">
              <w:t>(Houtt.) Merr.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259825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*Mangifera</w:t>
            </w:r>
            <w:r w:rsidRPr="00F673AD">
              <w:t> </w:t>
            </w:r>
            <w:r w:rsidRPr="00F673AD">
              <w:rPr>
                <w:i/>
                <w:iCs/>
              </w:rPr>
              <w:t>indica</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259801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Semecarpus</w:t>
            </w:r>
            <w:r w:rsidRPr="00F673AD">
              <w:t> </w:t>
            </w:r>
            <w:r w:rsidRPr="00F673AD">
              <w:rPr>
                <w:i/>
                <w:iCs/>
              </w:rPr>
              <w:t>anacardium</w:t>
            </w:r>
            <w:r w:rsidRPr="00F673AD">
              <w:t> L.f.</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259810 (LWG) </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Annonaceae</w:t>
            </w:r>
          </w:p>
        </w:tc>
        <w:tc>
          <w:tcPr>
            <w:tcW w:w="3864" w:type="dxa"/>
            <w:hideMark/>
          </w:tcPr>
          <w:p w:rsidR="00021364" w:rsidRPr="00F673AD" w:rsidRDefault="00021364" w:rsidP="00021364">
            <w:pPr>
              <w:ind w:firstLine="0"/>
              <w:rPr>
                <w:i/>
                <w:iCs/>
              </w:rPr>
            </w:pPr>
            <w:r w:rsidRPr="00F673AD">
              <w:rPr>
                <w:i/>
                <w:iCs/>
              </w:rPr>
              <w:t xml:space="preserve">*Annona squmosa </w:t>
            </w:r>
            <w:r w:rsidRPr="00F673AD">
              <w:t>L.</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254696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Miliusa tomentosa </w:t>
            </w:r>
            <w:r w:rsidRPr="00F673AD">
              <w:t>(Roxb.) Sinclair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259852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*Polyalthia longifolia </w:t>
            </w:r>
            <w:r w:rsidRPr="00F673AD">
              <w:t>(Sonn.) Thw.</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254699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Polyalthia suberosa </w:t>
            </w:r>
            <w:r w:rsidRPr="00F673AD">
              <w:t>(Roxb.) Thwaites</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259881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Apiaceae</w:t>
            </w:r>
          </w:p>
        </w:tc>
        <w:tc>
          <w:tcPr>
            <w:tcW w:w="3864" w:type="dxa"/>
            <w:hideMark/>
          </w:tcPr>
          <w:p w:rsidR="00021364" w:rsidRPr="00F673AD" w:rsidRDefault="00021364" w:rsidP="00021364">
            <w:pPr>
              <w:ind w:firstLine="0"/>
              <w:rPr>
                <w:i/>
                <w:iCs/>
              </w:rPr>
            </w:pPr>
            <w:r w:rsidRPr="00F673AD">
              <w:rPr>
                <w:i/>
                <w:iCs/>
              </w:rPr>
              <w:t>*Anethum</w:t>
            </w:r>
            <w:r w:rsidRPr="00F673AD">
              <w:t> </w:t>
            </w:r>
            <w:r w:rsidRPr="00F673AD">
              <w:rPr>
                <w:i/>
                <w:iCs/>
              </w:rPr>
              <w:t>graveolens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Singh &amp; Party EBH489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Centella asiatica </w:t>
            </w:r>
            <w:r w:rsidRPr="00F673AD">
              <w:t>(L.) Urban</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259883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*Coriandrum</w:t>
            </w:r>
            <w:r w:rsidRPr="00F673AD">
              <w:t> </w:t>
            </w:r>
            <w:r w:rsidRPr="00F673AD">
              <w:rPr>
                <w:i/>
                <w:iCs/>
              </w:rPr>
              <w:t>sativum</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259878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Apocynaceae</w:t>
            </w:r>
          </w:p>
        </w:tc>
        <w:tc>
          <w:tcPr>
            <w:tcW w:w="3864" w:type="dxa"/>
            <w:noWrap/>
            <w:hideMark/>
          </w:tcPr>
          <w:p w:rsidR="00021364" w:rsidRPr="00F673AD" w:rsidRDefault="00021364" w:rsidP="00021364">
            <w:pPr>
              <w:ind w:firstLine="0"/>
            </w:pPr>
            <w:r w:rsidRPr="00F673AD">
              <w:rPr>
                <w:i/>
                <w:iCs/>
              </w:rPr>
              <w:t xml:space="preserve">*Alstonia scholaris </w:t>
            </w:r>
            <w:r w:rsidRPr="00F673AD">
              <w:t>(L.) R. Br.</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254697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Calotropis gigantea</w:t>
            </w:r>
            <w:r w:rsidRPr="00F673AD">
              <w:t xml:space="preserve"> (L.) R. Br. </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304106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Calotropis</w:t>
            </w:r>
            <w:r w:rsidRPr="00F673AD">
              <w:t> </w:t>
            </w:r>
            <w:r w:rsidRPr="00F673AD">
              <w:rPr>
                <w:i/>
                <w:iCs/>
              </w:rPr>
              <w:t>procera</w:t>
            </w:r>
            <w:r w:rsidRPr="00F673AD">
              <w:t> (Aiton) Dryand.</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 xml:space="preserve">Kushwaha 259285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*Carissa carandas </w:t>
            </w:r>
            <w:r w:rsidRPr="00F673AD">
              <w:t>L.</w:t>
            </w:r>
          </w:p>
        </w:tc>
        <w:tc>
          <w:tcPr>
            <w:tcW w:w="1201" w:type="dxa"/>
            <w:noWrap/>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259812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*Cascabela</w:t>
            </w:r>
            <w:r w:rsidRPr="00F673AD">
              <w:t xml:space="preserve"> </w:t>
            </w:r>
            <w:r w:rsidRPr="00F673AD">
              <w:rPr>
                <w:i/>
                <w:iCs/>
              </w:rPr>
              <w:t>thevetia</w:t>
            </w:r>
            <w:r w:rsidRPr="00F673AD">
              <w:t xml:space="preserve"> (L.) Lippold</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259819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Carissa</w:t>
            </w:r>
            <w:r w:rsidRPr="00F673AD">
              <w:t> </w:t>
            </w:r>
            <w:r w:rsidRPr="00F673AD">
              <w:rPr>
                <w:i/>
                <w:iCs/>
              </w:rPr>
              <w:t>spinarum</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254363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Catharanthus</w:t>
            </w:r>
            <w:r w:rsidRPr="00F673AD">
              <w:t> </w:t>
            </w:r>
            <w:r w:rsidRPr="00F673AD">
              <w:rPr>
                <w:i/>
                <w:iCs/>
              </w:rPr>
              <w:t>pusillus</w:t>
            </w:r>
            <w:r w:rsidRPr="00F673AD">
              <w:t> (Murray) G.Don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B51020" w:rsidP="00021364">
            <w:pPr>
              <w:ind w:left="-43" w:firstLine="0"/>
            </w:pPr>
            <w:r>
              <w:t>Panigrahi 12587 (BSA</w:t>
            </w:r>
            <w:r w:rsidR="00021364" w:rsidRPr="00F673AD">
              <w:t>)</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Holarrhena</w:t>
            </w:r>
            <w:r w:rsidRPr="00F673AD">
              <w:t xml:space="preserve"> </w:t>
            </w:r>
            <w:r w:rsidRPr="00F673AD">
              <w:rPr>
                <w:i/>
                <w:iCs/>
              </w:rPr>
              <w:t>pubescens</w:t>
            </w:r>
            <w:r w:rsidRPr="00F673AD">
              <w:t xml:space="preserve"> Wall. ex G.Don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259298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Ichnocarpus</w:t>
            </w:r>
            <w:r w:rsidRPr="00F673AD">
              <w:t> </w:t>
            </w:r>
            <w:r w:rsidRPr="00F673AD">
              <w:rPr>
                <w:i/>
                <w:iCs/>
              </w:rPr>
              <w:t>frutescens</w:t>
            </w:r>
            <w:r w:rsidRPr="00F673AD">
              <w:t> (L.) W.T.Aiton</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259849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Oxystelma esculentum</w:t>
            </w:r>
            <w:r w:rsidRPr="00F673AD">
              <w:t xml:space="preserve"> (L.f.) Sm.</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304108 (LWG)</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*Tabernaemontana</w:t>
            </w:r>
            <w:r w:rsidRPr="00F673AD">
              <w:t> </w:t>
            </w:r>
            <w:r w:rsidRPr="00F673AD">
              <w:rPr>
                <w:i/>
                <w:iCs/>
              </w:rPr>
              <w:t>divaricata</w:t>
            </w:r>
            <w:r w:rsidRPr="00F673AD">
              <w:t> (L.) R.Br. ex Roem. &amp; Schult</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259824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Wrightia </w:t>
            </w:r>
            <w:r w:rsidRPr="00F673AD">
              <w:t>arborea (Dennst.) Mabberley</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304118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Wrightia</w:t>
            </w:r>
            <w:r w:rsidRPr="00F673AD">
              <w:t> </w:t>
            </w:r>
            <w:r w:rsidRPr="00F673AD">
              <w:rPr>
                <w:i/>
                <w:iCs/>
              </w:rPr>
              <w:t>tinctoria</w:t>
            </w:r>
            <w:r w:rsidRPr="00F673AD">
              <w:t> R.Br.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254509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*Plumeria rubra </w:t>
            </w:r>
            <w:r w:rsidRPr="00F673AD">
              <w:t>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304122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*Plumeria alba </w:t>
            </w:r>
            <w:r w:rsidRPr="00F673AD">
              <w:t>L.</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304127 (LWG)</w:t>
            </w:r>
          </w:p>
        </w:tc>
      </w:tr>
      <w:tr w:rsidR="00021364" w:rsidRPr="00F673AD" w:rsidTr="0033471A">
        <w:trPr>
          <w:trHeight w:val="315"/>
        </w:trPr>
        <w:tc>
          <w:tcPr>
            <w:tcW w:w="2088" w:type="dxa"/>
            <w:hideMark/>
          </w:tcPr>
          <w:p w:rsidR="00021364" w:rsidRPr="00F673AD" w:rsidRDefault="00021364" w:rsidP="00B93446">
            <w:pPr>
              <w:ind w:left="-90" w:firstLine="0"/>
            </w:pPr>
            <w:r w:rsidRPr="00F673AD">
              <w:t>Aristolochiaceae</w:t>
            </w:r>
          </w:p>
        </w:tc>
        <w:tc>
          <w:tcPr>
            <w:tcW w:w="3864" w:type="dxa"/>
            <w:hideMark/>
          </w:tcPr>
          <w:p w:rsidR="00021364" w:rsidRPr="00F673AD" w:rsidRDefault="00021364" w:rsidP="00021364">
            <w:pPr>
              <w:ind w:firstLine="0"/>
              <w:rPr>
                <w:i/>
                <w:iCs/>
              </w:rPr>
            </w:pPr>
            <w:r w:rsidRPr="00F673AD">
              <w:rPr>
                <w:i/>
                <w:iCs/>
              </w:rPr>
              <w:t>Aristolochia</w:t>
            </w:r>
            <w:r w:rsidRPr="00F673AD">
              <w:t> </w:t>
            </w:r>
            <w:r w:rsidRPr="00F673AD">
              <w:rPr>
                <w:i/>
                <w:iCs/>
              </w:rPr>
              <w:t>indica</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304131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Asclepiadaceae</w:t>
            </w:r>
          </w:p>
        </w:tc>
        <w:tc>
          <w:tcPr>
            <w:tcW w:w="3864" w:type="dxa"/>
            <w:hideMark/>
          </w:tcPr>
          <w:p w:rsidR="00021364" w:rsidRPr="00F673AD" w:rsidRDefault="00021364" w:rsidP="00021364">
            <w:pPr>
              <w:ind w:firstLine="0"/>
              <w:rPr>
                <w:i/>
                <w:iCs/>
              </w:rPr>
            </w:pPr>
            <w:r w:rsidRPr="00F673AD">
              <w:rPr>
                <w:i/>
                <w:iCs/>
              </w:rPr>
              <w:t>Ceropegia</w:t>
            </w:r>
            <w:r w:rsidRPr="00F673AD">
              <w:t> </w:t>
            </w:r>
            <w:r w:rsidRPr="00F673AD">
              <w:rPr>
                <w:i/>
                <w:iCs/>
              </w:rPr>
              <w:t>hirsuta</w:t>
            </w:r>
            <w:r w:rsidRPr="00F673AD">
              <w:t> Wight &amp; Arn.</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Panigrahi 12577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Cryptolepis</w:t>
            </w:r>
            <w:r w:rsidRPr="00F673AD">
              <w:t> </w:t>
            </w:r>
            <w:r w:rsidRPr="00F673AD">
              <w:rPr>
                <w:i/>
                <w:iCs/>
              </w:rPr>
              <w:t>dubia</w:t>
            </w:r>
            <w:r w:rsidRPr="00F673AD">
              <w:t> (Burm.f.) M.R.Almeida </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Panigrahi 9971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Gymnema</w:t>
            </w:r>
            <w:r w:rsidRPr="00F673AD">
              <w:t> </w:t>
            </w:r>
            <w:r w:rsidRPr="00F673AD">
              <w:rPr>
                <w:i/>
                <w:iCs/>
              </w:rPr>
              <w:t>rivulare</w:t>
            </w:r>
            <w:r w:rsidRPr="00F673AD">
              <w:t> Schltr.</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Panigrahi 9660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Hemidesmus</w:t>
            </w:r>
            <w:r w:rsidRPr="00F673AD">
              <w:t xml:space="preserve"> </w:t>
            </w:r>
            <w:r w:rsidRPr="00F673AD">
              <w:rPr>
                <w:i/>
                <w:iCs/>
              </w:rPr>
              <w:t>indicus</w:t>
            </w:r>
            <w:r w:rsidRPr="00F673AD">
              <w:t xml:space="preserve"> (L.) R. Br. ex Schult.</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Singh &amp; Party EBH735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Marsdenia</w:t>
            </w:r>
            <w:r w:rsidRPr="00F673AD">
              <w:t> </w:t>
            </w:r>
            <w:r w:rsidRPr="00F673AD">
              <w:rPr>
                <w:i/>
                <w:iCs/>
              </w:rPr>
              <w:t>tenacissima</w:t>
            </w:r>
            <w:r w:rsidRPr="00F673AD">
              <w:t> (Roxb.) Moon</w:t>
            </w:r>
          </w:p>
        </w:tc>
        <w:tc>
          <w:tcPr>
            <w:tcW w:w="1201" w:type="dxa"/>
            <w:hideMark/>
          </w:tcPr>
          <w:p w:rsidR="00021364" w:rsidRPr="00F673AD" w:rsidRDefault="00021364" w:rsidP="00021364">
            <w:pPr>
              <w:ind w:left="-102" w:firstLine="0"/>
            </w:pPr>
            <w:r w:rsidRPr="00F673AD">
              <w:t>Woody climber</w:t>
            </w:r>
          </w:p>
        </w:tc>
        <w:tc>
          <w:tcPr>
            <w:tcW w:w="2585" w:type="dxa"/>
            <w:noWrap/>
            <w:hideMark/>
          </w:tcPr>
          <w:p w:rsidR="00021364" w:rsidRPr="00F673AD" w:rsidRDefault="00021364" w:rsidP="00021364">
            <w:pPr>
              <w:ind w:left="-43" w:firstLine="0"/>
            </w:pPr>
            <w:r w:rsidRPr="00F673AD">
              <w:t>Mishra 9960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Telosma</w:t>
            </w:r>
            <w:r w:rsidRPr="00F673AD">
              <w:t> </w:t>
            </w:r>
            <w:r w:rsidRPr="00F673AD">
              <w:rPr>
                <w:i/>
                <w:iCs/>
              </w:rPr>
              <w:t>pallida</w:t>
            </w:r>
            <w:r w:rsidRPr="00F673AD">
              <w:t> (Roxb.) W. G. Craib</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12380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Asteraceae</w:t>
            </w:r>
          </w:p>
        </w:tc>
        <w:tc>
          <w:tcPr>
            <w:tcW w:w="3864" w:type="dxa"/>
            <w:hideMark/>
          </w:tcPr>
          <w:p w:rsidR="00021364" w:rsidRPr="00F673AD" w:rsidRDefault="00021364" w:rsidP="00021364">
            <w:pPr>
              <w:ind w:firstLine="0"/>
              <w:rPr>
                <w:i/>
                <w:iCs/>
              </w:rPr>
            </w:pPr>
            <w:r w:rsidRPr="00F673AD">
              <w:rPr>
                <w:i/>
                <w:iCs/>
              </w:rPr>
              <w:t>Acanthospermum</w:t>
            </w:r>
            <w:r w:rsidRPr="00F673AD">
              <w:t> </w:t>
            </w:r>
            <w:r w:rsidRPr="00F673AD">
              <w:rPr>
                <w:i/>
                <w:iCs/>
              </w:rPr>
              <w:t>hispidum</w:t>
            </w:r>
            <w:r w:rsidRPr="00F673AD">
              <w:t> 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12329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Acilepis</w:t>
            </w:r>
            <w:r w:rsidRPr="00F673AD">
              <w:t> </w:t>
            </w:r>
            <w:r w:rsidRPr="00F673AD">
              <w:rPr>
                <w:i/>
                <w:iCs/>
              </w:rPr>
              <w:t>aspera</w:t>
            </w:r>
            <w:r w:rsidRPr="00F673AD">
              <w:t> (Buch.-Ham.) H.Rob.</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12083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Acmella calva</w:t>
            </w:r>
            <w:r w:rsidRPr="00F673AD">
              <w:t> (DC.) Jansen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Ageratum</w:t>
            </w:r>
            <w:r w:rsidRPr="00F673AD">
              <w:t> </w:t>
            </w:r>
            <w:r w:rsidRPr="00F673AD">
              <w:rPr>
                <w:i/>
                <w:iCs/>
              </w:rPr>
              <w:t>conyzoides</w:t>
            </w:r>
            <w:r w:rsidRPr="00F673AD">
              <w:t> (L.)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Artemisia</w:t>
            </w:r>
            <w:r w:rsidRPr="00F673AD">
              <w:t> </w:t>
            </w:r>
            <w:r w:rsidRPr="00F673AD">
              <w:rPr>
                <w:i/>
                <w:iCs/>
              </w:rPr>
              <w:t>nilagirica</w:t>
            </w:r>
            <w:r w:rsidRPr="00F673AD">
              <w:t> (C.B.Clarke) Pamp.</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12422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Bidens</w:t>
            </w:r>
            <w:r w:rsidRPr="00F673AD">
              <w:t> </w:t>
            </w:r>
            <w:r w:rsidRPr="00F673AD">
              <w:rPr>
                <w:i/>
                <w:iCs/>
              </w:rPr>
              <w:t>pilosa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1090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Blainvillea</w:t>
            </w:r>
            <w:r w:rsidRPr="00F673AD">
              <w:t> </w:t>
            </w:r>
            <w:r w:rsidRPr="00F673AD">
              <w:rPr>
                <w:i/>
                <w:iCs/>
              </w:rPr>
              <w:t>acmella</w:t>
            </w:r>
            <w:r w:rsidRPr="00F673AD">
              <w:t> (L.) Philipson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259259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Blumea lacera 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13707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Blumea</w:t>
            </w:r>
            <w:r w:rsidRPr="00F673AD">
              <w:t> </w:t>
            </w:r>
            <w:r w:rsidRPr="00F673AD">
              <w:rPr>
                <w:i/>
                <w:iCs/>
              </w:rPr>
              <w:t>axillaris</w:t>
            </w:r>
            <w:r w:rsidRPr="00F673AD">
              <w:t> (Lam.)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259817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Blumea</w:t>
            </w:r>
            <w:r w:rsidRPr="00F673AD">
              <w:t> </w:t>
            </w:r>
            <w:r w:rsidRPr="00F673AD">
              <w:rPr>
                <w:i/>
                <w:iCs/>
              </w:rPr>
              <w:t>fistulosa</w:t>
            </w:r>
            <w:r w:rsidRPr="00F673AD">
              <w:t> (Roxb.) Kurz</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12051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Blumea</w:t>
            </w:r>
            <w:r w:rsidRPr="00F673AD">
              <w:t> </w:t>
            </w:r>
            <w:r w:rsidRPr="00F673AD">
              <w:rPr>
                <w:i/>
                <w:iCs/>
              </w:rPr>
              <w:t>laciniata</w:t>
            </w:r>
            <w:r w:rsidRPr="00F673AD">
              <w:t> (Wall. ex Roxb.)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13738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Blumea</w:t>
            </w:r>
            <w:r w:rsidRPr="00F673AD">
              <w:t> </w:t>
            </w:r>
            <w:r w:rsidRPr="00F673AD">
              <w:rPr>
                <w:i/>
                <w:iCs/>
              </w:rPr>
              <w:t>oxyodonta</w:t>
            </w:r>
            <w:r w:rsidRPr="00F673AD">
              <w:t>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Caesulia</w:t>
            </w:r>
            <w:r w:rsidRPr="00F673AD">
              <w:t> </w:t>
            </w:r>
            <w:r w:rsidRPr="00F673AD">
              <w:rPr>
                <w:i/>
                <w:iCs/>
              </w:rPr>
              <w:t>axillaris</w:t>
            </w:r>
            <w:r w:rsidRPr="00F673AD">
              <w:t> Roxb. </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12559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Carthamus</w:t>
            </w:r>
            <w:r w:rsidRPr="00F673AD">
              <w:t> </w:t>
            </w:r>
            <w:r w:rsidRPr="00F673AD">
              <w:rPr>
                <w:i/>
                <w:iCs/>
              </w:rPr>
              <w:t>oxyacantha</w:t>
            </w:r>
            <w:r w:rsidRPr="00F673AD">
              <w:t> M.Bieb.</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12027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*Chrysanthellum</w:t>
            </w:r>
            <w:r w:rsidRPr="00F673AD">
              <w:t> </w:t>
            </w:r>
            <w:r w:rsidRPr="00F673AD">
              <w:rPr>
                <w:i/>
                <w:iCs/>
              </w:rPr>
              <w:t>indicum</w:t>
            </w:r>
            <w:r w:rsidRPr="00F673AD">
              <w:t>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Conyza</w:t>
            </w:r>
            <w:r w:rsidRPr="00F673AD">
              <w:t> </w:t>
            </w:r>
            <w:r w:rsidRPr="00F673AD">
              <w:rPr>
                <w:i/>
                <w:iCs/>
              </w:rPr>
              <w:t>leucantha</w:t>
            </w:r>
            <w:r w:rsidRPr="00F673AD">
              <w:t> (D.Don) Ludlow &amp; P.H.Raven</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13644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Cyanthillium</w:t>
            </w:r>
            <w:r w:rsidRPr="00F673AD">
              <w:t> </w:t>
            </w:r>
            <w:r w:rsidRPr="00F673AD">
              <w:rPr>
                <w:i/>
                <w:iCs/>
              </w:rPr>
              <w:t>cinereum</w:t>
            </w:r>
            <w:r w:rsidRPr="00F673AD">
              <w:t> (L.) H.Rob.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12065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Cyathocline</w:t>
            </w:r>
            <w:r w:rsidRPr="00F673AD">
              <w:t> </w:t>
            </w:r>
            <w:r w:rsidRPr="00F673AD">
              <w:rPr>
                <w:i/>
                <w:iCs/>
              </w:rPr>
              <w:t>purpurea</w:t>
            </w:r>
            <w:r w:rsidRPr="00F673AD">
              <w:t> (Buch.-Ham. ex D.Don) Kuntze</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259815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Echinops echinatus</w:t>
            </w:r>
            <w:r w:rsidRPr="00F673AD">
              <w:t xml:space="preserve"> Roxb.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259286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Eclipta</w:t>
            </w:r>
            <w:r w:rsidRPr="00F673AD">
              <w:t> </w:t>
            </w:r>
            <w:r w:rsidRPr="00F673AD">
              <w:rPr>
                <w:i/>
                <w:iCs/>
              </w:rPr>
              <w:t>prostrata</w:t>
            </w:r>
            <w:r w:rsidRPr="00F673AD">
              <w:t> L.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254361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Elephantopus</w:t>
            </w:r>
            <w:r w:rsidRPr="00F673AD">
              <w:t xml:space="preserve"> </w:t>
            </w:r>
            <w:r w:rsidRPr="00F673AD">
              <w:rPr>
                <w:i/>
                <w:iCs/>
              </w:rPr>
              <w:t>scaber</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264709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Emilia</w:t>
            </w:r>
            <w:r w:rsidRPr="00F673AD">
              <w:t> </w:t>
            </w:r>
            <w:r w:rsidRPr="00F673AD">
              <w:rPr>
                <w:i/>
                <w:iCs/>
              </w:rPr>
              <w:t>sonchifolia</w:t>
            </w:r>
            <w:r w:rsidRPr="00F673AD">
              <w:t> (L.) DC. ex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9692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Gnaphalium</w:t>
            </w:r>
            <w:r w:rsidRPr="00F673AD">
              <w:t xml:space="preserve"> </w:t>
            </w:r>
            <w:r w:rsidRPr="00F673AD">
              <w:rPr>
                <w:i/>
                <w:iCs/>
              </w:rPr>
              <w:t>polycaulon</w:t>
            </w:r>
            <w:r w:rsidRPr="00F673AD">
              <w:t xml:space="preserve"> Pers.</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Gnaphalium</w:t>
            </w:r>
            <w:r w:rsidRPr="00F673AD">
              <w:t xml:space="preserve"> </w:t>
            </w:r>
            <w:r w:rsidRPr="00F673AD">
              <w:rPr>
                <w:i/>
                <w:iCs/>
              </w:rPr>
              <w:t>indicum</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Koul &amp; Party 47388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Grangea</w:t>
            </w:r>
            <w:r w:rsidRPr="00F673AD">
              <w:t> </w:t>
            </w:r>
            <w:r w:rsidRPr="00F673AD">
              <w:rPr>
                <w:i/>
                <w:iCs/>
              </w:rPr>
              <w:t>maderaspatana</w:t>
            </w:r>
            <w:r w:rsidRPr="00F673AD">
              <w:t> (L.) Poir.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12623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Helichrysum</w:t>
            </w:r>
            <w:r w:rsidRPr="00F673AD">
              <w:t> </w:t>
            </w:r>
            <w:r w:rsidRPr="00F673AD">
              <w:rPr>
                <w:i/>
                <w:iCs/>
              </w:rPr>
              <w:t>indicum</w:t>
            </w:r>
            <w:r w:rsidRPr="00F673AD">
              <w:t> (L.) Grierson</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13428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Ixeris</w:t>
            </w:r>
            <w:r w:rsidRPr="00F673AD">
              <w:t xml:space="preserve"> </w:t>
            </w:r>
            <w:r w:rsidRPr="00F673AD">
              <w:rPr>
                <w:i/>
                <w:iCs/>
              </w:rPr>
              <w:t>polycephala</w:t>
            </w:r>
            <w:r w:rsidRPr="00F673AD">
              <w:t xml:space="preserve"> Cass.</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Srivastava &amp; Party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Launaea acaulis</w:t>
            </w:r>
            <w:r w:rsidRPr="00F673AD">
              <w:t xml:space="preserve"> (Roxb.) Babc. </w:t>
            </w:r>
            <w:proofErr w:type="gramStart"/>
            <w:r w:rsidRPr="00F673AD">
              <w:t>ex</w:t>
            </w:r>
            <w:proofErr w:type="gramEnd"/>
            <w:r w:rsidRPr="00F673AD">
              <w:t xml:space="preserve"> Kerr.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Launaea procumbens</w:t>
            </w:r>
            <w:r w:rsidRPr="00F673AD">
              <w:t xml:space="preserve"> (Roxb.) Ramaya &amp; Rajgopal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Parthenium</w:t>
            </w:r>
            <w:r w:rsidRPr="00F673AD">
              <w:t xml:space="preserve"> </w:t>
            </w:r>
            <w:r w:rsidRPr="00F673AD">
              <w:rPr>
                <w:i/>
                <w:iCs/>
              </w:rPr>
              <w:t>hysterophorus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254364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Pentanema</w:t>
            </w:r>
            <w:r w:rsidRPr="00F673AD">
              <w:t> </w:t>
            </w:r>
            <w:r w:rsidRPr="00F673AD">
              <w:rPr>
                <w:i/>
                <w:iCs/>
              </w:rPr>
              <w:t>indicum</w:t>
            </w:r>
            <w:r w:rsidRPr="00F673AD">
              <w:t> (L.) Ling</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9614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Pluchea</w:t>
            </w:r>
            <w:r w:rsidRPr="00F673AD">
              <w:t> </w:t>
            </w:r>
            <w:r w:rsidRPr="00F673AD">
              <w:rPr>
                <w:i/>
                <w:iCs/>
              </w:rPr>
              <w:t>indica</w:t>
            </w:r>
            <w:r w:rsidRPr="00F673AD">
              <w:t> (L.) Less.</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259838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Pulicaria</w:t>
            </w:r>
            <w:r w:rsidRPr="00F673AD">
              <w:t> </w:t>
            </w:r>
            <w:r w:rsidRPr="00F673AD">
              <w:rPr>
                <w:i/>
                <w:iCs/>
              </w:rPr>
              <w:t>crispa</w:t>
            </w:r>
            <w:r w:rsidRPr="00F673AD">
              <w:t> Sch.Bip.</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9621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Sonchus</w:t>
            </w:r>
            <w:r w:rsidRPr="00F673AD">
              <w:t> </w:t>
            </w:r>
            <w:r w:rsidRPr="00F673AD">
              <w:rPr>
                <w:i/>
                <w:iCs/>
              </w:rPr>
              <w:t>asper</w:t>
            </w:r>
            <w:r w:rsidRPr="00F673AD">
              <w:t> (L.) Hill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254279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Sphaeranthus</w:t>
            </w:r>
            <w:r w:rsidRPr="00F673AD">
              <w:t xml:space="preserve"> </w:t>
            </w:r>
            <w:r w:rsidRPr="00F673AD">
              <w:rPr>
                <w:i/>
                <w:iCs/>
              </w:rPr>
              <w:t>indicus</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259805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Tagetes</w:t>
            </w:r>
            <w:r w:rsidRPr="00F673AD">
              <w:t xml:space="preserve"> </w:t>
            </w:r>
            <w:r w:rsidRPr="00F673AD">
              <w:rPr>
                <w:i/>
                <w:iCs/>
              </w:rPr>
              <w:t>erecta</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Singh &amp; Party EBH 487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Tridax</w:t>
            </w:r>
            <w:r w:rsidRPr="00F673AD">
              <w:t> </w:t>
            </w:r>
            <w:r w:rsidRPr="00F673AD">
              <w:rPr>
                <w:i/>
                <w:iCs/>
              </w:rPr>
              <w:t>procumbens</w:t>
            </w:r>
            <w:r w:rsidRPr="00F673AD">
              <w:t> (L.)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254597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Xanthium strumarium</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259773 (LWG)</w:t>
            </w:r>
          </w:p>
        </w:tc>
      </w:tr>
      <w:tr w:rsidR="00021364" w:rsidRPr="00F673AD" w:rsidTr="0033471A">
        <w:trPr>
          <w:trHeight w:val="315"/>
        </w:trPr>
        <w:tc>
          <w:tcPr>
            <w:tcW w:w="2088" w:type="dxa"/>
            <w:hideMark/>
          </w:tcPr>
          <w:p w:rsidR="00021364" w:rsidRPr="00F673AD" w:rsidRDefault="00021364" w:rsidP="00B93446">
            <w:pPr>
              <w:ind w:left="-90" w:firstLine="0"/>
            </w:pPr>
            <w:r w:rsidRPr="00F673AD">
              <w:t>Basellaceae</w:t>
            </w:r>
          </w:p>
        </w:tc>
        <w:tc>
          <w:tcPr>
            <w:tcW w:w="3864" w:type="dxa"/>
            <w:hideMark/>
          </w:tcPr>
          <w:p w:rsidR="00021364" w:rsidRPr="00F673AD" w:rsidRDefault="00021364" w:rsidP="00021364">
            <w:pPr>
              <w:ind w:firstLine="0"/>
              <w:rPr>
                <w:i/>
                <w:iCs/>
              </w:rPr>
            </w:pPr>
            <w:r w:rsidRPr="00F673AD">
              <w:rPr>
                <w:i/>
                <w:iCs/>
              </w:rPr>
              <w:t>Basella</w:t>
            </w:r>
            <w:r w:rsidRPr="00F673AD">
              <w:t> </w:t>
            </w:r>
            <w:r w:rsidRPr="00F673AD">
              <w:rPr>
                <w:i/>
                <w:iCs/>
              </w:rPr>
              <w:t>alba</w:t>
            </w:r>
            <w:r w:rsidRPr="00F673AD">
              <w:t> L.</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304200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Bignoniaceae</w:t>
            </w:r>
          </w:p>
        </w:tc>
        <w:tc>
          <w:tcPr>
            <w:tcW w:w="3864" w:type="dxa"/>
            <w:noWrap/>
            <w:hideMark/>
          </w:tcPr>
          <w:p w:rsidR="00021364" w:rsidRPr="00F673AD" w:rsidRDefault="00021364" w:rsidP="00021364">
            <w:pPr>
              <w:ind w:firstLine="0"/>
              <w:rPr>
                <w:i/>
                <w:iCs/>
              </w:rPr>
            </w:pPr>
            <w:r w:rsidRPr="00F673AD">
              <w:rPr>
                <w:i/>
                <w:iCs/>
              </w:rPr>
              <w:t>*Handroanthus</w:t>
            </w:r>
            <w:r w:rsidRPr="00F673AD">
              <w:t xml:space="preserve"> </w:t>
            </w:r>
            <w:r w:rsidRPr="00F673AD">
              <w:rPr>
                <w:i/>
                <w:iCs/>
              </w:rPr>
              <w:t>impetiginosus</w:t>
            </w:r>
            <w:r w:rsidRPr="00F673AD">
              <w:t xml:space="preserve"> (Mart. ex DC.) Mattos     </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254292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Fernandoa</w:t>
            </w:r>
            <w:r w:rsidRPr="00F673AD">
              <w:t> </w:t>
            </w:r>
            <w:r w:rsidRPr="00F673AD">
              <w:rPr>
                <w:i/>
                <w:iCs/>
              </w:rPr>
              <w:t>adenophylla</w:t>
            </w:r>
            <w:r w:rsidRPr="00F673AD">
              <w:t> (Wall. ex G.Don) Steenis</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254694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*Jacaranda mimosifolia </w:t>
            </w:r>
            <w:r w:rsidRPr="00F673AD">
              <w:t>D. Don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Kigelia africana (Lam.) Benth.</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254293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*Tabebuia rosea</w:t>
            </w:r>
            <w:r w:rsidRPr="00F673AD">
              <w:t xml:space="preserve"> DC.</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259867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Tecoma stans </w:t>
            </w:r>
            <w:r w:rsidRPr="00F673AD">
              <w:t>(L.) Juss. ex Kunth</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259820 (LWG) </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Bombacaceae</w:t>
            </w:r>
          </w:p>
        </w:tc>
        <w:tc>
          <w:tcPr>
            <w:tcW w:w="3864" w:type="dxa"/>
            <w:hideMark/>
          </w:tcPr>
          <w:p w:rsidR="00021364" w:rsidRPr="00F673AD" w:rsidRDefault="00021364" w:rsidP="00021364">
            <w:pPr>
              <w:ind w:firstLine="0"/>
              <w:rPr>
                <w:i/>
                <w:iCs/>
              </w:rPr>
            </w:pPr>
            <w:r w:rsidRPr="00F673AD">
              <w:rPr>
                <w:i/>
                <w:iCs/>
              </w:rPr>
              <w:t>Bombax</w:t>
            </w:r>
            <w:r w:rsidRPr="00F673AD">
              <w:t> </w:t>
            </w:r>
            <w:r w:rsidRPr="00F673AD">
              <w:rPr>
                <w:i/>
                <w:iCs/>
              </w:rPr>
              <w:t>ceiba</w:t>
            </w:r>
            <w:r w:rsidRPr="00F673AD">
              <w:t>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259807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Boraginaceae</w:t>
            </w:r>
          </w:p>
        </w:tc>
        <w:tc>
          <w:tcPr>
            <w:tcW w:w="3864" w:type="dxa"/>
            <w:noWrap/>
            <w:hideMark/>
          </w:tcPr>
          <w:p w:rsidR="00021364" w:rsidRPr="00F673AD" w:rsidRDefault="00021364" w:rsidP="00021364">
            <w:pPr>
              <w:ind w:firstLine="0"/>
            </w:pPr>
            <w:r w:rsidRPr="00F673AD">
              <w:rPr>
                <w:i/>
                <w:iCs/>
              </w:rPr>
              <w:t>Cordia dichotoma</w:t>
            </w:r>
            <w:r w:rsidRPr="00F673AD">
              <w:t xml:space="preserve"> G. Forst.</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259761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Ehretia laevis </w:t>
            </w:r>
            <w:r w:rsidRPr="00F673AD">
              <w:t>Roxb.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259813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Heliotropium</w:t>
            </w:r>
            <w:r w:rsidRPr="00F673AD">
              <w:t> </w:t>
            </w:r>
            <w:r w:rsidRPr="00F673AD">
              <w:rPr>
                <w:i/>
                <w:iCs/>
              </w:rPr>
              <w:t>indicum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259764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Heliotropium</w:t>
            </w:r>
            <w:r w:rsidRPr="00F673AD">
              <w:t> </w:t>
            </w:r>
            <w:r w:rsidRPr="00F673AD">
              <w:rPr>
                <w:i/>
                <w:iCs/>
              </w:rPr>
              <w:t>ovalifolium</w:t>
            </w:r>
            <w:r w:rsidRPr="00F673AD">
              <w:t> Forssk.</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9798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Heliotropium</w:t>
            </w:r>
            <w:r w:rsidRPr="00F673AD">
              <w:t> </w:t>
            </w:r>
            <w:r w:rsidRPr="00F673AD">
              <w:rPr>
                <w:i/>
                <w:iCs/>
              </w:rPr>
              <w:t>supinum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9631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Trichodesma</w:t>
            </w:r>
            <w:r w:rsidRPr="00F673AD">
              <w:t> </w:t>
            </w:r>
            <w:r w:rsidRPr="00F673AD">
              <w:rPr>
                <w:i/>
                <w:iCs/>
              </w:rPr>
              <w:t>indicum</w:t>
            </w:r>
            <w:r w:rsidRPr="00F673AD">
              <w:t> (L.) Lehm.</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259808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Brassicaceae</w:t>
            </w:r>
          </w:p>
        </w:tc>
        <w:tc>
          <w:tcPr>
            <w:tcW w:w="3864" w:type="dxa"/>
            <w:hideMark/>
          </w:tcPr>
          <w:p w:rsidR="00021364" w:rsidRPr="00F673AD" w:rsidRDefault="00021364" w:rsidP="00021364">
            <w:pPr>
              <w:ind w:firstLine="0"/>
              <w:rPr>
                <w:i/>
                <w:iCs/>
              </w:rPr>
            </w:pPr>
            <w:r w:rsidRPr="00F673AD">
              <w:rPr>
                <w:i/>
                <w:iCs/>
              </w:rPr>
              <w:t>*Brassica</w:t>
            </w:r>
            <w:r w:rsidRPr="00F673AD">
              <w:t> </w:t>
            </w:r>
            <w:r w:rsidRPr="00F673AD">
              <w:rPr>
                <w:i/>
                <w:iCs/>
              </w:rPr>
              <w:t>nigra</w:t>
            </w:r>
            <w:r w:rsidRPr="00F673AD">
              <w:t> (L.) K.Koch</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259766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*Brassica rapa</w:t>
            </w:r>
            <w:r w:rsidRPr="00F673AD">
              <w:t xml:space="preserve"> L. subsp. </w:t>
            </w:r>
            <w:r w:rsidRPr="00F673AD">
              <w:rPr>
                <w:i/>
                <w:iCs/>
              </w:rPr>
              <w:t>campestris</w:t>
            </w:r>
            <w:r w:rsidRPr="00F673AD">
              <w:t xml:space="preserve"> (L.) Clapham</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254264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Eruca vesicari </w:t>
            </w:r>
            <w:r w:rsidRPr="00F673AD">
              <w:t>(L.) Cav.</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13911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*Raphanus sativus </w:t>
            </w:r>
            <w:r w:rsidRPr="00F673AD">
              <w:t>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254266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Burseraceae</w:t>
            </w:r>
          </w:p>
        </w:tc>
        <w:tc>
          <w:tcPr>
            <w:tcW w:w="3864" w:type="dxa"/>
            <w:noWrap/>
            <w:hideMark/>
          </w:tcPr>
          <w:p w:rsidR="00021364" w:rsidRPr="00F673AD" w:rsidRDefault="00021364" w:rsidP="00021364">
            <w:pPr>
              <w:ind w:firstLine="0"/>
              <w:rPr>
                <w:i/>
                <w:iCs/>
              </w:rPr>
            </w:pPr>
            <w:r w:rsidRPr="00F673AD">
              <w:rPr>
                <w:i/>
                <w:iCs/>
              </w:rPr>
              <w:t>Boswellia</w:t>
            </w:r>
            <w:r w:rsidRPr="00F673AD">
              <w:t xml:space="preserve"> </w:t>
            </w:r>
            <w:r w:rsidRPr="00F673AD">
              <w:rPr>
                <w:i/>
                <w:iCs/>
              </w:rPr>
              <w:t>serrata</w:t>
            </w:r>
            <w:r w:rsidRPr="00F673AD">
              <w:t xml:space="preserve"> Roxb. </w:t>
            </w:r>
            <w:proofErr w:type="gramStart"/>
            <w:r w:rsidRPr="00F673AD">
              <w:t>ex</w:t>
            </w:r>
            <w:proofErr w:type="gramEnd"/>
            <w:r w:rsidRPr="00F673AD">
              <w:t xml:space="preserve"> Colebr.</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259773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Caryophyllaceae</w:t>
            </w:r>
          </w:p>
        </w:tc>
        <w:tc>
          <w:tcPr>
            <w:tcW w:w="3864" w:type="dxa"/>
            <w:noWrap/>
            <w:hideMark/>
          </w:tcPr>
          <w:p w:rsidR="00021364" w:rsidRPr="00F673AD" w:rsidRDefault="00021364" w:rsidP="00021364">
            <w:pPr>
              <w:ind w:firstLine="0"/>
              <w:rPr>
                <w:i/>
                <w:iCs/>
              </w:rPr>
            </w:pPr>
            <w:r w:rsidRPr="00F673AD">
              <w:rPr>
                <w:i/>
                <w:iCs/>
              </w:rPr>
              <w:t>Polycarpaea</w:t>
            </w:r>
            <w:r w:rsidRPr="00F673AD">
              <w:t xml:space="preserve"> </w:t>
            </w:r>
            <w:r w:rsidRPr="00F673AD">
              <w:rPr>
                <w:i/>
                <w:iCs/>
              </w:rPr>
              <w:t>corymbosa</w:t>
            </w:r>
            <w:r w:rsidRPr="00F673AD">
              <w:t xml:space="preserve"> (L.) Lam.</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2220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Polycarpon</w:t>
            </w:r>
            <w:r w:rsidRPr="00F673AD">
              <w:t xml:space="preserve"> </w:t>
            </w:r>
            <w:r w:rsidRPr="00F673AD">
              <w:rPr>
                <w:i/>
                <w:iCs/>
              </w:rPr>
              <w:t>prostratum</w:t>
            </w:r>
            <w:r w:rsidRPr="00F673AD">
              <w:t xml:space="preserve"> (Forssk.) Asch. &amp; Schweinf.</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9807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Spergula</w:t>
            </w:r>
            <w:r w:rsidRPr="00F673AD">
              <w:t xml:space="preserve"> </w:t>
            </w:r>
            <w:r w:rsidRPr="00F673AD">
              <w:rPr>
                <w:i/>
                <w:iCs/>
              </w:rPr>
              <w:t>arvensis</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12630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Vaccaria</w:t>
            </w:r>
            <w:r w:rsidRPr="00F673AD">
              <w:t> </w:t>
            </w:r>
            <w:r w:rsidRPr="00F673AD">
              <w:rPr>
                <w:i/>
                <w:iCs/>
              </w:rPr>
              <w:t>hispanica</w:t>
            </w:r>
            <w:r w:rsidRPr="00F673AD">
              <w:t> (Mill.) Rauschert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259767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Cactaceae</w:t>
            </w:r>
          </w:p>
        </w:tc>
        <w:tc>
          <w:tcPr>
            <w:tcW w:w="3864" w:type="dxa"/>
            <w:hideMark/>
          </w:tcPr>
          <w:p w:rsidR="00021364" w:rsidRPr="00F673AD" w:rsidRDefault="00021364" w:rsidP="00021364">
            <w:pPr>
              <w:ind w:firstLine="0"/>
              <w:rPr>
                <w:i/>
                <w:iCs/>
              </w:rPr>
            </w:pPr>
            <w:r w:rsidRPr="00F673AD">
              <w:rPr>
                <w:i/>
                <w:iCs/>
              </w:rPr>
              <w:t>Opuntia</w:t>
            </w:r>
            <w:r w:rsidRPr="00F673AD">
              <w:t> </w:t>
            </w:r>
            <w:r w:rsidRPr="00F673AD">
              <w:rPr>
                <w:i/>
                <w:iCs/>
              </w:rPr>
              <w:t>dillenii</w:t>
            </w:r>
            <w:r w:rsidRPr="00F673AD">
              <w:t> (Ker Gawl.) Haw.</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Singh &amp; Saha EBH 585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Opuntia cochenillifera </w:t>
            </w:r>
            <w:r w:rsidRPr="00F673AD">
              <w:t>(L.) Mill.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Opuntia</w:t>
            </w:r>
            <w:r w:rsidRPr="00F673AD">
              <w:t xml:space="preserve"> </w:t>
            </w:r>
            <w:r w:rsidRPr="00F673AD">
              <w:rPr>
                <w:i/>
                <w:iCs/>
              </w:rPr>
              <w:t>stricta</w:t>
            </w:r>
            <w:r w:rsidRPr="00F673AD">
              <w:t xml:space="preserve"> (Haw.) Haw.</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254293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Campanulaceae</w:t>
            </w:r>
          </w:p>
        </w:tc>
        <w:tc>
          <w:tcPr>
            <w:tcW w:w="3864" w:type="dxa"/>
            <w:hideMark/>
          </w:tcPr>
          <w:p w:rsidR="00021364" w:rsidRPr="00F673AD" w:rsidRDefault="00021364" w:rsidP="00021364">
            <w:pPr>
              <w:ind w:firstLine="0"/>
            </w:pPr>
            <w:r w:rsidRPr="00F673AD">
              <w:rPr>
                <w:i/>
                <w:iCs/>
              </w:rPr>
              <w:t>Lobelia</w:t>
            </w:r>
            <w:r w:rsidRPr="00F673AD">
              <w:t> </w:t>
            </w:r>
            <w:r w:rsidRPr="00F673AD">
              <w:rPr>
                <w:i/>
                <w:iCs/>
              </w:rPr>
              <w:t>alsinoides</w:t>
            </w:r>
            <w:r w:rsidRPr="00F673AD">
              <w:t> Lam.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259768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Cannabaceae</w:t>
            </w:r>
          </w:p>
        </w:tc>
        <w:tc>
          <w:tcPr>
            <w:tcW w:w="3864" w:type="dxa"/>
            <w:noWrap/>
            <w:hideMark/>
          </w:tcPr>
          <w:p w:rsidR="00021364" w:rsidRPr="00F673AD" w:rsidRDefault="00021364" w:rsidP="00021364">
            <w:pPr>
              <w:ind w:firstLine="0"/>
            </w:pPr>
            <w:r w:rsidRPr="00F673AD">
              <w:rPr>
                <w:i/>
                <w:iCs/>
              </w:rPr>
              <w:t>Cannabis sativa</w:t>
            </w:r>
            <w:r w:rsidRPr="00F673AD">
              <w:t xml:space="preserve"> 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254269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Celtis australs</w:t>
            </w:r>
            <w:r w:rsidRPr="00F673AD">
              <w:t>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259769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Celtis tetrandra</w:t>
            </w:r>
            <w:r w:rsidRPr="00F673AD">
              <w:t xml:space="preserve"> Roxb.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254272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Trema orientalis</w:t>
            </w:r>
            <w:r w:rsidRPr="00F673AD">
              <w:t xml:space="preserve"> (L.) Blume</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&amp; Prasad 2695 (BSA)</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Capparidaceae</w:t>
            </w:r>
          </w:p>
        </w:tc>
        <w:tc>
          <w:tcPr>
            <w:tcW w:w="3864" w:type="dxa"/>
            <w:hideMark/>
          </w:tcPr>
          <w:p w:rsidR="00021364" w:rsidRPr="00F673AD" w:rsidRDefault="00021364" w:rsidP="00021364">
            <w:pPr>
              <w:ind w:firstLine="0"/>
              <w:rPr>
                <w:i/>
                <w:iCs/>
              </w:rPr>
            </w:pPr>
            <w:r w:rsidRPr="00F673AD">
              <w:rPr>
                <w:i/>
                <w:iCs/>
              </w:rPr>
              <w:t>Capparis</w:t>
            </w:r>
            <w:r w:rsidRPr="00F673AD">
              <w:t> </w:t>
            </w:r>
            <w:r w:rsidRPr="00F673AD">
              <w:rPr>
                <w:i/>
                <w:iCs/>
              </w:rPr>
              <w:t>zeylanica</w:t>
            </w:r>
            <w:r w:rsidRPr="00F673AD">
              <w:t> 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259809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Casuarinaceae</w:t>
            </w:r>
          </w:p>
        </w:tc>
        <w:tc>
          <w:tcPr>
            <w:tcW w:w="3864" w:type="dxa"/>
            <w:noWrap/>
            <w:hideMark/>
          </w:tcPr>
          <w:p w:rsidR="00021364" w:rsidRPr="00F673AD" w:rsidRDefault="00021364" w:rsidP="00021364">
            <w:pPr>
              <w:ind w:firstLine="0"/>
              <w:rPr>
                <w:i/>
                <w:iCs/>
              </w:rPr>
            </w:pPr>
            <w:r w:rsidRPr="00F673AD">
              <w:rPr>
                <w:i/>
                <w:iCs/>
              </w:rPr>
              <w:t xml:space="preserve">Casuarina equisetifolia </w:t>
            </w:r>
            <w:r w:rsidRPr="00F673AD">
              <w:t>L.</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259882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Celastraceae</w:t>
            </w:r>
          </w:p>
        </w:tc>
        <w:tc>
          <w:tcPr>
            <w:tcW w:w="3864" w:type="dxa"/>
            <w:noWrap/>
            <w:hideMark/>
          </w:tcPr>
          <w:p w:rsidR="00021364" w:rsidRPr="00F673AD" w:rsidRDefault="00021364" w:rsidP="00021364">
            <w:pPr>
              <w:ind w:firstLine="0"/>
              <w:rPr>
                <w:i/>
                <w:iCs/>
              </w:rPr>
            </w:pPr>
            <w:r w:rsidRPr="00F673AD">
              <w:rPr>
                <w:i/>
                <w:iCs/>
              </w:rPr>
              <w:t>Cassine</w:t>
            </w:r>
            <w:r w:rsidRPr="00F673AD">
              <w:t xml:space="preserve"> </w:t>
            </w:r>
            <w:r w:rsidRPr="00F673AD">
              <w:rPr>
                <w:i/>
                <w:iCs/>
              </w:rPr>
              <w:t>glauca</w:t>
            </w:r>
            <w:r w:rsidRPr="00F673AD">
              <w:t xml:space="preserve"> (Rottb.) Kuntze</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13648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Celastrus</w:t>
            </w:r>
            <w:r w:rsidRPr="00F673AD">
              <w:t xml:space="preserve"> </w:t>
            </w:r>
            <w:r w:rsidRPr="00F673AD">
              <w:rPr>
                <w:i/>
                <w:iCs/>
              </w:rPr>
              <w:t>paniculatus</w:t>
            </w:r>
            <w:r w:rsidRPr="00F673AD">
              <w:t xml:space="preserve"> Willd.</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Singh &amp; Party 9336 (LWG)</w:t>
            </w:r>
          </w:p>
        </w:tc>
      </w:tr>
      <w:tr w:rsidR="00021364" w:rsidRPr="00F673AD" w:rsidTr="0033471A">
        <w:trPr>
          <w:trHeight w:val="315"/>
        </w:trPr>
        <w:tc>
          <w:tcPr>
            <w:tcW w:w="2088" w:type="dxa"/>
            <w:hideMark/>
          </w:tcPr>
          <w:p w:rsidR="00021364" w:rsidRPr="00F673AD" w:rsidRDefault="00021364" w:rsidP="00B93446">
            <w:pPr>
              <w:ind w:left="-90" w:firstLine="0"/>
            </w:pPr>
            <w:r w:rsidRPr="00F673AD">
              <w:t>Ceratophyllaceae</w:t>
            </w:r>
          </w:p>
        </w:tc>
        <w:tc>
          <w:tcPr>
            <w:tcW w:w="3864" w:type="dxa"/>
            <w:hideMark/>
          </w:tcPr>
          <w:p w:rsidR="00021364" w:rsidRPr="00F673AD" w:rsidRDefault="00021364" w:rsidP="00021364">
            <w:pPr>
              <w:ind w:firstLine="0"/>
              <w:rPr>
                <w:i/>
                <w:iCs/>
              </w:rPr>
            </w:pPr>
            <w:r w:rsidRPr="00F673AD">
              <w:rPr>
                <w:i/>
                <w:iCs/>
              </w:rPr>
              <w:t>Ceratophyllum</w:t>
            </w:r>
            <w:r w:rsidRPr="00F673AD">
              <w:t> </w:t>
            </w:r>
            <w:r w:rsidRPr="00F673AD">
              <w:rPr>
                <w:i/>
                <w:iCs/>
              </w:rPr>
              <w:t>demersum</w:t>
            </w:r>
            <w:r w:rsidRPr="00F673AD">
              <w:t> L.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259770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Chenopodiaceae</w:t>
            </w:r>
          </w:p>
        </w:tc>
        <w:tc>
          <w:tcPr>
            <w:tcW w:w="3864" w:type="dxa"/>
            <w:hideMark/>
          </w:tcPr>
          <w:p w:rsidR="00021364" w:rsidRPr="00F673AD" w:rsidRDefault="00021364" w:rsidP="00021364">
            <w:pPr>
              <w:ind w:firstLine="0"/>
              <w:rPr>
                <w:i/>
                <w:iCs/>
              </w:rPr>
            </w:pPr>
            <w:r w:rsidRPr="00F673AD">
              <w:rPr>
                <w:i/>
                <w:iCs/>
              </w:rPr>
              <w:t>Chenopodium</w:t>
            </w:r>
            <w:r w:rsidRPr="00F673AD">
              <w:t> </w:t>
            </w:r>
            <w:r w:rsidRPr="00F673AD">
              <w:rPr>
                <w:i/>
                <w:iCs/>
              </w:rPr>
              <w:t>murale</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254273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Chenopodium</w:t>
            </w:r>
            <w:r w:rsidRPr="00F673AD">
              <w:t> </w:t>
            </w:r>
            <w:r w:rsidRPr="00F673AD">
              <w:rPr>
                <w:i/>
                <w:iCs/>
              </w:rPr>
              <w:t>album</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259771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Dysphania ambrosioides</w:t>
            </w:r>
            <w:r w:rsidRPr="00F673AD">
              <w:t> (L.) Mosyakin &amp; Clemants</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254265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Cleomaceae</w:t>
            </w:r>
          </w:p>
        </w:tc>
        <w:tc>
          <w:tcPr>
            <w:tcW w:w="3864" w:type="dxa"/>
            <w:hideMark/>
          </w:tcPr>
          <w:p w:rsidR="00021364" w:rsidRPr="00F673AD" w:rsidRDefault="00021364" w:rsidP="00021364">
            <w:pPr>
              <w:ind w:firstLine="0"/>
              <w:rPr>
                <w:i/>
                <w:iCs/>
              </w:rPr>
            </w:pPr>
            <w:r w:rsidRPr="00F673AD">
              <w:rPr>
                <w:i/>
                <w:iCs/>
              </w:rPr>
              <w:t>Cleome</w:t>
            </w:r>
            <w:r w:rsidRPr="00F673AD">
              <w:t> </w:t>
            </w:r>
            <w:r w:rsidRPr="00F673AD">
              <w:rPr>
                <w:i/>
                <w:iCs/>
              </w:rPr>
              <w:t>gynandra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13574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Cleome</w:t>
            </w:r>
            <w:r w:rsidRPr="00F673AD">
              <w:t> </w:t>
            </w:r>
            <w:r w:rsidRPr="00F673AD">
              <w:rPr>
                <w:i/>
                <w:iCs/>
              </w:rPr>
              <w:t>viscosa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13724 (BSA)</w:t>
            </w:r>
          </w:p>
        </w:tc>
      </w:tr>
      <w:tr w:rsidR="00021364" w:rsidRPr="00F673AD" w:rsidTr="0033471A">
        <w:trPr>
          <w:trHeight w:val="630"/>
        </w:trPr>
        <w:tc>
          <w:tcPr>
            <w:tcW w:w="2088" w:type="dxa"/>
            <w:vMerge w:val="restart"/>
            <w:noWrap/>
            <w:hideMark/>
          </w:tcPr>
          <w:p w:rsidR="00021364" w:rsidRPr="00F673AD" w:rsidRDefault="00021364" w:rsidP="00B93446">
            <w:pPr>
              <w:ind w:left="-90" w:firstLine="0"/>
            </w:pPr>
            <w:r w:rsidRPr="00F673AD">
              <w:t>Combretaceae</w:t>
            </w:r>
          </w:p>
        </w:tc>
        <w:tc>
          <w:tcPr>
            <w:tcW w:w="3864" w:type="dxa"/>
            <w:hideMark/>
          </w:tcPr>
          <w:p w:rsidR="00021364" w:rsidRPr="00F673AD" w:rsidRDefault="00021364" w:rsidP="00021364">
            <w:pPr>
              <w:ind w:firstLine="0"/>
              <w:rPr>
                <w:i/>
                <w:iCs/>
              </w:rPr>
            </w:pPr>
            <w:r w:rsidRPr="00F673AD">
              <w:rPr>
                <w:i/>
                <w:iCs/>
              </w:rPr>
              <w:t>Anogeissus</w:t>
            </w:r>
            <w:r w:rsidRPr="00F673AD">
              <w:t> </w:t>
            </w:r>
            <w:r w:rsidRPr="00F673AD">
              <w:rPr>
                <w:i/>
                <w:iCs/>
              </w:rPr>
              <w:t>acuminata</w:t>
            </w:r>
            <w:r w:rsidRPr="00F673AD">
              <w:t xml:space="preserve"> (Roxb. ex DC.) Wall. </w:t>
            </w:r>
            <w:proofErr w:type="gramStart"/>
            <w:r w:rsidRPr="00F673AD">
              <w:t>ex</w:t>
            </w:r>
            <w:proofErr w:type="gramEnd"/>
            <w:r w:rsidRPr="00F673AD">
              <w:t xml:space="preserve"> Guillem. &amp; Perr.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254326 (LWG)</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Anogeissus</w:t>
            </w:r>
            <w:r w:rsidRPr="00F673AD">
              <w:t> </w:t>
            </w:r>
            <w:r w:rsidRPr="00F673AD">
              <w:rPr>
                <w:i/>
                <w:iCs/>
              </w:rPr>
              <w:t>latifolia</w:t>
            </w:r>
            <w:r w:rsidRPr="00F673AD">
              <w:t xml:space="preserve"> (Roxb. ex DC.) Wall. </w:t>
            </w:r>
            <w:proofErr w:type="gramStart"/>
            <w:r w:rsidRPr="00F673AD">
              <w:t>ex</w:t>
            </w:r>
            <w:proofErr w:type="gramEnd"/>
            <w:r w:rsidRPr="00F673AD">
              <w:t xml:space="preserve"> Guillem. &amp; Perr.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254510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Terminalia</w:t>
            </w:r>
            <w:r w:rsidRPr="00F673AD">
              <w:t> </w:t>
            </w:r>
            <w:r w:rsidRPr="00F673AD">
              <w:rPr>
                <w:i/>
                <w:iCs/>
              </w:rPr>
              <w:t>elliptica</w:t>
            </w:r>
            <w:r w:rsidRPr="00F673AD">
              <w:t> Willd</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254328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Terminalia</w:t>
            </w:r>
            <w:r w:rsidRPr="00F673AD">
              <w:t> </w:t>
            </w:r>
            <w:r w:rsidRPr="00F673AD">
              <w:rPr>
                <w:i/>
                <w:iCs/>
              </w:rPr>
              <w:t>arjuna</w:t>
            </w:r>
            <w:r w:rsidRPr="00F673AD">
              <w:t> (Roxb. ex DC.) Wight &amp; Arn.</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254457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Terminalia</w:t>
            </w:r>
            <w:r w:rsidRPr="00F673AD">
              <w:t> </w:t>
            </w:r>
            <w:r w:rsidRPr="00F673AD">
              <w:rPr>
                <w:i/>
                <w:iCs/>
              </w:rPr>
              <w:t>bellirica</w:t>
            </w:r>
            <w:r w:rsidRPr="00F673AD">
              <w:t> (Gaertn.) Roxb.</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254475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Convolvulaceae</w:t>
            </w:r>
          </w:p>
        </w:tc>
        <w:tc>
          <w:tcPr>
            <w:tcW w:w="3864" w:type="dxa"/>
            <w:noWrap/>
            <w:hideMark/>
          </w:tcPr>
          <w:p w:rsidR="00021364" w:rsidRPr="00F673AD" w:rsidRDefault="00021364" w:rsidP="00021364">
            <w:pPr>
              <w:ind w:firstLine="0"/>
              <w:rPr>
                <w:i/>
                <w:iCs/>
              </w:rPr>
            </w:pPr>
            <w:r w:rsidRPr="00F673AD">
              <w:rPr>
                <w:i/>
                <w:iCs/>
              </w:rPr>
              <w:t xml:space="preserve">Convolvulus arvensis </w:t>
            </w:r>
            <w:r w:rsidRPr="00F673AD">
              <w:t>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Cuscuta reflexa </w:t>
            </w:r>
            <w:r w:rsidRPr="00F673AD">
              <w:t xml:space="preserve">Roxb. </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254270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Erycibe</w:t>
            </w:r>
            <w:r w:rsidRPr="00F673AD">
              <w:t> </w:t>
            </w:r>
            <w:r w:rsidRPr="00F673AD">
              <w:rPr>
                <w:i/>
                <w:iCs/>
              </w:rPr>
              <w:t>paniculata</w:t>
            </w:r>
            <w:r w:rsidRPr="00F673AD">
              <w:t> Roxb.</w:t>
            </w:r>
          </w:p>
        </w:tc>
        <w:tc>
          <w:tcPr>
            <w:tcW w:w="1201" w:type="dxa"/>
            <w:hideMark/>
          </w:tcPr>
          <w:p w:rsidR="00021364" w:rsidRPr="00F673AD" w:rsidRDefault="00021364" w:rsidP="00021364">
            <w:pPr>
              <w:ind w:left="-102" w:firstLine="0"/>
            </w:pPr>
            <w:r w:rsidRPr="00F673AD">
              <w:t>Woody climber</w:t>
            </w:r>
          </w:p>
        </w:tc>
        <w:tc>
          <w:tcPr>
            <w:tcW w:w="2585" w:type="dxa"/>
            <w:noWrap/>
            <w:hideMark/>
          </w:tcPr>
          <w:p w:rsidR="00021364" w:rsidRPr="00F673AD" w:rsidRDefault="00021364" w:rsidP="00021364">
            <w:pPr>
              <w:ind w:left="-43" w:firstLine="0"/>
            </w:pPr>
            <w:r w:rsidRPr="00F673AD">
              <w:t>Panigrahi 2260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Evolvulus</w:t>
            </w:r>
            <w:r w:rsidRPr="00F673AD">
              <w:t> </w:t>
            </w:r>
            <w:r w:rsidRPr="00F673AD">
              <w:rPr>
                <w:i/>
                <w:iCs/>
              </w:rPr>
              <w:t>alsinoides</w:t>
            </w:r>
            <w:r w:rsidRPr="00F673AD">
              <w:t> (L.)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9794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Evolvulus</w:t>
            </w:r>
            <w:r w:rsidRPr="00F673AD">
              <w:t> </w:t>
            </w:r>
            <w:r w:rsidRPr="00F673AD">
              <w:rPr>
                <w:i/>
                <w:iCs/>
              </w:rPr>
              <w:t>nummularius</w:t>
            </w:r>
            <w:r w:rsidRPr="00F673AD">
              <w:t> (L.)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259848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w:t>
            </w:r>
            <w:r w:rsidRPr="00F673AD">
              <w:t> </w:t>
            </w:r>
            <w:r w:rsidRPr="00F673AD">
              <w:rPr>
                <w:i/>
                <w:iCs/>
              </w:rPr>
              <w:t>aquatica</w:t>
            </w:r>
            <w:r w:rsidRPr="00F673AD">
              <w:t> Forssk.</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2240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*Ipomoea batatas </w:t>
            </w:r>
            <w:r w:rsidRPr="00F673AD">
              <w:t>(L.)</w:t>
            </w:r>
            <w:r w:rsidRPr="00F673AD">
              <w:rPr>
                <w:i/>
                <w:iCs/>
              </w:rPr>
              <w:t xml:space="preserve"> </w:t>
            </w:r>
            <w:r w:rsidRPr="00F673AD">
              <w:t xml:space="preserve">Lam. </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259772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 cairica </w:t>
            </w:r>
            <w:r w:rsidRPr="00F673AD">
              <w:t>(L.)</w:t>
            </w:r>
            <w:r w:rsidRPr="00F673AD">
              <w:rPr>
                <w:i/>
                <w:iCs/>
              </w:rPr>
              <w:t xml:space="preserve"> </w:t>
            </w:r>
            <w:r w:rsidRPr="00F673AD">
              <w:t>Sweet </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259291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w:t>
            </w:r>
            <w:r w:rsidRPr="00F673AD">
              <w:t> </w:t>
            </w:r>
            <w:r w:rsidRPr="00F673AD">
              <w:rPr>
                <w:i/>
                <w:iCs/>
              </w:rPr>
              <w:t>carnea</w:t>
            </w:r>
            <w:r w:rsidRPr="00F673AD">
              <w:t> Jacq.</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254356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w:t>
            </w:r>
            <w:r w:rsidRPr="00F673AD">
              <w:t> </w:t>
            </w:r>
            <w:r w:rsidRPr="00F673AD">
              <w:rPr>
                <w:i/>
                <w:iCs/>
              </w:rPr>
              <w:t>dichroa</w:t>
            </w:r>
            <w:r w:rsidRPr="00F673AD">
              <w:t> Choisy</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Panigrahi 12537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w:t>
            </w:r>
            <w:r w:rsidRPr="00F673AD">
              <w:t> </w:t>
            </w:r>
            <w:r w:rsidRPr="00F673AD">
              <w:rPr>
                <w:i/>
                <w:iCs/>
              </w:rPr>
              <w:t>nil</w:t>
            </w:r>
            <w:r w:rsidRPr="00F673AD">
              <w:t> (L.) Roth</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Panigrahi 12382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 obscura (L.) Ker Gawl.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254271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Ipomoea pes-tigridis </w:t>
            </w:r>
            <w:r w:rsidRPr="00F673AD">
              <w:t>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259775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Ipomoea quamoclit </w:t>
            </w:r>
            <w:r w:rsidRPr="00F673AD">
              <w:t>L.</w:t>
            </w:r>
            <w:r w:rsidRPr="00F673AD">
              <w:rPr>
                <w:i/>
                <w:iCs/>
              </w:rPr>
              <w:t xml:space="preserve">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254277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Merremia hederacea </w:t>
            </w:r>
            <w:r w:rsidRPr="00F673AD">
              <w:t xml:space="preserve">(Burm. f.) Hallier f.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259781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Operculina</w:t>
            </w:r>
            <w:r w:rsidRPr="00F673AD">
              <w:t> </w:t>
            </w:r>
            <w:r w:rsidRPr="00F673AD">
              <w:rPr>
                <w:i/>
                <w:iCs/>
              </w:rPr>
              <w:t>turpethum</w:t>
            </w:r>
            <w:r w:rsidRPr="00F673AD">
              <w:t> (L.) Silva Manso</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254278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Porana</w:t>
            </w:r>
            <w:r w:rsidRPr="00F673AD">
              <w:t> </w:t>
            </w:r>
            <w:r w:rsidRPr="00F673AD">
              <w:rPr>
                <w:i/>
                <w:iCs/>
              </w:rPr>
              <w:t>paniculata</w:t>
            </w:r>
            <w:r w:rsidRPr="00F673AD">
              <w:t> Roxb.</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Mishra 2237 (BSA)</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Cornaceae</w:t>
            </w:r>
          </w:p>
        </w:tc>
        <w:tc>
          <w:tcPr>
            <w:tcW w:w="3864" w:type="dxa"/>
            <w:noWrap/>
            <w:hideMark/>
          </w:tcPr>
          <w:p w:rsidR="00021364" w:rsidRPr="00F673AD" w:rsidRDefault="00021364" w:rsidP="00021364">
            <w:pPr>
              <w:ind w:firstLine="0"/>
              <w:rPr>
                <w:i/>
                <w:iCs/>
              </w:rPr>
            </w:pPr>
            <w:r w:rsidRPr="00F673AD">
              <w:rPr>
                <w:i/>
                <w:iCs/>
              </w:rPr>
              <w:t>Alangium</w:t>
            </w:r>
            <w:r w:rsidRPr="00F673AD">
              <w:t xml:space="preserve"> </w:t>
            </w:r>
            <w:r w:rsidRPr="00F673AD">
              <w:rPr>
                <w:i/>
                <w:iCs/>
              </w:rPr>
              <w:t>salviifolium</w:t>
            </w:r>
            <w:r w:rsidRPr="00F673AD">
              <w:t xml:space="preserve"> (L.f.) Wangerin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254274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Cucurbitaceae</w:t>
            </w:r>
          </w:p>
        </w:tc>
        <w:tc>
          <w:tcPr>
            <w:tcW w:w="3864" w:type="dxa"/>
            <w:hideMark/>
          </w:tcPr>
          <w:p w:rsidR="00021364" w:rsidRPr="00F673AD" w:rsidRDefault="00021364" w:rsidP="00021364">
            <w:pPr>
              <w:ind w:firstLine="0"/>
              <w:rPr>
                <w:i/>
                <w:iCs/>
              </w:rPr>
            </w:pPr>
            <w:r w:rsidRPr="00F673AD">
              <w:rPr>
                <w:i/>
                <w:iCs/>
              </w:rPr>
              <w:t>*Benincasa</w:t>
            </w:r>
            <w:r w:rsidRPr="00F673AD">
              <w:t> </w:t>
            </w:r>
            <w:r w:rsidRPr="00F673AD">
              <w:rPr>
                <w:i/>
                <w:iCs/>
              </w:rPr>
              <w:t>hispida</w:t>
            </w:r>
            <w:r w:rsidRPr="00F673AD">
              <w:t> (Thunb.) Cogn.</w:t>
            </w:r>
          </w:p>
        </w:tc>
        <w:tc>
          <w:tcPr>
            <w:tcW w:w="1201" w:type="dxa"/>
            <w:noWrap/>
            <w:hideMark/>
          </w:tcPr>
          <w:p w:rsidR="00021364" w:rsidRPr="00F673AD" w:rsidRDefault="00021364" w:rsidP="00021364">
            <w:pPr>
              <w:ind w:left="-102" w:firstLine="0"/>
            </w:pPr>
            <w:r w:rsidRPr="00F673AD">
              <w:t>Climber</w:t>
            </w:r>
          </w:p>
        </w:tc>
        <w:tc>
          <w:tcPr>
            <w:tcW w:w="2585" w:type="dxa"/>
            <w:hideMark/>
          </w:tcPr>
          <w:p w:rsidR="00021364" w:rsidRPr="00F673AD" w:rsidRDefault="00021364" w:rsidP="00021364">
            <w:pPr>
              <w:ind w:left="-43" w:firstLine="0"/>
            </w:pPr>
            <w:r w:rsidRPr="00F673AD">
              <w:t>Kushwaha  254303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Cayaponia</w:t>
            </w:r>
            <w:r w:rsidRPr="00F673AD">
              <w:t> </w:t>
            </w:r>
            <w:r w:rsidRPr="00F673AD">
              <w:rPr>
                <w:i/>
                <w:iCs/>
              </w:rPr>
              <w:t>laciniosa</w:t>
            </w:r>
            <w:r w:rsidRPr="00F673AD">
              <w:t> (L.) C.Jeffrey</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254396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Citrullus colocynthis</w:t>
            </w:r>
            <w:r w:rsidRPr="00F673AD">
              <w:t xml:space="preserve"> (L.) Schrad.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259885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*Citrullus lanatus </w:t>
            </w:r>
            <w:r w:rsidRPr="00F673AD">
              <w:t>(Thunb.)</w:t>
            </w:r>
            <w:r w:rsidRPr="00F673AD">
              <w:rPr>
                <w:i/>
                <w:iCs/>
              </w:rPr>
              <w:t xml:space="preserve"> </w:t>
            </w:r>
            <w:r w:rsidRPr="00F673AD">
              <w:t>Matsumara &amp; Nakai</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254445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Coccinia grandis</w:t>
            </w:r>
            <w:r w:rsidRPr="00F673AD">
              <w:t> (L.) Voigt</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259880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Cucumis</w:t>
            </w:r>
            <w:r w:rsidRPr="00F673AD">
              <w:t> </w:t>
            </w:r>
            <w:r w:rsidRPr="00F673AD">
              <w:rPr>
                <w:i/>
                <w:iCs/>
              </w:rPr>
              <w:t>sativus</w:t>
            </w:r>
            <w:r w:rsidRPr="00F673AD">
              <w:t> L.</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254302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*Cucumis</w:t>
            </w:r>
            <w:r w:rsidRPr="00F673AD">
              <w:t> </w:t>
            </w:r>
            <w:r w:rsidRPr="00F673AD">
              <w:rPr>
                <w:i/>
                <w:iCs/>
              </w:rPr>
              <w:t>melo</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254423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*Cucumis</w:t>
            </w:r>
            <w:r w:rsidRPr="00F673AD">
              <w:t> </w:t>
            </w:r>
            <w:r w:rsidRPr="00F673AD">
              <w:rPr>
                <w:i/>
                <w:iCs/>
              </w:rPr>
              <w:t>melo</w:t>
            </w:r>
            <w:r w:rsidRPr="00F673AD">
              <w:t> L. subsp. </w:t>
            </w:r>
            <w:r w:rsidRPr="00F673AD">
              <w:rPr>
                <w:i/>
                <w:iCs/>
              </w:rPr>
              <w:t>agrestis</w:t>
            </w:r>
            <w:r w:rsidRPr="00F673AD">
              <w:t> ( Naudin ) Pangalo</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259273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*Cucurbita maxima</w:t>
            </w:r>
            <w:r w:rsidRPr="00F673AD">
              <w:t> Duch.</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254596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Diplocyclos</w:t>
            </w:r>
            <w:r w:rsidRPr="00F673AD">
              <w:t> </w:t>
            </w:r>
            <w:r w:rsidRPr="00F673AD">
              <w:rPr>
                <w:i/>
                <w:iCs/>
              </w:rPr>
              <w:t>palmatus</w:t>
            </w:r>
            <w:r w:rsidRPr="00F673AD">
              <w:t> (L.) C.Jeffrey</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*Lagenaria</w:t>
            </w:r>
            <w:r w:rsidRPr="00F673AD">
              <w:t> </w:t>
            </w:r>
            <w:r w:rsidRPr="00F673AD">
              <w:rPr>
                <w:i/>
                <w:iCs/>
              </w:rPr>
              <w:t>siceraria</w:t>
            </w:r>
            <w:r w:rsidRPr="00F673AD">
              <w:t> (Molina) Standl.</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254280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*Luffa</w:t>
            </w:r>
            <w:r w:rsidRPr="00F673AD">
              <w:t> </w:t>
            </w:r>
            <w:r w:rsidRPr="00F673AD">
              <w:rPr>
                <w:i/>
                <w:iCs/>
              </w:rPr>
              <w:t>hermaphrodita</w:t>
            </w:r>
            <w:r w:rsidRPr="00F673AD">
              <w:t> Singh &amp; Bandhari</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254431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*Luffa</w:t>
            </w:r>
            <w:r w:rsidRPr="00F673AD">
              <w:t> </w:t>
            </w:r>
            <w:r w:rsidRPr="00F673AD">
              <w:rPr>
                <w:i/>
                <w:iCs/>
              </w:rPr>
              <w:t>acutangula</w:t>
            </w:r>
            <w:r w:rsidRPr="00F673AD">
              <w:t> (L.) Roxb.</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254320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*Luffa</w:t>
            </w:r>
            <w:r w:rsidRPr="00F673AD">
              <w:t> </w:t>
            </w:r>
            <w:r w:rsidRPr="00F673AD">
              <w:rPr>
                <w:i/>
                <w:iCs/>
              </w:rPr>
              <w:t>cylindrica</w:t>
            </w:r>
            <w:r w:rsidRPr="00F673AD">
              <w:t> (L.) M.Roem.</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259802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*Momordica</w:t>
            </w:r>
            <w:r w:rsidRPr="00F673AD">
              <w:t> </w:t>
            </w:r>
            <w:r w:rsidRPr="00F673AD">
              <w:rPr>
                <w:i/>
                <w:iCs/>
              </w:rPr>
              <w:t>charantia</w:t>
            </w:r>
            <w:r w:rsidRPr="00F673AD">
              <w:t> L. </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254433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Momordica</w:t>
            </w:r>
            <w:r w:rsidRPr="00F673AD">
              <w:t> </w:t>
            </w:r>
            <w:r w:rsidRPr="00F673AD">
              <w:rPr>
                <w:i/>
                <w:iCs/>
              </w:rPr>
              <w:t>dioica</w:t>
            </w:r>
            <w:r w:rsidRPr="00F673AD">
              <w:t xml:space="preserve"> Roxb. </w:t>
            </w:r>
            <w:proofErr w:type="gramStart"/>
            <w:r w:rsidRPr="00F673AD">
              <w:t>ex</w:t>
            </w:r>
            <w:proofErr w:type="gramEnd"/>
            <w:r w:rsidRPr="00F673AD">
              <w:t xml:space="preserve"> Willd.</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254304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*Mukia</w:t>
            </w:r>
            <w:r w:rsidRPr="00F673AD">
              <w:t> </w:t>
            </w:r>
            <w:r w:rsidRPr="00F673AD">
              <w:rPr>
                <w:i/>
                <w:iCs/>
              </w:rPr>
              <w:t>maderaspatana</w:t>
            </w:r>
            <w:r w:rsidRPr="00F673AD">
              <w:t> (L.) M.Roem.</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254310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*Trichosanthes</w:t>
            </w:r>
            <w:r w:rsidRPr="00F673AD">
              <w:t> </w:t>
            </w:r>
            <w:r w:rsidRPr="00F673AD">
              <w:rPr>
                <w:i/>
                <w:iCs/>
              </w:rPr>
              <w:t>cucumerina</w:t>
            </w:r>
            <w:r w:rsidRPr="00F673AD">
              <w:t> L.</w:t>
            </w:r>
          </w:p>
        </w:tc>
        <w:tc>
          <w:tcPr>
            <w:tcW w:w="1201" w:type="dxa"/>
            <w:hideMark/>
          </w:tcPr>
          <w:p w:rsidR="00021364" w:rsidRPr="00F673AD" w:rsidRDefault="00021364" w:rsidP="00021364">
            <w:pPr>
              <w:ind w:left="-102" w:firstLine="0"/>
            </w:pPr>
            <w:r w:rsidRPr="00F673AD">
              <w:t>Climber</w:t>
            </w:r>
          </w:p>
        </w:tc>
        <w:tc>
          <w:tcPr>
            <w:tcW w:w="2585" w:type="dxa"/>
            <w:hideMark/>
          </w:tcPr>
          <w:p w:rsidR="00021364" w:rsidRPr="00F673AD" w:rsidRDefault="00021364" w:rsidP="00021364">
            <w:pPr>
              <w:ind w:left="-43" w:firstLine="0"/>
            </w:pPr>
            <w:r w:rsidRPr="00F673AD">
              <w:t>Kushwaha  254429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Trichosanthes cucumerina </w:t>
            </w:r>
            <w:r w:rsidRPr="00F673AD">
              <w:t xml:space="preserve">L. var. </w:t>
            </w:r>
            <w:r w:rsidRPr="00F673AD">
              <w:rPr>
                <w:i/>
                <w:iCs/>
              </w:rPr>
              <w:t xml:space="preserve">anguina </w:t>
            </w:r>
            <w:r w:rsidRPr="00F673AD">
              <w:t>(L.) Haines</w:t>
            </w:r>
          </w:p>
        </w:tc>
        <w:tc>
          <w:tcPr>
            <w:tcW w:w="1201" w:type="dxa"/>
            <w:hideMark/>
          </w:tcPr>
          <w:p w:rsidR="00021364" w:rsidRPr="00F673AD" w:rsidRDefault="00021364" w:rsidP="00021364">
            <w:pPr>
              <w:ind w:left="-102" w:firstLine="0"/>
            </w:pPr>
            <w:r w:rsidRPr="00F673AD">
              <w:t>Climber</w:t>
            </w:r>
          </w:p>
        </w:tc>
        <w:tc>
          <w:tcPr>
            <w:tcW w:w="2585" w:type="dxa"/>
            <w:hideMark/>
          </w:tcPr>
          <w:p w:rsidR="00021364" w:rsidRPr="00F673AD" w:rsidRDefault="00021364" w:rsidP="00021364">
            <w:pPr>
              <w:ind w:left="-43" w:firstLine="0"/>
            </w:pPr>
            <w:r w:rsidRPr="00F673AD">
              <w:t>Kushwaha 254437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*Trichosanthes</w:t>
            </w:r>
            <w:r w:rsidRPr="00F673AD">
              <w:t> </w:t>
            </w:r>
            <w:r w:rsidRPr="00F673AD">
              <w:rPr>
                <w:i/>
                <w:iCs/>
              </w:rPr>
              <w:t>dioica</w:t>
            </w:r>
            <w:r w:rsidRPr="00F673AD">
              <w:t> Roxb.</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254426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Dipterocarpaceae</w:t>
            </w:r>
          </w:p>
        </w:tc>
        <w:tc>
          <w:tcPr>
            <w:tcW w:w="3864" w:type="dxa"/>
            <w:noWrap/>
            <w:hideMark/>
          </w:tcPr>
          <w:p w:rsidR="00021364" w:rsidRPr="00F673AD" w:rsidRDefault="00021364" w:rsidP="00021364">
            <w:pPr>
              <w:ind w:firstLine="0"/>
              <w:rPr>
                <w:i/>
                <w:iCs/>
              </w:rPr>
            </w:pPr>
            <w:r w:rsidRPr="00F673AD">
              <w:rPr>
                <w:i/>
                <w:iCs/>
              </w:rPr>
              <w:t>Shorea</w:t>
            </w:r>
            <w:r w:rsidRPr="00F673AD">
              <w:t xml:space="preserve"> </w:t>
            </w:r>
            <w:r w:rsidRPr="00F673AD">
              <w:rPr>
                <w:i/>
                <w:iCs/>
              </w:rPr>
              <w:t>robusta</w:t>
            </w:r>
            <w:r w:rsidRPr="00F673AD">
              <w:t xml:space="preserve"> Gaertn.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259826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Ebenaceae</w:t>
            </w:r>
          </w:p>
        </w:tc>
        <w:tc>
          <w:tcPr>
            <w:tcW w:w="3864" w:type="dxa"/>
            <w:hideMark/>
          </w:tcPr>
          <w:p w:rsidR="00021364" w:rsidRPr="00F673AD" w:rsidRDefault="00021364" w:rsidP="00021364">
            <w:pPr>
              <w:ind w:firstLine="0"/>
              <w:rPr>
                <w:i/>
                <w:iCs/>
              </w:rPr>
            </w:pPr>
            <w:r w:rsidRPr="00F673AD">
              <w:rPr>
                <w:i/>
                <w:iCs/>
              </w:rPr>
              <w:t>Diospyros</w:t>
            </w:r>
            <w:r w:rsidRPr="00F673AD">
              <w:t> </w:t>
            </w:r>
            <w:r w:rsidRPr="00F673AD">
              <w:rPr>
                <w:i/>
                <w:iCs/>
              </w:rPr>
              <w:t>melanoxylon</w:t>
            </w:r>
            <w:r w:rsidRPr="00F673AD">
              <w:t> Roxb.</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254523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Diospyros</w:t>
            </w:r>
            <w:r w:rsidRPr="00F673AD">
              <w:t> </w:t>
            </w:r>
            <w:r w:rsidRPr="00F673AD">
              <w:rPr>
                <w:i/>
                <w:iCs/>
              </w:rPr>
              <w:t>montana</w:t>
            </w:r>
            <w:r w:rsidRPr="00F673AD">
              <w:t> Roxb.</w:t>
            </w:r>
          </w:p>
        </w:tc>
        <w:tc>
          <w:tcPr>
            <w:tcW w:w="1201" w:type="dxa"/>
            <w:noWrap/>
            <w:hideMark/>
          </w:tcPr>
          <w:p w:rsidR="00021364" w:rsidRPr="00F673AD" w:rsidRDefault="00021364" w:rsidP="00021364">
            <w:pPr>
              <w:ind w:left="-102" w:firstLine="0"/>
            </w:pPr>
            <w:r w:rsidRPr="00F673AD">
              <w:t>Small tree</w:t>
            </w:r>
          </w:p>
        </w:tc>
        <w:tc>
          <w:tcPr>
            <w:tcW w:w="2585" w:type="dxa"/>
            <w:hideMark/>
          </w:tcPr>
          <w:p w:rsidR="00021364" w:rsidRPr="00F673AD" w:rsidRDefault="00021364" w:rsidP="00021364">
            <w:pPr>
              <w:ind w:left="-43" w:firstLine="0"/>
            </w:pPr>
            <w:r w:rsidRPr="00F673AD">
              <w:t>Kushwaha 254487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Elatinaceae</w:t>
            </w:r>
          </w:p>
        </w:tc>
        <w:tc>
          <w:tcPr>
            <w:tcW w:w="3864" w:type="dxa"/>
            <w:hideMark/>
          </w:tcPr>
          <w:p w:rsidR="00021364" w:rsidRPr="00F673AD" w:rsidRDefault="00021364" w:rsidP="00021364">
            <w:pPr>
              <w:ind w:firstLine="0"/>
              <w:rPr>
                <w:i/>
                <w:iCs/>
              </w:rPr>
            </w:pPr>
            <w:r w:rsidRPr="00F673AD">
              <w:rPr>
                <w:i/>
                <w:iCs/>
              </w:rPr>
              <w:t>Bergia</w:t>
            </w:r>
            <w:r w:rsidRPr="00F673AD">
              <w:t> </w:t>
            </w:r>
            <w:r w:rsidRPr="00F673AD">
              <w:rPr>
                <w:i/>
                <w:iCs/>
              </w:rPr>
              <w:t>ammannioides</w:t>
            </w:r>
            <w:r w:rsidRPr="00F673AD">
              <w:t> Roxb. ex Roth</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Shrivastava 21670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Euphorbiaceae</w:t>
            </w:r>
          </w:p>
        </w:tc>
        <w:tc>
          <w:tcPr>
            <w:tcW w:w="3864" w:type="dxa"/>
            <w:hideMark/>
          </w:tcPr>
          <w:p w:rsidR="00021364" w:rsidRPr="00F673AD" w:rsidRDefault="00021364" w:rsidP="00021364">
            <w:pPr>
              <w:ind w:firstLine="0"/>
            </w:pPr>
            <w:r w:rsidRPr="00F673AD">
              <w:rPr>
                <w:i/>
                <w:iCs/>
              </w:rPr>
              <w:t>Acalypha</w:t>
            </w:r>
            <w:r w:rsidRPr="00F673AD">
              <w:t> </w:t>
            </w:r>
            <w:r w:rsidRPr="00F673AD">
              <w:rPr>
                <w:i/>
                <w:iCs/>
              </w:rPr>
              <w:t>ciliata</w:t>
            </w:r>
            <w:r w:rsidRPr="00F673AD">
              <w:t> Forssk.</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12233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Baliospermum</w:t>
            </w:r>
            <w:r w:rsidRPr="00F673AD">
              <w:t> </w:t>
            </w:r>
            <w:r w:rsidRPr="00F673AD">
              <w:rPr>
                <w:i/>
                <w:iCs/>
              </w:rPr>
              <w:t>solanifolium</w:t>
            </w:r>
            <w:r w:rsidRPr="00F673AD">
              <w:t> (Burm.) Suresh</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Panigrahi 12634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Chrozophora</w:t>
            </w:r>
            <w:r w:rsidRPr="00F673AD">
              <w:t> </w:t>
            </w:r>
            <w:r w:rsidRPr="00F673AD">
              <w:rPr>
                <w:i/>
                <w:iCs/>
              </w:rPr>
              <w:t>rottleri</w:t>
            </w:r>
            <w:r w:rsidRPr="00F673AD">
              <w:t xml:space="preserve"> (Geiseler) A.Juss. </w:t>
            </w:r>
            <w:proofErr w:type="gramStart"/>
            <w:r w:rsidRPr="00F673AD">
              <w:t>ex</w:t>
            </w:r>
            <w:proofErr w:type="gramEnd"/>
            <w:r w:rsidRPr="00F673AD">
              <w:t xml:space="preserve"> Spreng.</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Croton bonplandianus </w:t>
            </w:r>
            <w:r w:rsidRPr="00F673AD">
              <w:t>Baill.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254352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Euphorbia</w:t>
            </w:r>
            <w:r w:rsidRPr="00F673AD">
              <w:t> </w:t>
            </w:r>
            <w:r w:rsidRPr="00F673AD">
              <w:rPr>
                <w:i/>
                <w:iCs/>
              </w:rPr>
              <w:t>hirta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304189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Euphorbia</w:t>
            </w:r>
            <w:r w:rsidRPr="00F673AD">
              <w:t> </w:t>
            </w:r>
            <w:r w:rsidRPr="00F673AD">
              <w:rPr>
                <w:i/>
                <w:iCs/>
              </w:rPr>
              <w:t>hypericifolia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13413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Euphorbia</w:t>
            </w:r>
            <w:r w:rsidRPr="00F673AD">
              <w:t> </w:t>
            </w:r>
            <w:r w:rsidRPr="00F673AD">
              <w:rPr>
                <w:i/>
                <w:iCs/>
              </w:rPr>
              <w:t>prostrata</w:t>
            </w:r>
            <w:r w:rsidRPr="00F673AD">
              <w:t> Aiton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304193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Jatropha</w:t>
            </w:r>
            <w:r w:rsidRPr="00F673AD">
              <w:t> </w:t>
            </w:r>
            <w:r w:rsidRPr="00F673AD">
              <w:rPr>
                <w:i/>
                <w:iCs/>
              </w:rPr>
              <w:t>gossypiifolia</w:t>
            </w:r>
            <w:r w:rsidRPr="00F673AD">
              <w:t> L. </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Mallotus</w:t>
            </w:r>
            <w:r w:rsidRPr="00F673AD">
              <w:t xml:space="preserve"> </w:t>
            </w:r>
            <w:r w:rsidRPr="00F673AD">
              <w:rPr>
                <w:i/>
                <w:iCs/>
              </w:rPr>
              <w:t>nudiflorus</w:t>
            </w:r>
            <w:r w:rsidRPr="00F673AD">
              <w:t xml:space="preserve"> (L.) Kulju &amp; Welzen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254294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Mallotus</w:t>
            </w:r>
            <w:r w:rsidRPr="00F673AD">
              <w:t> </w:t>
            </w:r>
            <w:r w:rsidRPr="00F673AD">
              <w:rPr>
                <w:i/>
                <w:iCs/>
              </w:rPr>
              <w:t>philippensis</w:t>
            </w:r>
            <w:r w:rsidRPr="00F673AD">
              <w:t> (Lam.) Müll.Arg.</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2598621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Microstachys</w:t>
            </w:r>
            <w:r w:rsidRPr="00F673AD">
              <w:t> </w:t>
            </w:r>
            <w:r w:rsidRPr="00F673AD">
              <w:rPr>
                <w:i/>
                <w:iCs/>
              </w:rPr>
              <w:t>chamaelea</w:t>
            </w:r>
            <w:r w:rsidRPr="00F673AD">
              <w:t> (L.) Müll.Arg.</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2017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Ricinus</w:t>
            </w:r>
            <w:r w:rsidRPr="00F673AD">
              <w:t> </w:t>
            </w:r>
            <w:r w:rsidRPr="00F673AD">
              <w:rPr>
                <w:i/>
                <w:iCs/>
              </w:rPr>
              <w:t>communis</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304188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Fabaceae-Caesalpinioideae</w:t>
            </w:r>
          </w:p>
        </w:tc>
        <w:tc>
          <w:tcPr>
            <w:tcW w:w="3864" w:type="dxa"/>
            <w:hideMark/>
          </w:tcPr>
          <w:p w:rsidR="00021364" w:rsidRPr="00F673AD" w:rsidRDefault="00021364" w:rsidP="00021364">
            <w:pPr>
              <w:ind w:firstLine="0"/>
              <w:rPr>
                <w:i/>
                <w:iCs/>
              </w:rPr>
            </w:pPr>
            <w:r w:rsidRPr="00F673AD">
              <w:rPr>
                <w:i/>
                <w:iCs/>
              </w:rPr>
              <w:t>Bauhinia</w:t>
            </w:r>
            <w:r w:rsidRPr="00F673AD">
              <w:t> </w:t>
            </w:r>
            <w:r w:rsidRPr="00F673AD">
              <w:rPr>
                <w:i/>
                <w:iCs/>
              </w:rPr>
              <w:t>malabarica</w:t>
            </w:r>
            <w:r w:rsidRPr="00F673AD">
              <w:t> Roxb.</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254378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Bauhinia</w:t>
            </w:r>
            <w:r w:rsidRPr="00F673AD">
              <w:t> </w:t>
            </w:r>
            <w:r w:rsidRPr="00F673AD">
              <w:rPr>
                <w:i/>
                <w:iCs/>
              </w:rPr>
              <w:t>purpurea</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259242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Bauhinia</w:t>
            </w:r>
            <w:r w:rsidRPr="00F673AD">
              <w:t> </w:t>
            </w:r>
            <w:r w:rsidRPr="00F673AD">
              <w:rPr>
                <w:i/>
                <w:iCs/>
              </w:rPr>
              <w:t>racemosa</w:t>
            </w:r>
            <w:r w:rsidRPr="00F673AD">
              <w:t> Lam.</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259251 (LWG) </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Bauhinia</w:t>
            </w:r>
            <w:r w:rsidRPr="00F673AD">
              <w:t> </w:t>
            </w:r>
            <w:r w:rsidRPr="00F673AD">
              <w:rPr>
                <w:i/>
                <w:iCs/>
              </w:rPr>
              <w:t>semla</w:t>
            </w:r>
            <w:r w:rsidRPr="00F673AD">
              <w:t> Wunderlin</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&amp; Chaudhary 259831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Bauhinia</w:t>
            </w:r>
            <w:r w:rsidRPr="00F673AD">
              <w:t> </w:t>
            </w:r>
            <w:r w:rsidRPr="00F673AD">
              <w:rPr>
                <w:i/>
                <w:iCs/>
              </w:rPr>
              <w:t>vahlii</w:t>
            </w:r>
            <w:r w:rsidRPr="00F673AD">
              <w:t> Wight &amp; Arn.</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Panigrahi 13825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Bauhinia</w:t>
            </w:r>
            <w:r w:rsidRPr="00F673AD">
              <w:t> </w:t>
            </w:r>
            <w:r w:rsidRPr="00F673AD">
              <w:rPr>
                <w:i/>
                <w:iCs/>
              </w:rPr>
              <w:t>variegata</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259263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Cassia</w:t>
            </w:r>
            <w:r w:rsidRPr="00F673AD">
              <w:t> </w:t>
            </w:r>
            <w:r w:rsidRPr="00F673AD">
              <w:rPr>
                <w:i/>
                <w:iCs/>
              </w:rPr>
              <w:t>fistula</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254376 (LWG) </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Chamaecrista</w:t>
            </w:r>
            <w:r w:rsidRPr="00F673AD">
              <w:t> </w:t>
            </w:r>
            <w:r w:rsidRPr="00F673AD">
              <w:rPr>
                <w:i/>
                <w:iCs/>
              </w:rPr>
              <w:t>absus</w:t>
            </w:r>
            <w:r w:rsidRPr="00F673AD">
              <w:t> (L.) H.S.Irwin &amp; Barneby</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Chaudhary &amp; Kushwaha  259265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Chamaecrista</w:t>
            </w:r>
            <w:r w:rsidRPr="00F673AD">
              <w:t> </w:t>
            </w:r>
            <w:r w:rsidRPr="00F673AD">
              <w:rPr>
                <w:i/>
                <w:iCs/>
              </w:rPr>
              <w:t>mimosoides</w:t>
            </w:r>
            <w:r w:rsidRPr="00F673AD">
              <w:t> (L.) Greene</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12208 (BSA)</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*Delonix</w:t>
            </w:r>
            <w:r w:rsidRPr="00F673AD">
              <w:t> </w:t>
            </w:r>
            <w:r w:rsidRPr="00F673AD">
              <w:rPr>
                <w:i/>
                <w:iCs/>
              </w:rPr>
              <w:t>regia</w:t>
            </w:r>
            <w:r w:rsidRPr="00F673AD">
              <w:t> (Hook.) Raf.</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Chaudhary &amp; Kushwaha   259855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Hardwickia</w:t>
            </w:r>
            <w:r w:rsidRPr="00F673AD">
              <w:t> </w:t>
            </w:r>
            <w:r w:rsidRPr="00F673AD">
              <w:rPr>
                <w:i/>
                <w:iCs/>
              </w:rPr>
              <w:t>binata</w:t>
            </w:r>
            <w:r w:rsidRPr="00F673AD">
              <w:t> Roxb.</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254324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Parkinsonia aculeata </w:t>
            </w:r>
            <w:r w:rsidRPr="00F673AD">
              <w:t>L.</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259261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*Peltophorum</w:t>
            </w:r>
            <w:r w:rsidRPr="00F673AD">
              <w:t xml:space="preserve"> </w:t>
            </w:r>
            <w:r w:rsidRPr="00F673AD">
              <w:rPr>
                <w:i/>
                <w:iCs/>
              </w:rPr>
              <w:t>pterocarpum</w:t>
            </w:r>
            <w:r w:rsidRPr="00F673AD">
              <w:t xml:space="preserve"> (DC.) K.Heyne</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254297 (LWG)</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Piliostigma</w:t>
            </w:r>
            <w:r w:rsidRPr="00F673AD">
              <w:t> </w:t>
            </w:r>
            <w:r w:rsidRPr="00F673AD">
              <w:rPr>
                <w:i/>
                <w:iCs/>
              </w:rPr>
              <w:t>malabaricum</w:t>
            </w:r>
            <w:r w:rsidRPr="00F673AD">
              <w:t> (Roxb.) Benth.</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&amp; Srivastava 259261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Senna</w:t>
            </w:r>
            <w:r w:rsidRPr="00F673AD">
              <w:t xml:space="preserve"> </w:t>
            </w:r>
            <w:r w:rsidRPr="00F673AD">
              <w:rPr>
                <w:i/>
                <w:iCs/>
              </w:rPr>
              <w:t>alata</w:t>
            </w:r>
            <w:r w:rsidRPr="00F673AD">
              <w:t xml:space="preserve"> (L.) Roxb.</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254298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Senna</w:t>
            </w:r>
            <w:r w:rsidRPr="00F673AD">
              <w:t> </w:t>
            </w:r>
            <w:r w:rsidRPr="00F673AD">
              <w:rPr>
                <w:i/>
                <w:iCs/>
              </w:rPr>
              <w:t>occidentalis</w:t>
            </w:r>
            <w:r w:rsidRPr="00F673AD">
              <w:t> (L.) Link</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12357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Senna</w:t>
            </w:r>
            <w:r w:rsidRPr="00F673AD">
              <w:t> </w:t>
            </w:r>
            <w:r w:rsidRPr="00F673AD">
              <w:rPr>
                <w:i/>
                <w:iCs/>
              </w:rPr>
              <w:t>siamea</w:t>
            </w:r>
            <w:r w:rsidRPr="00F673AD">
              <w:t> (Lam.) H.S.Irwin &amp; Barneby</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259260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Senna</w:t>
            </w:r>
            <w:r w:rsidRPr="00F673AD">
              <w:t> </w:t>
            </w:r>
            <w:r w:rsidRPr="00F673AD">
              <w:rPr>
                <w:i/>
                <w:iCs/>
              </w:rPr>
              <w:t>tora</w:t>
            </w:r>
            <w:r w:rsidRPr="00F673AD">
              <w:t> (L.) Roxb.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254340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Fabaceae-Mimosoideae</w:t>
            </w:r>
          </w:p>
        </w:tc>
        <w:tc>
          <w:tcPr>
            <w:tcW w:w="3864" w:type="dxa"/>
            <w:hideMark/>
          </w:tcPr>
          <w:p w:rsidR="00021364" w:rsidRPr="00F673AD" w:rsidRDefault="00021364" w:rsidP="00021364">
            <w:pPr>
              <w:ind w:firstLine="0"/>
              <w:rPr>
                <w:i/>
                <w:iCs/>
              </w:rPr>
            </w:pPr>
            <w:r w:rsidRPr="00F673AD">
              <w:rPr>
                <w:i/>
                <w:iCs/>
              </w:rPr>
              <w:t>*Acacia</w:t>
            </w:r>
            <w:r w:rsidRPr="00F673AD">
              <w:t> </w:t>
            </w:r>
            <w:r w:rsidRPr="00F673AD">
              <w:rPr>
                <w:i/>
                <w:iCs/>
              </w:rPr>
              <w:t>auriculiformis</w:t>
            </w:r>
            <w:r w:rsidRPr="00F673AD">
              <w:t> Benth.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254373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Acacia</w:t>
            </w:r>
            <w:r w:rsidRPr="00F673AD">
              <w:t> </w:t>
            </w:r>
            <w:r w:rsidRPr="00F673AD">
              <w:rPr>
                <w:i/>
                <w:iCs/>
              </w:rPr>
              <w:t>catechu</w:t>
            </w:r>
            <w:r w:rsidRPr="00F673AD">
              <w:t> (L.f.) Willd.</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254366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Acacia</w:t>
            </w:r>
            <w:r w:rsidRPr="00F673AD">
              <w:t> </w:t>
            </w:r>
            <w:r w:rsidRPr="00F673AD">
              <w:rPr>
                <w:i/>
                <w:iCs/>
              </w:rPr>
              <w:t>nilotica</w:t>
            </w:r>
            <w:r w:rsidRPr="00F673AD">
              <w:t> (L.) Delile</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259294 (LWG)</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Acacia</w:t>
            </w:r>
            <w:r w:rsidRPr="00F673AD">
              <w:t> </w:t>
            </w:r>
            <w:r w:rsidRPr="00F673AD">
              <w:rPr>
                <w:i/>
                <w:iCs/>
              </w:rPr>
              <w:t>pinnata</w:t>
            </w:r>
            <w:r w:rsidRPr="00F673AD">
              <w:t> Link</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Chaudhary &amp; Kushwaha   259294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Acacia</w:t>
            </w:r>
            <w:r w:rsidRPr="00F673AD">
              <w:t> </w:t>
            </w:r>
            <w:r w:rsidRPr="00F673AD">
              <w:rPr>
                <w:i/>
                <w:iCs/>
              </w:rPr>
              <w:t>torta</w:t>
            </w:r>
            <w:r w:rsidRPr="00F673AD">
              <w:t> (Roxb.) Craib</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Panigrahi 4131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Albizia</w:t>
            </w:r>
            <w:r w:rsidRPr="00F673AD">
              <w:t> </w:t>
            </w:r>
            <w:r w:rsidRPr="00F673AD">
              <w:rPr>
                <w:i/>
                <w:iCs/>
              </w:rPr>
              <w:t>lebbeck</w:t>
            </w:r>
            <w:r w:rsidRPr="00F673AD">
              <w:t> (L.) Benth.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264785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Albizia</w:t>
            </w:r>
            <w:r w:rsidRPr="00F673AD">
              <w:t xml:space="preserve"> </w:t>
            </w:r>
            <w:r w:rsidRPr="00F673AD">
              <w:rPr>
                <w:i/>
                <w:iCs/>
              </w:rPr>
              <w:t>procera</w:t>
            </w:r>
            <w:r w:rsidRPr="00F673AD">
              <w:t xml:space="preserve"> (Roxb.) Benth.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254288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Albizia</w:t>
            </w:r>
            <w:r w:rsidRPr="00F673AD">
              <w:t> </w:t>
            </w:r>
            <w:r w:rsidRPr="00F673AD">
              <w:rPr>
                <w:i/>
                <w:iCs/>
              </w:rPr>
              <w:t>odoratissima</w:t>
            </w:r>
            <w:r w:rsidRPr="00F673AD">
              <w:t> (L.f.) Benth.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13538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Dichrostachys</w:t>
            </w:r>
            <w:r w:rsidRPr="00F673AD">
              <w:t xml:space="preserve"> </w:t>
            </w:r>
            <w:r w:rsidRPr="00F673AD">
              <w:rPr>
                <w:i/>
                <w:iCs/>
              </w:rPr>
              <w:t>cinerea</w:t>
            </w:r>
            <w:r w:rsidRPr="00F673AD">
              <w:t xml:space="preserve"> (L.) Wight &amp; Arn.</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254295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Leucaena</w:t>
            </w:r>
            <w:r w:rsidRPr="00F673AD">
              <w:t> </w:t>
            </w:r>
            <w:r w:rsidRPr="00F673AD">
              <w:rPr>
                <w:i/>
                <w:iCs/>
              </w:rPr>
              <w:t>leucocephala</w:t>
            </w:r>
            <w:r w:rsidRPr="00F673AD">
              <w:t> (Lam.) de Wit</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254504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Mimosa</w:t>
            </w:r>
            <w:r w:rsidRPr="00F673AD">
              <w:t> </w:t>
            </w:r>
            <w:r w:rsidRPr="00F673AD">
              <w:rPr>
                <w:i/>
                <w:iCs/>
              </w:rPr>
              <w:t>himalayana</w:t>
            </w:r>
            <w:r w:rsidRPr="00F673AD">
              <w:t> Gamble</w:t>
            </w:r>
          </w:p>
        </w:tc>
        <w:tc>
          <w:tcPr>
            <w:tcW w:w="1201" w:type="dxa"/>
            <w:hideMark/>
          </w:tcPr>
          <w:p w:rsidR="00021364" w:rsidRPr="00F673AD" w:rsidRDefault="00021364" w:rsidP="00021364">
            <w:pPr>
              <w:ind w:left="-102" w:firstLine="0"/>
            </w:pPr>
            <w:r w:rsidRPr="00F673AD">
              <w:t>Small tree</w:t>
            </w:r>
          </w:p>
        </w:tc>
        <w:tc>
          <w:tcPr>
            <w:tcW w:w="2585" w:type="dxa"/>
            <w:hideMark/>
          </w:tcPr>
          <w:p w:rsidR="00021364" w:rsidRPr="00F673AD" w:rsidRDefault="00021364" w:rsidP="00021364">
            <w:pPr>
              <w:ind w:left="-43" w:firstLine="0"/>
            </w:pPr>
            <w:r w:rsidRPr="00F673AD">
              <w:t>Panigrahi 13929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Mimosa</w:t>
            </w:r>
            <w:r w:rsidRPr="00F673AD">
              <w:t> </w:t>
            </w:r>
            <w:r w:rsidRPr="00F673AD">
              <w:rPr>
                <w:i/>
                <w:iCs/>
              </w:rPr>
              <w:t>rubicaulis</w:t>
            </w:r>
            <w:r w:rsidRPr="00F673AD">
              <w:t> Lam.</w:t>
            </w:r>
          </w:p>
        </w:tc>
        <w:tc>
          <w:tcPr>
            <w:tcW w:w="1201" w:type="dxa"/>
            <w:hideMark/>
          </w:tcPr>
          <w:p w:rsidR="00021364" w:rsidRPr="00F673AD" w:rsidRDefault="00021364" w:rsidP="00021364">
            <w:pPr>
              <w:ind w:left="-102" w:firstLine="0"/>
            </w:pPr>
            <w:r w:rsidRPr="00F673AD">
              <w:t>Small tree</w:t>
            </w:r>
          </w:p>
        </w:tc>
        <w:tc>
          <w:tcPr>
            <w:tcW w:w="2585" w:type="dxa"/>
            <w:hideMark/>
          </w:tcPr>
          <w:p w:rsidR="00021364" w:rsidRPr="00F673AD" w:rsidRDefault="00021364" w:rsidP="00021364">
            <w:pPr>
              <w:ind w:left="-43" w:firstLine="0"/>
            </w:pPr>
            <w:r w:rsidRPr="00F673AD">
              <w:t>Panigrahi 13771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Pithecellobium</w:t>
            </w:r>
            <w:r w:rsidRPr="00F673AD">
              <w:t> </w:t>
            </w:r>
            <w:r w:rsidRPr="00F673AD">
              <w:rPr>
                <w:i/>
                <w:iCs/>
              </w:rPr>
              <w:t>dulce</w:t>
            </w:r>
            <w:r w:rsidRPr="00F673AD">
              <w:t> (Roxb.) Benth.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259834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Prosopis</w:t>
            </w:r>
            <w:r w:rsidRPr="00F673AD">
              <w:t> </w:t>
            </w:r>
            <w:r w:rsidRPr="00F673AD">
              <w:rPr>
                <w:i/>
                <w:iCs/>
              </w:rPr>
              <w:t>cineraria</w:t>
            </w:r>
            <w:r w:rsidRPr="00F673AD">
              <w:t> (L.) Druce</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259862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Prosopis</w:t>
            </w:r>
            <w:r w:rsidRPr="00F673AD">
              <w:t> </w:t>
            </w:r>
            <w:r w:rsidRPr="00F673AD">
              <w:rPr>
                <w:i/>
                <w:iCs/>
              </w:rPr>
              <w:t>juliflora</w:t>
            </w:r>
            <w:r w:rsidRPr="00F673AD">
              <w:t> (Sw.) DC.</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 xml:space="preserve">Kushwaha 259290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Fabaceae-Papilionoideae</w:t>
            </w:r>
          </w:p>
        </w:tc>
        <w:tc>
          <w:tcPr>
            <w:tcW w:w="3864" w:type="dxa"/>
            <w:hideMark/>
          </w:tcPr>
          <w:p w:rsidR="00021364" w:rsidRPr="00F673AD" w:rsidRDefault="00021364" w:rsidP="00021364">
            <w:pPr>
              <w:ind w:firstLine="0"/>
              <w:rPr>
                <w:i/>
                <w:iCs/>
              </w:rPr>
            </w:pPr>
            <w:r w:rsidRPr="00F673AD">
              <w:rPr>
                <w:i/>
                <w:iCs/>
              </w:rPr>
              <w:t>Abrus</w:t>
            </w:r>
            <w:r w:rsidRPr="00F673AD">
              <w:t> </w:t>
            </w:r>
            <w:r w:rsidRPr="00F673AD">
              <w:rPr>
                <w:i/>
                <w:iCs/>
              </w:rPr>
              <w:t>precatorius</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Singh &amp; Party 9335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Aeschynomene</w:t>
            </w:r>
            <w:r w:rsidRPr="00F673AD">
              <w:t> </w:t>
            </w:r>
            <w:r w:rsidRPr="00F673AD">
              <w:rPr>
                <w:i/>
                <w:iCs/>
              </w:rPr>
              <w:t>indica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12268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Atylosia scarabaeoides</w:t>
            </w:r>
            <w:r w:rsidRPr="00F673AD">
              <w:t xml:space="preserve"> (L.) Benth.</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264734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Alhagi</w:t>
            </w:r>
            <w:r w:rsidRPr="00F673AD">
              <w:t> </w:t>
            </w:r>
            <w:r w:rsidRPr="00F673AD">
              <w:rPr>
                <w:i/>
                <w:iCs/>
              </w:rPr>
              <w:t>maurorum</w:t>
            </w:r>
            <w:r w:rsidRPr="00F673AD">
              <w:t> Medik.</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304144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Alysicarpus</w:t>
            </w:r>
            <w:r w:rsidRPr="00F673AD">
              <w:t> </w:t>
            </w:r>
            <w:r w:rsidRPr="00F673AD">
              <w:rPr>
                <w:i/>
                <w:iCs/>
              </w:rPr>
              <w:t>bupleurifolius</w:t>
            </w:r>
            <w:r w:rsidRPr="00F673AD">
              <w:t> (L.)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304109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Alysicarpus</w:t>
            </w:r>
            <w:r w:rsidRPr="00F673AD">
              <w:t> </w:t>
            </w:r>
            <w:r w:rsidRPr="00F673AD">
              <w:rPr>
                <w:i/>
                <w:iCs/>
              </w:rPr>
              <w:t>glumaceus</w:t>
            </w:r>
            <w:r w:rsidRPr="00F673AD">
              <w:t> (Vahl) 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13596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Alysicarpus</w:t>
            </w:r>
            <w:r w:rsidRPr="00F673AD">
              <w:t> </w:t>
            </w:r>
            <w:r w:rsidRPr="00F673AD">
              <w:rPr>
                <w:i/>
                <w:iCs/>
              </w:rPr>
              <w:t>hamosus</w:t>
            </w:r>
            <w:r w:rsidRPr="00F673AD">
              <w:t> Edgew.</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13936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Alysicarpus</w:t>
            </w:r>
            <w:r w:rsidRPr="00F673AD">
              <w:t> </w:t>
            </w:r>
            <w:r w:rsidRPr="00F673AD">
              <w:rPr>
                <w:i/>
                <w:iCs/>
              </w:rPr>
              <w:t>monilifer</w:t>
            </w:r>
            <w:r w:rsidRPr="00F673AD">
              <w:t> (L.)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9896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Alysicarpus</w:t>
            </w:r>
            <w:r w:rsidRPr="00F673AD">
              <w:t> </w:t>
            </w:r>
            <w:r w:rsidRPr="00F673AD">
              <w:rPr>
                <w:i/>
                <w:iCs/>
              </w:rPr>
              <w:t>vaginalis</w:t>
            </w:r>
            <w:r w:rsidRPr="00F673AD">
              <w:t> (L.)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264724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Butea</w:t>
            </w:r>
            <w:r w:rsidRPr="00F673AD">
              <w:t> </w:t>
            </w:r>
            <w:r w:rsidRPr="00F673AD">
              <w:rPr>
                <w:i/>
                <w:iCs/>
              </w:rPr>
              <w:t>monosperma</w:t>
            </w:r>
            <w:r w:rsidRPr="00F673AD">
              <w:t> (Lam.) Taub.</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259287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*Cajanus</w:t>
            </w:r>
            <w:r w:rsidRPr="00F673AD">
              <w:t> </w:t>
            </w:r>
            <w:r w:rsidRPr="00F673AD">
              <w:rPr>
                <w:i/>
                <w:iCs/>
              </w:rPr>
              <w:t>cajan</w:t>
            </w:r>
            <w:r w:rsidRPr="00F673AD">
              <w:t> (L.) Millsp.</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Kushwaha  259287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Cajanus</w:t>
            </w:r>
            <w:r w:rsidRPr="00F673AD">
              <w:t> </w:t>
            </w:r>
            <w:r w:rsidRPr="00F673AD">
              <w:rPr>
                <w:i/>
                <w:iCs/>
              </w:rPr>
              <w:t>platycarpus</w:t>
            </w:r>
            <w:r w:rsidRPr="00F673AD">
              <w:t> (Benth.) Maesen</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Singh at al. EBH 513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Cajanus</w:t>
            </w:r>
            <w:r w:rsidRPr="00F673AD">
              <w:t> </w:t>
            </w:r>
            <w:r w:rsidRPr="00F673AD">
              <w:rPr>
                <w:i/>
                <w:iCs/>
              </w:rPr>
              <w:t>scarabaeoides</w:t>
            </w:r>
            <w:r w:rsidRPr="00F673AD">
              <w:t> (L.) Thouars</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12288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*Cicer</w:t>
            </w:r>
            <w:r w:rsidRPr="00F673AD">
              <w:t> </w:t>
            </w:r>
            <w:r w:rsidRPr="00F673AD">
              <w:rPr>
                <w:i/>
                <w:iCs/>
              </w:rPr>
              <w:t>arietinum</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Singh at al. EBH 601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Clitoria</w:t>
            </w:r>
            <w:r w:rsidRPr="00F673AD">
              <w:t> </w:t>
            </w:r>
            <w:r w:rsidRPr="00F673AD">
              <w:rPr>
                <w:i/>
                <w:iCs/>
              </w:rPr>
              <w:t>ternatea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13837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Codariocalyx</w:t>
            </w:r>
            <w:r w:rsidRPr="00F673AD">
              <w:t> </w:t>
            </w:r>
            <w:r w:rsidRPr="00F673AD">
              <w:rPr>
                <w:i/>
                <w:iCs/>
              </w:rPr>
              <w:t>motorius</w:t>
            </w:r>
            <w:r w:rsidRPr="00F673AD">
              <w:t> (Houtt.) H.Ohashi</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Panigrahi 11129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Crotalaria</w:t>
            </w:r>
            <w:r w:rsidRPr="00F673AD">
              <w:t> </w:t>
            </w:r>
            <w:r w:rsidRPr="00F673AD">
              <w:rPr>
                <w:i/>
                <w:iCs/>
              </w:rPr>
              <w:t>albida</w:t>
            </w:r>
            <w:r w:rsidRPr="00F673AD">
              <w:t> Roth</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 xml:space="preserve">Kushwaha 254517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Crotalaria</w:t>
            </w:r>
            <w:r w:rsidRPr="00F673AD">
              <w:t> </w:t>
            </w:r>
            <w:r w:rsidRPr="00F673AD">
              <w:rPr>
                <w:i/>
                <w:iCs/>
              </w:rPr>
              <w:t>spectabilis</w:t>
            </w:r>
            <w:r w:rsidRPr="00F673AD">
              <w:t> Roth</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304119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*Crotalaria</w:t>
            </w:r>
            <w:r w:rsidRPr="00F673AD">
              <w:t> </w:t>
            </w:r>
            <w:r w:rsidRPr="00F673AD">
              <w:rPr>
                <w:i/>
                <w:iCs/>
              </w:rPr>
              <w:t>juncea</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Singh &amp; Party EHB 518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Crotalaria</w:t>
            </w:r>
            <w:r w:rsidRPr="00F673AD">
              <w:t> </w:t>
            </w:r>
            <w:r w:rsidRPr="00F673AD">
              <w:rPr>
                <w:i/>
                <w:iCs/>
              </w:rPr>
              <w:t>medicaginea</w:t>
            </w:r>
            <w:r w:rsidRPr="00F673AD">
              <w:t> Lam.</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264702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Crotalaria</w:t>
            </w:r>
            <w:r w:rsidRPr="00F673AD">
              <w:t> </w:t>
            </w:r>
            <w:r w:rsidRPr="00F673AD">
              <w:rPr>
                <w:i/>
                <w:iCs/>
              </w:rPr>
              <w:t>mysorensis</w:t>
            </w:r>
            <w:r w:rsidRPr="00F673AD">
              <w:t> Roth</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Chaudhary &amp; Dutt 264702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Crotalaria</w:t>
            </w:r>
            <w:r w:rsidRPr="00F673AD">
              <w:t> </w:t>
            </w:r>
            <w:r w:rsidRPr="00F673AD">
              <w:rPr>
                <w:i/>
                <w:iCs/>
              </w:rPr>
              <w:t>prostrata</w:t>
            </w:r>
            <w:r w:rsidRPr="00F673AD">
              <w:t> Willd.</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264737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Crotalaria</w:t>
            </w:r>
            <w:r w:rsidRPr="00F673AD">
              <w:t> </w:t>
            </w:r>
            <w:r w:rsidRPr="00F673AD">
              <w:rPr>
                <w:i/>
                <w:iCs/>
              </w:rPr>
              <w:t>quinquefolia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Chaudhary &amp; Dutt 264717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Daldergia sisso</w:t>
            </w:r>
            <w:r w:rsidRPr="00F673AD">
              <w:t xml:space="preserve"> DC.</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259296 (LWG)</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Dalbergia</w:t>
            </w:r>
            <w:r w:rsidRPr="00F673AD">
              <w:t> </w:t>
            </w:r>
            <w:r w:rsidRPr="00F673AD">
              <w:rPr>
                <w:i/>
                <w:iCs/>
              </w:rPr>
              <w:t>lanceolaria</w:t>
            </w:r>
            <w:r w:rsidRPr="00F673AD">
              <w:t> L.f.</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&amp; Bajpai 259296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Dalbergia</w:t>
            </w:r>
            <w:r w:rsidRPr="00F673AD">
              <w:t> </w:t>
            </w:r>
            <w:r w:rsidRPr="00F673AD">
              <w:rPr>
                <w:i/>
                <w:iCs/>
              </w:rPr>
              <w:t>latifolia</w:t>
            </w:r>
            <w:r w:rsidRPr="00F673AD">
              <w:t> Roxb.</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Mishra 9817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Desmodium oojenenensis</w:t>
            </w:r>
            <w:r w:rsidRPr="00F673AD">
              <w:t xml:space="preserve"> (Roxb.) H. Ohasi</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259276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Desmodium</w:t>
            </w:r>
            <w:r w:rsidRPr="00F673AD">
              <w:t> </w:t>
            </w:r>
            <w:r w:rsidRPr="00F673AD">
              <w:rPr>
                <w:i/>
                <w:iCs/>
              </w:rPr>
              <w:t>dichotomum</w:t>
            </w:r>
            <w:r w:rsidRPr="00F673AD">
              <w:t> (Willd.) 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259879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Desmodium polycarpum</w:t>
            </w:r>
            <w:r w:rsidRPr="00F673AD">
              <w:t xml:space="preserve"> (Poir.)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254338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Desmodium</w:t>
            </w:r>
            <w:r w:rsidRPr="00F673AD">
              <w:t> </w:t>
            </w:r>
            <w:r w:rsidRPr="00F673AD">
              <w:rPr>
                <w:i/>
                <w:iCs/>
              </w:rPr>
              <w:t>gangeticum</w:t>
            </w:r>
            <w:r w:rsidRPr="00F673AD">
              <w:t> (L.)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259811 (LWG) </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Desmodium</w:t>
            </w:r>
            <w:r w:rsidRPr="00F673AD">
              <w:t> </w:t>
            </w:r>
            <w:r w:rsidRPr="00F673AD">
              <w:rPr>
                <w:i/>
                <w:iCs/>
              </w:rPr>
              <w:t>heterocarpon</w:t>
            </w:r>
            <w:r w:rsidRPr="00F673AD">
              <w:t> (L.) DC. </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Kushwaha &amp; Srivastava 259811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Desmodium</w:t>
            </w:r>
            <w:r w:rsidRPr="00F673AD">
              <w:t> </w:t>
            </w:r>
            <w:r w:rsidRPr="00F673AD">
              <w:rPr>
                <w:i/>
                <w:iCs/>
              </w:rPr>
              <w:t>triflorum</w:t>
            </w:r>
            <w:r w:rsidRPr="00F673AD">
              <w:t> (L.) DC.</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3633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Desmodium velutinum</w:t>
            </w:r>
            <w:r w:rsidRPr="00F673AD">
              <w:t xml:space="preserve"> (willd.)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264756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Erythrina</w:t>
            </w:r>
            <w:r w:rsidRPr="00F673AD">
              <w:t> </w:t>
            </w:r>
            <w:r w:rsidRPr="00F673AD">
              <w:rPr>
                <w:i/>
                <w:iCs/>
              </w:rPr>
              <w:t>stricta</w:t>
            </w:r>
            <w:r w:rsidRPr="00F673AD">
              <w:t> Roxb.</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254441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Erythrina</w:t>
            </w:r>
            <w:r w:rsidRPr="00F673AD">
              <w:t> </w:t>
            </w:r>
            <w:r w:rsidRPr="00F673AD">
              <w:rPr>
                <w:i/>
                <w:iCs/>
              </w:rPr>
              <w:t>suberosa</w:t>
            </w:r>
            <w:r w:rsidRPr="00F673AD">
              <w:t> Roxb.</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254441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Flemingia</w:t>
            </w:r>
            <w:r w:rsidRPr="00F673AD">
              <w:t> </w:t>
            </w:r>
            <w:r w:rsidRPr="00F673AD">
              <w:rPr>
                <w:i/>
                <w:iCs/>
              </w:rPr>
              <w:t>strobilifera</w:t>
            </w:r>
            <w:r w:rsidRPr="00F673AD">
              <w:t> (L.) W.T.Aiton</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Panigrahi 8427 (BSA)</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Indigofera</w:t>
            </w:r>
            <w:r w:rsidRPr="00F673AD">
              <w:t> </w:t>
            </w:r>
            <w:r w:rsidRPr="00F673AD">
              <w:rPr>
                <w:i/>
                <w:iCs/>
              </w:rPr>
              <w:t>astragalina</w:t>
            </w:r>
            <w:r w:rsidRPr="00F673AD">
              <w:t> DC.</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Chaudhary &amp; Kushwaha 259246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Indigofera</w:t>
            </w:r>
            <w:r w:rsidRPr="00F673AD">
              <w:t> </w:t>
            </w:r>
            <w:r w:rsidRPr="00F673AD">
              <w:rPr>
                <w:i/>
                <w:iCs/>
              </w:rPr>
              <w:t>cassioides</w:t>
            </w:r>
            <w:r w:rsidRPr="00F673AD">
              <w:t> DC.</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13769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Indigofera</w:t>
            </w:r>
            <w:r w:rsidRPr="00F673AD">
              <w:t> </w:t>
            </w:r>
            <w:r w:rsidRPr="00F673AD">
              <w:rPr>
                <w:i/>
                <w:iCs/>
              </w:rPr>
              <w:t>hirsuta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8496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Indigofera</w:t>
            </w:r>
            <w:r w:rsidRPr="00F673AD">
              <w:t> </w:t>
            </w:r>
            <w:r w:rsidRPr="00F673AD">
              <w:rPr>
                <w:i/>
                <w:iCs/>
              </w:rPr>
              <w:t>linifolia</w:t>
            </w:r>
            <w:r w:rsidRPr="00F673AD">
              <w:t> (L.f.) Retz.</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Indigofera</w:t>
            </w:r>
            <w:r w:rsidRPr="00F673AD">
              <w:t> </w:t>
            </w:r>
            <w:r w:rsidRPr="00F673AD">
              <w:rPr>
                <w:i/>
                <w:iCs/>
              </w:rPr>
              <w:t>linnaei</w:t>
            </w:r>
            <w:r w:rsidRPr="00F673AD">
              <w:t> Ali</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Chaudhary &amp; Dutt 264790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Indigofera</w:t>
            </w:r>
            <w:r w:rsidRPr="00F673AD">
              <w:t> </w:t>
            </w:r>
            <w:r w:rsidRPr="00F673AD">
              <w:rPr>
                <w:i/>
                <w:iCs/>
              </w:rPr>
              <w:t>tinctoria</w:t>
            </w:r>
            <w:r w:rsidRPr="00F673AD">
              <w:t> L.</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Panigrahi 12397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Indigofera</w:t>
            </w:r>
            <w:r w:rsidRPr="00F673AD">
              <w:t> </w:t>
            </w:r>
            <w:r w:rsidRPr="00F673AD">
              <w:rPr>
                <w:i/>
                <w:iCs/>
              </w:rPr>
              <w:t>trita</w:t>
            </w:r>
            <w:r w:rsidRPr="00F673AD">
              <w:t> L.f.</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13516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*Lablab</w:t>
            </w:r>
            <w:r w:rsidRPr="00F673AD">
              <w:t> </w:t>
            </w:r>
            <w:r w:rsidRPr="00F673AD">
              <w:rPr>
                <w:i/>
                <w:iCs/>
              </w:rPr>
              <w:t>purpureus</w:t>
            </w:r>
            <w:r w:rsidRPr="00F673AD">
              <w:t> (L.) Sweet</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259803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Lathyrus</w:t>
            </w:r>
            <w:r w:rsidRPr="00F673AD">
              <w:t> </w:t>
            </w:r>
            <w:r w:rsidRPr="00F673AD">
              <w:rPr>
                <w:i/>
                <w:iCs/>
              </w:rPr>
              <w:t>aphaca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Singh at al. 9344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Lathyrus</w:t>
            </w:r>
            <w:r w:rsidRPr="00F673AD">
              <w:t> </w:t>
            </w:r>
            <w:r w:rsidRPr="00F673AD">
              <w:rPr>
                <w:i/>
                <w:iCs/>
              </w:rPr>
              <w:t>sativus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Singh 1867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Medicago</w:t>
            </w:r>
            <w:r w:rsidRPr="00F673AD">
              <w:t> </w:t>
            </w:r>
            <w:r w:rsidRPr="00F673AD">
              <w:rPr>
                <w:i/>
                <w:iCs/>
              </w:rPr>
              <w:t>polymorpha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254375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Melilotus</w:t>
            </w:r>
            <w:r w:rsidRPr="00F673AD">
              <w:t> </w:t>
            </w:r>
            <w:r w:rsidRPr="00F673AD">
              <w:rPr>
                <w:i/>
                <w:iCs/>
              </w:rPr>
              <w:t>indicus</w:t>
            </w:r>
            <w:r w:rsidRPr="00F673AD">
              <w:t> (L.) All.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9651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Millettia</w:t>
            </w:r>
            <w:r w:rsidRPr="00F673AD">
              <w:t> </w:t>
            </w:r>
            <w:r w:rsidRPr="00F673AD">
              <w:rPr>
                <w:i/>
                <w:iCs/>
              </w:rPr>
              <w:t>extensa</w:t>
            </w:r>
            <w:r w:rsidRPr="00F673AD">
              <w:t> (Benth.) Baker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13929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Millettia</w:t>
            </w:r>
            <w:r w:rsidRPr="00F673AD">
              <w:t xml:space="preserve"> </w:t>
            </w:r>
            <w:r w:rsidRPr="00F673AD">
              <w:rPr>
                <w:i/>
                <w:iCs/>
              </w:rPr>
              <w:t>peguensis</w:t>
            </w:r>
            <w:r w:rsidRPr="00F673AD">
              <w:t xml:space="preserve"> Ali</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Mucuna</w:t>
            </w:r>
            <w:r w:rsidRPr="00F673AD">
              <w:t> </w:t>
            </w:r>
            <w:r w:rsidRPr="00F673AD">
              <w:rPr>
                <w:i/>
                <w:iCs/>
              </w:rPr>
              <w:t>pruriens</w:t>
            </w:r>
            <w:r w:rsidRPr="00F673AD">
              <w:t> (L.) DC.</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264705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Phyllodium</w:t>
            </w:r>
            <w:r w:rsidRPr="00F673AD">
              <w:t> </w:t>
            </w:r>
            <w:r w:rsidRPr="00F673AD">
              <w:rPr>
                <w:i/>
                <w:iCs/>
              </w:rPr>
              <w:t>pulchellum</w:t>
            </w:r>
            <w:r w:rsidRPr="00F673AD">
              <w:t> (L.) Desv.</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Chaudhary &amp; Dutt 264705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Pongamia</w:t>
            </w:r>
            <w:r w:rsidRPr="00F673AD">
              <w:t> </w:t>
            </w:r>
            <w:r w:rsidRPr="00F673AD">
              <w:rPr>
                <w:i/>
                <w:iCs/>
              </w:rPr>
              <w:t>pinnata</w:t>
            </w:r>
            <w:r w:rsidRPr="00F673AD">
              <w:t> (L.) Pierre</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254693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Pterocarpus</w:t>
            </w:r>
            <w:r w:rsidRPr="00F673AD">
              <w:t> </w:t>
            </w:r>
            <w:r w:rsidRPr="00F673AD">
              <w:rPr>
                <w:i/>
                <w:iCs/>
              </w:rPr>
              <w:t>marsupium</w:t>
            </w:r>
            <w:r w:rsidRPr="00F673AD">
              <w:t> Roxb.</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259253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Rhynchosia</w:t>
            </w:r>
            <w:r w:rsidRPr="00F673AD">
              <w:t> </w:t>
            </w:r>
            <w:r w:rsidRPr="00F673AD">
              <w:rPr>
                <w:i/>
                <w:iCs/>
              </w:rPr>
              <w:t>capitata</w:t>
            </w:r>
            <w:r w:rsidRPr="00F673AD">
              <w:t> (Roth)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12346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Rhynchosia</w:t>
            </w:r>
            <w:r w:rsidRPr="00F673AD">
              <w:t> </w:t>
            </w:r>
            <w:r w:rsidRPr="00F673AD">
              <w:rPr>
                <w:i/>
                <w:iCs/>
              </w:rPr>
              <w:t>minima</w:t>
            </w:r>
            <w:r w:rsidRPr="00F673AD">
              <w:t> (L.) 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12357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Sesbania</w:t>
            </w:r>
            <w:r w:rsidRPr="00F673AD">
              <w:t> </w:t>
            </w:r>
            <w:r w:rsidRPr="00F673AD">
              <w:rPr>
                <w:i/>
                <w:iCs/>
              </w:rPr>
              <w:t>bispinosa</w:t>
            </w:r>
            <w:r w:rsidRPr="00F673AD">
              <w:t> (Jacq.) W.Wight</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254340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Sesbania</w:t>
            </w:r>
            <w:r w:rsidRPr="00F673AD">
              <w:t> </w:t>
            </w:r>
            <w:r w:rsidRPr="00F673AD">
              <w:rPr>
                <w:i/>
                <w:iCs/>
              </w:rPr>
              <w:t>sesban</w:t>
            </w:r>
            <w:r w:rsidRPr="00F673AD">
              <w:t> (L.) Merr.</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Panigrahi 13892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Smithia</w:t>
            </w:r>
            <w:r w:rsidRPr="00F673AD">
              <w:t> </w:t>
            </w:r>
            <w:r w:rsidRPr="00F673AD">
              <w:rPr>
                <w:i/>
                <w:iCs/>
              </w:rPr>
              <w:t>conferta</w:t>
            </w:r>
            <w:r w:rsidRPr="00F673AD">
              <w:t> Sm.</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13694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Tephrosia</w:t>
            </w:r>
            <w:r w:rsidRPr="00F673AD">
              <w:t> </w:t>
            </w:r>
            <w:r w:rsidRPr="00F673AD">
              <w:rPr>
                <w:i/>
                <w:iCs/>
              </w:rPr>
              <w:t>pumila</w:t>
            </w:r>
            <w:r w:rsidRPr="00F673AD">
              <w:t> (Lam.) Pers.</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13883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Tephrosia</w:t>
            </w:r>
            <w:r w:rsidRPr="00F673AD">
              <w:t> </w:t>
            </w:r>
            <w:r w:rsidRPr="00F673AD">
              <w:rPr>
                <w:i/>
                <w:iCs/>
              </w:rPr>
              <w:t>purpurea</w:t>
            </w:r>
            <w:r w:rsidRPr="00F673AD">
              <w:t> (L.) Pers.</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254365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Tephrosia</w:t>
            </w:r>
            <w:r w:rsidRPr="00F673AD">
              <w:t> </w:t>
            </w:r>
            <w:r w:rsidRPr="00F673AD">
              <w:rPr>
                <w:i/>
                <w:iCs/>
              </w:rPr>
              <w:t>strigosa</w:t>
            </w:r>
            <w:r w:rsidRPr="00F673AD">
              <w:t> (Dalzell) Santapau &amp; Maheshw.</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254365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Teramnus</w:t>
            </w:r>
            <w:r w:rsidRPr="00F673AD">
              <w:t> </w:t>
            </w:r>
            <w:r w:rsidRPr="00F673AD">
              <w:rPr>
                <w:i/>
                <w:iCs/>
              </w:rPr>
              <w:t>labialis</w:t>
            </w:r>
            <w:r w:rsidRPr="00F673AD">
              <w:t> (L.f.) Spreng.</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13742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Trifolium</w:t>
            </w:r>
            <w:r w:rsidRPr="00F673AD">
              <w:t> </w:t>
            </w:r>
            <w:r w:rsidRPr="00F673AD">
              <w:rPr>
                <w:i/>
                <w:iCs/>
              </w:rPr>
              <w:t>alexandrinum</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13742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*Trigonella foenum-graecum</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12098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Uraria</w:t>
            </w:r>
            <w:r w:rsidRPr="00F673AD">
              <w:t> </w:t>
            </w:r>
            <w:r w:rsidRPr="00F673AD">
              <w:rPr>
                <w:i/>
                <w:iCs/>
              </w:rPr>
              <w:t>lagopodoides</w:t>
            </w:r>
            <w:r w:rsidRPr="00F673AD">
              <w:t> (L.)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13654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Uraria</w:t>
            </w:r>
            <w:r w:rsidRPr="00F673AD">
              <w:t> </w:t>
            </w:r>
            <w:r w:rsidRPr="00F673AD">
              <w:rPr>
                <w:i/>
                <w:iCs/>
              </w:rPr>
              <w:t>lagopus</w:t>
            </w:r>
            <w:r w:rsidRPr="00F673AD">
              <w:t> var. </w:t>
            </w:r>
            <w:r w:rsidRPr="00F673AD">
              <w:rPr>
                <w:i/>
                <w:iCs/>
              </w:rPr>
              <w:t>neglecta</w:t>
            </w:r>
            <w:r w:rsidRPr="00F673AD">
              <w:t> (Prain) H.Ohashi</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13654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Uraria</w:t>
            </w:r>
            <w:r w:rsidRPr="00F673AD">
              <w:t> </w:t>
            </w:r>
            <w:r w:rsidRPr="00F673AD">
              <w:rPr>
                <w:i/>
                <w:iCs/>
              </w:rPr>
              <w:t>picta</w:t>
            </w:r>
            <w:r w:rsidRPr="00F673AD">
              <w:t> (Jacq.)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254401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Vicia</w:t>
            </w:r>
            <w:r w:rsidRPr="00F673AD">
              <w:t> </w:t>
            </w:r>
            <w:r w:rsidRPr="00F673AD">
              <w:rPr>
                <w:i/>
                <w:iCs/>
              </w:rPr>
              <w:t>hirsuta</w:t>
            </w:r>
            <w:r w:rsidRPr="00F673AD">
              <w:t> (L.) Gray</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9626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Vicia</w:t>
            </w:r>
            <w:r w:rsidRPr="00F673AD">
              <w:t> </w:t>
            </w:r>
            <w:r w:rsidRPr="00F673AD">
              <w:rPr>
                <w:i/>
                <w:iCs/>
              </w:rPr>
              <w:t>sativa</w:t>
            </w:r>
            <w:r w:rsidRPr="00F673AD">
              <w:t> L.</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Singh &amp; Saha EBH 600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Vigna</w:t>
            </w:r>
            <w:r w:rsidRPr="00F673AD">
              <w:t> </w:t>
            </w:r>
            <w:r w:rsidRPr="00F673AD">
              <w:rPr>
                <w:i/>
                <w:iCs/>
              </w:rPr>
              <w:t>aconitifolia</w:t>
            </w:r>
            <w:r w:rsidRPr="00F673AD">
              <w:t> (Jacq.) Marechal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12321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*Vigna</w:t>
            </w:r>
            <w:r w:rsidRPr="00F673AD">
              <w:t> </w:t>
            </w:r>
            <w:r w:rsidRPr="00F673AD">
              <w:rPr>
                <w:i/>
                <w:iCs/>
              </w:rPr>
              <w:t>mungo</w:t>
            </w:r>
            <w:r w:rsidRPr="00F673AD">
              <w:t> (L.) Hepper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254358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*Vigna</w:t>
            </w:r>
            <w:r w:rsidRPr="00F673AD">
              <w:t> </w:t>
            </w:r>
            <w:r w:rsidRPr="00F673AD">
              <w:rPr>
                <w:i/>
                <w:iCs/>
              </w:rPr>
              <w:t>radiata</w:t>
            </w:r>
            <w:r w:rsidRPr="00F673AD">
              <w:t> (L.) R.Wilczek</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264755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Vigna</w:t>
            </w:r>
            <w:r w:rsidRPr="00F673AD">
              <w:t> </w:t>
            </w:r>
            <w:r w:rsidRPr="00F673AD">
              <w:rPr>
                <w:i/>
                <w:iCs/>
              </w:rPr>
              <w:t>trilobata</w:t>
            </w:r>
            <w:r w:rsidRPr="00F673AD">
              <w:t> (L.) Verdc.</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2236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*Vigna</w:t>
            </w:r>
            <w:r w:rsidRPr="00F673AD">
              <w:t> </w:t>
            </w:r>
            <w:r w:rsidRPr="00F673AD">
              <w:rPr>
                <w:i/>
                <w:iCs/>
              </w:rPr>
              <w:t>umbellata</w:t>
            </w:r>
            <w:r w:rsidRPr="00F673AD">
              <w:t> (Thunb.) Ohwi &amp; H.Ohashi </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12496</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Zornia</w:t>
            </w:r>
            <w:r w:rsidRPr="00F673AD">
              <w:t> </w:t>
            </w:r>
            <w:r w:rsidRPr="00F673AD">
              <w:rPr>
                <w:i/>
                <w:iCs/>
              </w:rPr>
              <w:t>gibbosa</w:t>
            </w:r>
            <w:r w:rsidRPr="00F673AD">
              <w:t> Span.</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12317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Zornia glochidiata</w:t>
            </w:r>
            <w:r w:rsidRPr="00F673AD">
              <w:t> DC.</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Chaudhary &amp;  Datt 264748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Gesneriaceae</w:t>
            </w:r>
          </w:p>
        </w:tc>
        <w:tc>
          <w:tcPr>
            <w:tcW w:w="3864" w:type="dxa"/>
            <w:hideMark/>
          </w:tcPr>
          <w:p w:rsidR="00021364" w:rsidRPr="00F673AD" w:rsidRDefault="00021364" w:rsidP="00021364">
            <w:pPr>
              <w:ind w:firstLine="0"/>
              <w:rPr>
                <w:i/>
                <w:iCs/>
              </w:rPr>
            </w:pPr>
            <w:r w:rsidRPr="00F673AD">
              <w:rPr>
                <w:i/>
                <w:iCs/>
              </w:rPr>
              <w:t>Didymocarpus</w:t>
            </w:r>
            <w:r w:rsidRPr="00F673AD">
              <w:t> </w:t>
            </w:r>
            <w:r w:rsidRPr="00F673AD">
              <w:rPr>
                <w:i/>
                <w:iCs/>
              </w:rPr>
              <w:t>pygmaeus</w:t>
            </w:r>
            <w:r w:rsidRPr="00F673AD">
              <w:t> C.B.Clarke</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12231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Gentianaceae</w:t>
            </w:r>
          </w:p>
        </w:tc>
        <w:tc>
          <w:tcPr>
            <w:tcW w:w="3864" w:type="dxa"/>
            <w:hideMark/>
          </w:tcPr>
          <w:p w:rsidR="00021364" w:rsidRPr="00F673AD" w:rsidRDefault="00021364" w:rsidP="00021364">
            <w:pPr>
              <w:ind w:firstLine="0"/>
              <w:rPr>
                <w:i/>
                <w:iCs/>
              </w:rPr>
            </w:pPr>
            <w:r w:rsidRPr="00F673AD">
              <w:rPr>
                <w:i/>
                <w:iCs/>
              </w:rPr>
              <w:t>Canscora</w:t>
            </w:r>
            <w:r w:rsidRPr="00F673AD">
              <w:t> </w:t>
            </w:r>
            <w:r w:rsidRPr="00F673AD">
              <w:rPr>
                <w:i/>
                <w:iCs/>
              </w:rPr>
              <w:t>alata</w:t>
            </w:r>
            <w:r w:rsidRPr="00F673AD">
              <w:t> (Roth) Wall.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259821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Canscora</w:t>
            </w:r>
            <w:r w:rsidRPr="00F673AD">
              <w:t> </w:t>
            </w:r>
            <w:r w:rsidRPr="00F673AD">
              <w:rPr>
                <w:i/>
                <w:iCs/>
              </w:rPr>
              <w:t>diffusa</w:t>
            </w:r>
            <w:r w:rsidRPr="00F673AD">
              <w:t> (Vahl) R.Br. ex Roem. &amp; Schult.</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Hoppea</w:t>
            </w:r>
            <w:r w:rsidRPr="00F673AD">
              <w:t> </w:t>
            </w:r>
            <w:r w:rsidRPr="00F673AD">
              <w:rPr>
                <w:i/>
                <w:iCs/>
              </w:rPr>
              <w:t>dichotoma</w:t>
            </w:r>
            <w:r w:rsidRPr="00F673AD">
              <w:t> Willd.</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264792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Swertia</w:t>
            </w:r>
            <w:r w:rsidRPr="00F673AD">
              <w:t> </w:t>
            </w:r>
            <w:r w:rsidRPr="00F673AD">
              <w:rPr>
                <w:i/>
                <w:iCs/>
              </w:rPr>
              <w:t>ciliata</w:t>
            </w:r>
            <w:r w:rsidRPr="00F673AD">
              <w:t> (D. Don ex G. Don) B.L. Burtt</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2097 (BSA)</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Hydrophyllaceae</w:t>
            </w:r>
          </w:p>
        </w:tc>
        <w:tc>
          <w:tcPr>
            <w:tcW w:w="3864" w:type="dxa"/>
            <w:hideMark/>
          </w:tcPr>
          <w:p w:rsidR="00021364" w:rsidRPr="00F673AD" w:rsidRDefault="00021364" w:rsidP="00021364">
            <w:pPr>
              <w:ind w:firstLine="0"/>
              <w:rPr>
                <w:i/>
                <w:iCs/>
              </w:rPr>
            </w:pPr>
            <w:r w:rsidRPr="00F673AD">
              <w:rPr>
                <w:i/>
                <w:iCs/>
              </w:rPr>
              <w:t>Hydrolea</w:t>
            </w:r>
            <w:r w:rsidRPr="00F673AD">
              <w:t> </w:t>
            </w:r>
            <w:r w:rsidRPr="00F673AD">
              <w:rPr>
                <w:i/>
                <w:iCs/>
              </w:rPr>
              <w:t>zeylanica</w:t>
            </w:r>
            <w:r w:rsidRPr="00F673AD">
              <w:t> (L.) Vahl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13860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Lamiaceae</w:t>
            </w:r>
          </w:p>
        </w:tc>
        <w:tc>
          <w:tcPr>
            <w:tcW w:w="3864" w:type="dxa"/>
            <w:hideMark/>
          </w:tcPr>
          <w:p w:rsidR="00021364" w:rsidRPr="00F673AD" w:rsidRDefault="00021364" w:rsidP="00021364">
            <w:pPr>
              <w:ind w:firstLine="0"/>
              <w:rPr>
                <w:i/>
                <w:iCs/>
              </w:rPr>
            </w:pPr>
            <w:r w:rsidRPr="00F673AD">
              <w:rPr>
                <w:i/>
                <w:iCs/>
              </w:rPr>
              <w:t>Anisomeles</w:t>
            </w:r>
            <w:r w:rsidRPr="00F673AD">
              <w:t> </w:t>
            </w:r>
            <w:r w:rsidRPr="00F673AD">
              <w:rPr>
                <w:i/>
                <w:iCs/>
              </w:rPr>
              <w:t>indica</w:t>
            </w:r>
            <w:r w:rsidRPr="00F673AD">
              <w:t> (L.) Kuntze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13680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Hyptis</w:t>
            </w:r>
            <w:r w:rsidRPr="00F673AD">
              <w:t> </w:t>
            </w:r>
            <w:r w:rsidRPr="00F673AD">
              <w:rPr>
                <w:i/>
                <w:iCs/>
              </w:rPr>
              <w:t>suaveolens</w:t>
            </w:r>
            <w:r w:rsidRPr="00F673AD">
              <w:t> (L.) Poit.</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259256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Leonotis</w:t>
            </w:r>
            <w:r w:rsidRPr="00F673AD">
              <w:t> </w:t>
            </w:r>
            <w:r w:rsidRPr="00F673AD">
              <w:rPr>
                <w:i/>
                <w:iCs/>
              </w:rPr>
              <w:t>nepetifolia</w:t>
            </w:r>
            <w:r w:rsidRPr="00F673AD">
              <w:t> (L.) R.Br.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2232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Leucas</w:t>
            </w:r>
            <w:r w:rsidRPr="00F673AD">
              <w:t> </w:t>
            </w:r>
            <w:r w:rsidRPr="00F673AD">
              <w:rPr>
                <w:i/>
                <w:iCs/>
              </w:rPr>
              <w:t>aspera</w:t>
            </w:r>
            <w:r w:rsidRPr="00F673AD">
              <w:t> (Willd.) Link</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12067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Leucas</w:t>
            </w:r>
            <w:r w:rsidRPr="00F673AD">
              <w:t> </w:t>
            </w:r>
            <w:r w:rsidRPr="00F673AD">
              <w:rPr>
                <w:i/>
                <w:iCs/>
              </w:rPr>
              <w:t>cephalotes</w:t>
            </w:r>
            <w:r w:rsidRPr="00F673AD">
              <w:t> (Roth) Spreng.</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254500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Ocimum</w:t>
            </w:r>
            <w:r w:rsidRPr="00F673AD">
              <w:t> </w:t>
            </w:r>
            <w:r w:rsidRPr="00F673AD">
              <w:rPr>
                <w:i/>
                <w:iCs/>
              </w:rPr>
              <w:t>americanum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254343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Ocimum</w:t>
            </w:r>
            <w:r w:rsidRPr="00F673AD">
              <w:t> </w:t>
            </w:r>
            <w:r w:rsidRPr="00F673AD">
              <w:rPr>
                <w:i/>
                <w:iCs/>
              </w:rPr>
              <w:t>basilicum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254499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Ocimum</w:t>
            </w:r>
            <w:r w:rsidRPr="00F673AD">
              <w:t> </w:t>
            </w:r>
            <w:r w:rsidRPr="00F673AD">
              <w:rPr>
                <w:i/>
                <w:iCs/>
              </w:rPr>
              <w:t>tenuiflorum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259274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Orthosiphon</w:t>
            </w:r>
            <w:r w:rsidRPr="00F673AD">
              <w:t> </w:t>
            </w:r>
            <w:r w:rsidRPr="00F673AD">
              <w:rPr>
                <w:i/>
                <w:iCs/>
              </w:rPr>
              <w:t>pallidus</w:t>
            </w:r>
            <w:r w:rsidRPr="00F673AD">
              <w:t> Royle ex Benth.</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259274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Premna</w:t>
            </w:r>
            <w:r w:rsidRPr="00F673AD">
              <w:t> </w:t>
            </w:r>
            <w:r w:rsidRPr="00F673AD">
              <w:rPr>
                <w:i/>
                <w:iCs/>
              </w:rPr>
              <w:t>herbacea</w:t>
            </w:r>
            <w:r w:rsidRPr="00F673AD">
              <w:t> Roxb.</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2098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Salvia</w:t>
            </w:r>
            <w:r w:rsidRPr="00F673AD">
              <w:t> </w:t>
            </w:r>
            <w:r w:rsidRPr="00F673AD">
              <w:rPr>
                <w:i/>
                <w:iCs/>
              </w:rPr>
              <w:t>plebeia</w:t>
            </w:r>
            <w:r w:rsidRPr="00F673AD">
              <w:t> R.Br.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254498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Lauraceae</w:t>
            </w:r>
          </w:p>
        </w:tc>
        <w:tc>
          <w:tcPr>
            <w:tcW w:w="3864" w:type="dxa"/>
            <w:noWrap/>
            <w:hideMark/>
          </w:tcPr>
          <w:p w:rsidR="00021364" w:rsidRPr="00F673AD" w:rsidRDefault="00021364" w:rsidP="00021364">
            <w:pPr>
              <w:ind w:firstLine="0"/>
              <w:rPr>
                <w:i/>
                <w:iCs/>
              </w:rPr>
            </w:pPr>
            <w:r w:rsidRPr="00F673AD">
              <w:rPr>
                <w:i/>
                <w:iCs/>
              </w:rPr>
              <w:t>Litsea</w:t>
            </w:r>
            <w:r w:rsidRPr="00F673AD">
              <w:t xml:space="preserve"> </w:t>
            </w:r>
            <w:r w:rsidRPr="00F673AD">
              <w:rPr>
                <w:i/>
                <w:iCs/>
              </w:rPr>
              <w:t>glutinosa</w:t>
            </w:r>
            <w:r w:rsidRPr="00F673AD">
              <w:t xml:space="preserve"> (Lour.) C.B.Rob.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254598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Litsea monopetala </w:t>
            </w:r>
            <w:r w:rsidRPr="00F673AD">
              <w:t>(Roxb.) Pers.</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254496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 xml:space="preserve">Lecythidaceae </w:t>
            </w:r>
          </w:p>
        </w:tc>
        <w:tc>
          <w:tcPr>
            <w:tcW w:w="3864" w:type="dxa"/>
            <w:hideMark/>
          </w:tcPr>
          <w:p w:rsidR="00021364" w:rsidRPr="00F673AD" w:rsidRDefault="00021364" w:rsidP="00021364">
            <w:pPr>
              <w:ind w:firstLine="0"/>
              <w:rPr>
                <w:i/>
                <w:iCs/>
              </w:rPr>
            </w:pPr>
            <w:r w:rsidRPr="00F673AD">
              <w:rPr>
                <w:i/>
                <w:iCs/>
              </w:rPr>
              <w:t>Barringtonia</w:t>
            </w:r>
            <w:r w:rsidRPr="00F673AD">
              <w:t> </w:t>
            </w:r>
            <w:r w:rsidRPr="00F673AD">
              <w:rPr>
                <w:i/>
                <w:iCs/>
              </w:rPr>
              <w:t>acutangula</w:t>
            </w:r>
            <w:r w:rsidRPr="00F673AD">
              <w:t> (L.) Gaertn.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Mishra 9831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Careya</w:t>
            </w:r>
            <w:r w:rsidRPr="00F673AD">
              <w:t> </w:t>
            </w:r>
            <w:r w:rsidRPr="00F673AD">
              <w:rPr>
                <w:i/>
                <w:iCs/>
              </w:rPr>
              <w:t>arborea</w:t>
            </w:r>
            <w:r w:rsidRPr="00F673AD">
              <w:t> Roxb.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Singh &amp; Party 7631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Lentibulariaceae</w:t>
            </w:r>
          </w:p>
        </w:tc>
        <w:tc>
          <w:tcPr>
            <w:tcW w:w="3864" w:type="dxa"/>
            <w:hideMark/>
          </w:tcPr>
          <w:p w:rsidR="00021364" w:rsidRPr="00F673AD" w:rsidRDefault="00021364" w:rsidP="00021364">
            <w:pPr>
              <w:ind w:firstLine="0"/>
              <w:rPr>
                <w:i/>
                <w:iCs/>
              </w:rPr>
            </w:pPr>
            <w:r w:rsidRPr="00F673AD">
              <w:rPr>
                <w:i/>
                <w:iCs/>
              </w:rPr>
              <w:t>Utricularia</w:t>
            </w:r>
            <w:r w:rsidRPr="00F673AD">
              <w:t> </w:t>
            </w:r>
            <w:r w:rsidRPr="00F673AD">
              <w:rPr>
                <w:i/>
                <w:iCs/>
              </w:rPr>
              <w:t>aurea</w:t>
            </w:r>
            <w:r w:rsidRPr="00F673AD">
              <w:t> Lour.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13486 (BSA)</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Linaceae</w:t>
            </w:r>
          </w:p>
        </w:tc>
        <w:tc>
          <w:tcPr>
            <w:tcW w:w="3864" w:type="dxa"/>
            <w:hideMark/>
          </w:tcPr>
          <w:p w:rsidR="00021364" w:rsidRPr="00F673AD" w:rsidRDefault="00021364" w:rsidP="00021364">
            <w:pPr>
              <w:ind w:firstLine="0"/>
              <w:rPr>
                <w:i/>
                <w:iCs/>
              </w:rPr>
            </w:pPr>
            <w:r w:rsidRPr="00F673AD">
              <w:rPr>
                <w:i/>
                <w:iCs/>
              </w:rPr>
              <w:t>*Linum</w:t>
            </w:r>
            <w:r w:rsidRPr="00F673AD">
              <w:t> </w:t>
            </w:r>
            <w:r w:rsidRPr="00F673AD">
              <w:rPr>
                <w:i/>
                <w:iCs/>
              </w:rPr>
              <w:t>usitatissimum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304124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Linderniaceae</w:t>
            </w:r>
          </w:p>
        </w:tc>
        <w:tc>
          <w:tcPr>
            <w:tcW w:w="3864" w:type="dxa"/>
            <w:hideMark/>
          </w:tcPr>
          <w:p w:rsidR="00021364" w:rsidRPr="00F673AD" w:rsidRDefault="00021364" w:rsidP="00021364">
            <w:pPr>
              <w:ind w:firstLine="0"/>
              <w:rPr>
                <w:i/>
                <w:iCs/>
              </w:rPr>
            </w:pPr>
            <w:r w:rsidRPr="00F673AD">
              <w:rPr>
                <w:i/>
                <w:iCs/>
              </w:rPr>
              <w:t>Lindernia</w:t>
            </w:r>
            <w:r w:rsidRPr="00F673AD">
              <w:t> </w:t>
            </w:r>
            <w:r w:rsidRPr="00F673AD">
              <w:rPr>
                <w:i/>
                <w:iCs/>
              </w:rPr>
              <w:t>anagallis</w:t>
            </w:r>
            <w:r w:rsidRPr="00F673AD">
              <w:t> (Burm.f.) Pennell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304111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Lindernia</w:t>
            </w:r>
            <w:r w:rsidRPr="00F673AD">
              <w:t> </w:t>
            </w:r>
            <w:r w:rsidRPr="00F673AD">
              <w:rPr>
                <w:i/>
                <w:iCs/>
              </w:rPr>
              <w:t>ciliata</w:t>
            </w:r>
            <w:r w:rsidRPr="00F673AD">
              <w:t> (Colsm.) Pennell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304114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Lindernia crustacea</w:t>
            </w:r>
            <w:r w:rsidRPr="00F673AD">
              <w:t> (L.) F.Muell.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304145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Loranthaceae</w:t>
            </w:r>
          </w:p>
        </w:tc>
        <w:tc>
          <w:tcPr>
            <w:tcW w:w="3864" w:type="dxa"/>
            <w:hideMark/>
          </w:tcPr>
          <w:p w:rsidR="00021364" w:rsidRPr="00F673AD" w:rsidRDefault="00021364" w:rsidP="00021364">
            <w:pPr>
              <w:ind w:firstLine="0"/>
              <w:rPr>
                <w:i/>
                <w:iCs/>
              </w:rPr>
            </w:pPr>
            <w:r w:rsidRPr="00F673AD">
              <w:rPr>
                <w:i/>
                <w:iCs/>
              </w:rPr>
              <w:t>Dendrophthoe</w:t>
            </w:r>
            <w:r w:rsidRPr="00F673AD">
              <w:t> </w:t>
            </w:r>
            <w:r w:rsidRPr="00F673AD">
              <w:rPr>
                <w:i/>
                <w:iCs/>
              </w:rPr>
              <w:t>falcata</w:t>
            </w:r>
            <w:r w:rsidRPr="00F673AD">
              <w:t> (L.f.) Ettingsh.</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9682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Loranthus philippinensis </w:t>
            </w:r>
            <w:r w:rsidRPr="00F673AD">
              <w:t>Cham. &amp; Schlecht., extract</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13527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Taxillus</w:t>
            </w:r>
            <w:r w:rsidRPr="00F673AD">
              <w:t> </w:t>
            </w:r>
            <w:r w:rsidRPr="00F673AD">
              <w:rPr>
                <w:i/>
                <w:iCs/>
              </w:rPr>
              <w:t>tomentosus</w:t>
            </w:r>
            <w:r w:rsidRPr="00F673AD">
              <w:t> Tiegh.</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12036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Lythraceae</w:t>
            </w:r>
          </w:p>
        </w:tc>
        <w:tc>
          <w:tcPr>
            <w:tcW w:w="3864" w:type="dxa"/>
            <w:hideMark/>
          </w:tcPr>
          <w:p w:rsidR="00021364" w:rsidRPr="00F673AD" w:rsidRDefault="00021364" w:rsidP="00021364">
            <w:pPr>
              <w:ind w:firstLine="0"/>
              <w:rPr>
                <w:i/>
                <w:iCs/>
              </w:rPr>
            </w:pPr>
            <w:r w:rsidRPr="00F673AD">
              <w:rPr>
                <w:i/>
                <w:iCs/>
              </w:rPr>
              <w:t>Ammannia</w:t>
            </w:r>
            <w:r w:rsidRPr="00F673AD">
              <w:t> </w:t>
            </w:r>
            <w:r w:rsidRPr="00F673AD">
              <w:rPr>
                <w:i/>
                <w:iCs/>
              </w:rPr>
              <w:t>baccifera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Ammannia</w:t>
            </w:r>
            <w:r w:rsidRPr="00F673AD">
              <w:t> </w:t>
            </w:r>
            <w:r w:rsidRPr="00F673AD">
              <w:rPr>
                <w:i/>
                <w:iCs/>
              </w:rPr>
              <w:t>multiflora</w:t>
            </w:r>
            <w:r w:rsidRPr="00F673AD">
              <w:t> Roxb.</w:t>
            </w:r>
          </w:p>
        </w:tc>
        <w:tc>
          <w:tcPr>
            <w:tcW w:w="1201" w:type="dxa"/>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12573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Lagerstroemia</w:t>
            </w:r>
            <w:r w:rsidRPr="00F673AD">
              <w:t xml:space="preserve"> </w:t>
            </w:r>
            <w:r w:rsidRPr="00F673AD">
              <w:rPr>
                <w:i/>
                <w:iCs/>
              </w:rPr>
              <w:t>indica</w:t>
            </w:r>
            <w:r w:rsidRPr="00F673AD">
              <w:t xml:space="preserve">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254299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Lagerstroemia</w:t>
            </w:r>
            <w:r w:rsidRPr="00F673AD">
              <w:t> </w:t>
            </w:r>
            <w:r w:rsidRPr="00F673AD">
              <w:rPr>
                <w:i/>
                <w:iCs/>
              </w:rPr>
              <w:t>parviflora</w:t>
            </w:r>
            <w:r w:rsidRPr="00F673AD">
              <w:t> Roxb.</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259264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*Lagerstroemia speciosa </w:t>
            </w:r>
            <w:r w:rsidRPr="00F673AD">
              <w:t>(L.) Pers.</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254300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Lawsonia</w:t>
            </w:r>
            <w:r w:rsidRPr="00F673AD">
              <w:t> </w:t>
            </w:r>
            <w:r w:rsidRPr="00F673AD">
              <w:rPr>
                <w:i/>
                <w:iCs/>
              </w:rPr>
              <w:t>inermis</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Singh 1878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Rotala</w:t>
            </w:r>
            <w:r w:rsidRPr="00F673AD">
              <w:t> </w:t>
            </w:r>
            <w:r w:rsidRPr="00F673AD">
              <w:rPr>
                <w:i/>
                <w:iCs/>
              </w:rPr>
              <w:t>indica</w:t>
            </w:r>
            <w:r w:rsidRPr="00F673AD">
              <w:t> (Willd.) Koehne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Trapa</w:t>
            </w:r>
            <w:r w:rsidRPr="00F673AD">
              <w:t> </w:t>
            </w:r>
            <w:r w:rsidRPr="00F673AD">
              <w:rPr>
                <w:i/>
                <w:iCs/>
              </w:rPr>
              <w:t>natans</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304150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Woodfordia</w:t>
            </w:r>
            <w:r w:rsidRPr="00F673AD">
              <w:t> </w:t>
            </w:r>
            <w:r w:rsidRPr="00F673AD">
              <w:rPr>
                <w:i/>
                <w:iCs/>
              </w:rPr>
              <w:t>floribunda</w:t>
            </w:r>
            <w:r w:rsidRPr="00F673AD">
              <w:t> Salisb.</w:t>
            </w:r>
          </w:p>
        </w:tc>
        <w:tc>
          <w:tcPr>
            <w:tcW w:w="1201" w:type="dxa"/>
            <w:hideMark/>
          </w:tcPr>
          <w:p w:rsidR="00021364" w:rsidRPr="00F673AD" w:rsidRDefault="00021364" w:rsidP="00021364">
            <w:pPr>
              <w:ind w:left="-102" w:firstLine="0"/>
            </w:pPr>
            <w:r w:rsidRPr="00F673AD">
              <w:t>Shrub</w:t>
            </w:r>
          </w:p>
        </w:tc>
        <w:tc>
          <w:tcPr>
            <w:tcW w:w="2585" w:type="dxa"/>
            <w:hideMark/>
          </w:tcPr>
          <w:p w:rsidR="00021364" w:rsidRPr="00F673AD" w:rsidRDefault="00021364" w:rsidP="00021364">
            <w:pPr>
              <w:ind w:left="-43" w:firstLine="0"/>
            </w:pPr>
            <w:r w:rsidRPr="00F673AD">
              <w:t>Panigrahi 1864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Woodfordia</w:t>
            </w:r>
            <w:r w:rsidRPr="00F673AD">
              <w:t> </w:t>
            </w:r>
            <w:r w:rsidRPr="00F673AD">
              <w:rPr>
                <w:i/>
                <w:iCs/>
              </w:rPr>
              <w:t>fruticosa</w:t>
            </w:r>
            <w:r w:rsidRPr="00F673AD">
              <w:t> (L.) Kurz</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 xml:space="preserve">Kushwaha 259832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Malvaceae</w:t>
            </w:r>
          </w:p>
        </w:tc>
        <w:tc>
          <w:tcPr>
            <w:tcW w:w="3864" w:type="dxa"/>
            <w:noWrap/>
            <w:hideMark/>
          </w:tcPr>
          <w:p w:rsidR="00021364" w:rsidRPr="00F673AD" w:rsidRDefault="00021364" w:rsidP="00021364">
            <w:pPr>
              <w:ind w:firstLine="0"/>
              <w:rPr>
                <w:i/>
                <w:iCs/>
              </w:rPr>
            </w:pPr>
            <w:r w:rsidRPr="00F673AD">
              <w:rPr>
                <w:i/>
                <w:iCs/>
              </w:rPr>
              <w:t>Abelmoschus</w:t>
            </w:r>
            <w:r w:rsidRPr="00F673AD">
              <w:t xml:space="preserve"> </w:t>
            </w:r>
            <w:r w:rsidRPr="00F673AD">
              <w:rPr>
                <w:i/>
                <w:iCs/>
              </w:rPr>
              <w:t>manihot</w:t>
            </w:r>
            <w:r w:rsidRPr="00F673AD">
              <w:t xml:space="preserve"> (L.) Medik.</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304151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*Abelmoschus</w:t>
            </w:r>
            <w:r w:rsidRPr="00F673AD">
              <w:t xml:space="preserve"> </w:t>
            </w:r>
            <w:r w:rsidRPr="00F673AD">
              <w:rPr>
                <w:i/>
                <w:iCs/>
              </w:rPr>
              <w:t>moschatus</w:t>
            </w:r>
            <w:r w:rsidRPr="00F673AD">
              <w:t xml:space="preserve"> Medik.</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*Abelmoschus</w:t>
            </w:r>
            <w:r w:rsidRPr="00F673AD">
              <w:t> </w:t>
            </w:r>
            <w:r w:rsidRPr="00F673AD">
              <w:rPr>
                <w:i/>
                <w:iCs/>
              </w:rPr>
              <w:t>crinitus</w:t>
            </w:r>
            <w:r w:rsidRPr="00F673AD">
              <w:t> Wall.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Singh &amp; Party EBH 7626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*Abelmoschus</w:t>
            </w:r>
            <w:r w:rsidRPr="00F673AD">
              <w:t> </w:t>
            </w:r>
            <w:r w:rsidRPr="00F673AD">
              <w:rPr>
                <w:i/>
                <w:iCs/>
              </w:rPr>
              <w:t>esculentus</w:t>
            </w:r>
            <w:r w:rsidRPr="00F673AD">
              <w:t> (L.) Moench</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Maheshwari &amp; Saha EBH 733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Abutilon ramosum</w:t>
            </w:r>
            <w:r w:rsidRPr="00F673AD">
              <w:t xml:space="preserve"> (Cav.) Guill. &amp; Perr.</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 xml:space="preserve">Kushwaha 304152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Abutilon</w:t>
            </w:r>
            <w:r w:rsidRPr="00F673AD">
              <w:t> </w:t>
            </w:r>
            <w:r w:rsidRPr="00F673AD">
              <w:rPr>
                <w:i/>
                <w:iCs/>
              </w:rPr>
              <w:t>indicum</w:t>
            </w:r>
            <w:r w:rsidRPr="00F673AD">
              <w:t> (L.) Sweet</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259275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Byttneria</w:t>
            </w:r>
            <w:r w:rsidRPr="00F673AD">
              <w:t> </w:t>
            </w:r>
            <w:r w:rsidRPr="00F673AD">
              <w:rPr>
                <w:i/>
                <w:iCs/>
              </w:rPr>
              <w:t>herbacea</w:t>
            </w:r>
            <w:r w:rsidRPr="00F673AD">
              <w:t> Roxb.</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Chaudhary &amp;  Datt  264723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*Ceiba</w:t>
            </w:r>
            <w:r w:rsidRPr="00F673AD">
              <w:t xml:space="preserve"> </w:t>
            </w:r>
            <w:r w:rsidRPr="00F673AD">
              <w:rPr>
                <w:i/>
                <w:iCs/>
              </w:rPr>
              <w:t>pentandra</w:t>
            </w:r>
            <w:r w:rsidRPr="00F673AD">
              <w:t xml:space="preserve"> (L.) Gaertn.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259889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Corchorus aestuans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264769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Corchorus capsulari</w:t>
            </w:r>
            <w:r w:rsidRPr="00F673AD">
              <w:t>s L.</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Kushwaha  264769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Corchorus</w:t>
            </w:r>
            <w:r w:rsidRPr="00F673AD">
              <w:t xml:space="preserve"> </w:t>
            </w:r>
            <w:r w:rsidRPr="00F673AD">
              <w:rPr>
                <w:i/>
                <w:iCs/>
              </w:rPr>
              <w:t>tridens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Corchorus olitorius</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13877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Grewia</w:t>
            </w:r>
            <w:r w:rsidRPr="00F673AD">
              <w:t xml:space="preserve"> </w:t>
            </w:r>
            <w:r w:rsidRPr="00F673AD">
              <w:rPr>
                <w:i/>
                <w:iCs/>
              </w:rPr>
              <w:t>asiatica</w:t>
            </w:r>
            <w:r w:rsidRPr="00F673AD">
              <w:t xml:space="preserve">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304153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Grewia</w:t>
            </w:r>
            <w:r w:rsidRPr="00F673AD">
              <w:t xml:space="preserve"> </w:t>
            </w:r>
            <w:r w:rsidRPr="00F673AD">
              <w:rPr>
                <w:i/>
                <w:iCs/>
              </w:rPr>
              <w:t>hirsuta</w:t>
            </w:r>
            <w:r w:rsidRPr="00F673AD">
              <w:t xml:space="preserve"> Vahl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264760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Grewia</w:t>
            </w:r>
            <w:r w:rsidRPr="00F673AD">
              <w:t xml:space="preserve"> </w:t>
            </w:r>
            <w:r w:rsidRPr="00F673AD">
              <w:rPr>
                <w:i/>
                <w:iCs/>
              </w:rPr>
              <w:t>tiliifolia</w:t>
            </w:r>
            <w:r w:rsidRPr="00F673AD">
              <w:t xml:space="preserve"> Vahl</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264760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Hibiscus</w:t>
            </w:r>
            <w:r w:rsidRPr="00F673AD">
              <w:t xml:space="preserve"> </w:t>
            </w:r>
            <w:r w:rsidRPr="00F673AD">
              <w:rPr>
                <w:i/>
                <w:iCs/>
              </w:rPr>
              <w:t>cannabinus</w:t>
            </w:r>
            <w:r w:rsidRPr="00F673AD">
              <w:t xml:space="preserve"> 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12602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Hibiscus</w:t>
            </w:r>
            <w:r w:rsidRPr="00F673AD">
              <w:t xml:space="preserve"> </w:t>
            </w:r>
            <w:r w:rsidRPr="00F673AD">
              <w:rPr>
                <w:i/>
                <w:iCs/>
              </w:rPr>
              <w:t>lobatus</w:t>
            </w:r>
            <w:r w:rsidRPr="00F673AD">
              <w:t xml:space="preserve"> (Murray) Kuntze</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9950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Hibiscus</w:t>
            </w:r>
            <w:r w:rsidRPr="00F673AD">
              <w:t xml:space="preserve"> </w:t>
            </w:r>
            <w:r w:rsidRPr="00F673AD">
              <w:rPr>
                <w:i/>
                <w:iCs/>
              </w:rPr>
              <w:t>micranthus</w:t>
            </w:r>
            <w:r w:rsidRPr="00F673AD">
              <w:t xml:space="preserve"> L.f.</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13937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Hibiscus mutabilis</w:t>
            </w:r>
            <w:r w:rsidRPr="00F673AD">
              <w:t xml:space="preserve"> 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304154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Hibiscus</w:t>
            </w:r>
            <w:r w:rsidRPr="00F673AD">
              <w:t xml:space="preserve"> </w:t>
            </w:r>
            <w:r w:rsidRPr="00F673AD">
              <w:rPr>
                <w:i/>
                <w:iCs/>
              </w:rPr>
              <w:t>panduriformis</w:t>
            </w:r>
            <w:r w:rsidRPr="00F673AD">
              <w:t xml:space="preserve"> Burm.f.</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13878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Hibiscus</w:t>
            </w:r>
            <w:r w:rsidRPr="00F673AD">
              <w:t> </w:t>
            </w:r>
            <w:r w:rsidRPr="00F673AD">
              <w:rPr>
                <w:i/>
                <w:iCs/>
              </w:rPr>
              <w:t>sabdariffa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Singh &amp; Party EBH 545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Kydia</w:t>
            </w:r>
            <w:r w:rsidRPr="00F673AD">
              <w:t xml:space="preserve"> </w:t>
            </w:r>
            <w:r w:rsidRPr="00F673AD">
              <w:rPr>
                <w:i/>
                <w:iCs/>
              </w:rPr>
              <w:t>calycina</w:t>
            </w:r>
            <w:r w:rsidRPr="00F673AD">
              <w:t xml:space="preserve"> Roxb.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12480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Malvastrum</w:t>
            </w:r>
            <w:r w:rsidRPr="00F673AD">
              <w:t> </w:t>
            </w:r>
            <w:r w:rsidRPr="00F673AD">
              <w:rPr>
                <w:i/>
                <w:iCs/>
              </w:rPr>
              <w:t>coromandelianum</w:t>
            </w:r>
            <w:r w:rsidRPr="00F673AD">
              <w:t> (L.) Garcke</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Pavonia</w:t>
            </w:r>
            <w:r w:rsidRPr="00F673AD">
              <w:t xml:space="preserve"> </w:t>
            </w:r>
            <w:r w:rsidRPr="00F673AD">
              <w:rPr>
                <w:i/>
                <w:iCs/>
              </w:rPr>
              <w:t>cancellata</w:t>
            </w:r>
            <w:r w:rsidRPr="00F673AD">
              <w:t xml:space="preserve"> (L.) Cav.</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2698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Pterospermum</w:t>
            </w:r>
            <w:r w:rsidRPr="00F673AD">
              <w:t xml:space="preserve"> </w:t>
            </w:r>
            <w:r w:rsidRPr="00F673AD">
              <w:rPr>
                <w:i/>
                <w:iCs/>
              </w:rPr>
              <w:t>acerifolium</w:t>
            </w:r>
            <w:r w:rsidRPr="00F673AD">
              <w:t xml:space="preserve"> (L.) Willd.</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259893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Sida</w:t>
            </w:r>
            <w:r w:rsidRPr="00F673AD">
              <w:t xml:space="preserve"> </w:t>
            </w:r>
            <w:r w:rsidRPr="00F673AD">
              <w:rPr>
                <w:i/>
                <w:iCs/>
              </w:rPr>
              <w:t>cordata</w:t>
            </w:r>
            <w:r w:rsidRPr="00F673AD">
              <w:t xml:space="preserve"> (Burm.f.) Borss.Waalk.</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 xml:space="preserve">Kushwaha 259236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Sida</w:t>
            </w:r>
            <w:r w:rsidRPr="00F673AD">
              <w:t xml:space="preserve"> </w:t>
            </w:r>
            <w:r w:rsidRPr="00F673AD">
              <w:rPr>
                <w:i/>
                <w:iCs/>
              </w:rPr>
              <w:t>cordifolia</w:t>
            </w:r>
            <w:r w:rsidRPr="00F673AD">
              <w:t xml:space="preserve"> 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Shrivastava 21670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Sida</w:t>
            </w:r>
            <w:r w:rsidRPr="00F673AD">
              <w:t xml:space="preserve"> </w:t>
            </w:r>
            <w:r w:rsidRPr="00F673AD">
              <w:rPr>
                <w:i/>
                <w:iCs/>
              </w:rPr>
              <w:t>spinosa</w:t>
            </w:r>
            <w:r w:rsidRPr="00F673AD">
              <w:t xml:space="preserve">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9612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Sida</w:t>
            </w:r>
            <w:r w:rsidRPr="00F673AD">
              <w:t> </w:t>
            </w:r>
            <w:r w:rsidRPr="00F673AD">
              <w:rPr>
                <w:i/>
                <w:iCs/>
              </w:rPr>
              <w:t>acuta</w:t>
            </w:r>
            <w:r w:rsidRPr="00F673AD">
              <w:t> Burm.f.</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13518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Sida</w:t>
            </w:r>
            <w:r w:rsidRPr="00F673AD">
              <w:t> </w:t>
            </w:r>
            <w:r w:rsidRPr="00F673AD">
              <w:rPr>
                <w:i/>
                <w:iCs/>
              </w:rPr>
              <w:t>rhombifolia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Saha &amp; Party EBH246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Thespesia</w:t>
            </w:r>
            <w:r w:rsidRPr="00F673AD">
              <w:t xml:space="preserve"> </w:t>
            </w:r>
            <w:r w:rsidRPr="00F673AD">
              <w:rPr>
                <w:i/>
                <w:iCs/>
              </w:rPr>
              <w:t>populnea</w:t>
            </w:r>
            <w:r w:rsidRPr="00F673AD">
              <w:t xml:space="preserve"> (L.) Sol. ex Corrêa</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259894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Triumfetta pentandra</w:t>
            </w:r>
            <w:r w:rsidRPr="00F673AD">
              <w:t xml:space="preserve"> A. Rich. </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264706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Urena</w:t>
            </w:r>
            <w:r w:rsidRPr="00F673AD">
              <w:t xml:space="preserve"> </w:t>
            </w:r>
            <w:r w:rsidRPr="00F673AD">
              <w:rPr>
                <w:i/>
                <w:iCs/>
              </w:rPr>
              <w:t>lobata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259264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Martyniaceae</w:t>
            </w:r>
          </w:p>
        </w:tc>
        <w:tc>
          <w:tcPr>
            <w:tcW w:w="3864" w:type="dxa"/>
            <w:noWrap/>
            <w:hideMark/>
          </w:tcPr>
          <w:p w:rsidR="00021364" w:rsidRPr="00F673AD" w:rsidRDefault="00021364" w:rsidP="00021364">
            <w:pPr>
              <w:ind w:firstLine="0"/>
            </w:pPr>
            <w:r w:rsidRPr="00F673AD">
              <w:rPr>
                <w:i/>
                <w:iCs/>
              </w:rPr>
              <w:t>Martynia annua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264775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Meliaceae</w:t>
            </w:r>
          </w:p>
        </w:tc>
        <w:tc>
          <w:tcPr>
            <w:tcW w:w="3864" w:type="dxa"/>
            <w:noWrap/>
            <w:hideMark/>
          </w:tcPr>
          <w:p w:rsidR="00021364" w:rsidRPr="00F673AD" w:rsidRDefault="00021364" w:rsidP="00021364">
            <w:pPr>
              <w:ind w:firstLine="0"/>
            </w:pPr>
            <w:r w:rsidRPr="00F673AD">
              <w:rPr>
                <w:i/>
                <w:iCs/>
              </w:rPr>
              <w:t>Azadirachta indica</w:t>
            </w:r>
            <w:r w:rsidRPr="00F673AD">
              <w:t xml:space="preserve"> A. Juss.</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259282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Melia</w:t>
            </w:r>
            <w:r w:rsidRPr="00F673AD">
              <w:t xml:space="preserve"> </w:t>
            </w:r>
            <w:r w:rsidRPr="00F673AD">
              <w:rPr>
                <w:i/>
                <w:iCs/>
              </w:rPr>
              <w:t>azedarach</w:t>
            </w:r>
            <w:r w:rsidRPr="00F673AD">
              <w:t xml:space="preserve">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259863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Soymida</w:t>
            </w:r>
            <w:r w:rsidRPr="00F673AD">
              <w:t xml:space="preserve"> </w:t>
            </w:r>
            <w:r w:rsidRPr="00F673AD">
              <w:rPr>
                <w:i/>
                <w:iCs/>
              </w:rPr>
              <w:t>febrifuga</w:t>
            </w:r>
            <w:r w:rsidRPr="00F673AD">
              <w:t xml:space="preserve"> (Roxb.) A. Juss.</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259217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Toona ciliata</w:t>
            </w:r>
            <w:r w:rsidRPr="00F673AD">
              <w:t xml:space="preserve"> M. Roem.</w:t>
            </w:r>
          </w:p>
        </w:tc>
        <w:tc>
          <w:tcPr>
            <w:tcW w:w="1201" w:type="dxa"/>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259271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Menispermaceae</w:t>
            </w:r>
          </w:p>
        </w:tc>
        <w:tc>
          <w:tcPr>
            <w:tcW w:w="3864" w:type="dxa"/>
            <w:hideMark/>
          </w:tcPr>
          <w:p w:rsidR="00021364" w:rsidRPr="00F673AD" w:rsidRDefault="00021364" w:rsidP="00021364">
            <w:pPr>
              <w:ind w:firstLine="0"/>
              <w:rPr>
                <w:i/>
                <w:iCs/>
              </w:rPr>
            </w:pPr>
            <w:r w:rsidRPr="00F673AD">
              <w:rPr>
                <w:i/>
                <w:iCs/>
              </w:rPr>
              <w:t>Cissampelos</w:t>
            </w:r>
            <w:r w:rsidRPr="00F673AD">
              <w:t> </w:t>
            </w:r>
            <w:r w:rsidRPr="00F673AD">
              <w:rPr>
                <w:i/>
                <w:iCs/>
              </w:rPr>
              <w:t>pareira</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254331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Cocculus</w:t>
            </w:r>
            <w:r w:rsidRPr="00F673AD">
              <w:t> </w:t>
            </w:r>
            <w:r w:rsidRPr="00F673AD">
              <w:rPr>
                <w:i/>
                <w:iCs/>
              </w:rPr>
              <w:t>diversifolius</w:t>
            </w:r>
            <w:r w:rsidRPr="00F673AD">
              <w:t> DC.</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304148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Cocculus</w:t>
            </w:r>
            <w:r w:rsidRPr="00F673AD">
              <w:t> </w:t>
            </w:r>
            <w:r w:rsidRPr="00F673AD">
              <w:rPr>
                <w:i/>
                <w:iCs/>
              </w:rPr>
              <w:t>hirsutus</w:t>
            </w:r>
            <w:r w:rsidRPr="00F673AD">
              <w:t> (L.) W.Theob.</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259288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Tinospora cordifolia</w:t>
            </w:r>
            <w:r w:rsidRPr="00F673AD">
              <w:t xml:space="preserve"> (Willd.) Miers</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304155 (LWG)</w:t>
            </w:r>
          </w:p>
        </w:tc>
      </w:tr>
      <w:tr w:rsidR="00021364" w:rsidRPr="00F673AD" w:rsidTr="0033471A">
        <w:trPr>
          <w:trHeight w:val="315"/>
        </w:trPr>
        <w:tc>
          <w:tcPr>
            <w:tcW w:w="2088" w:type="dxa"/>
            <w:hideMark/>
          </w:tcPr>
          <w:p w:rsidR="00021364" w:rsidRPr="00F673AD" w:rsidRDefault="00021364" w:rsidP="00B93446">
            <w:pPr>
              <w:ind w:left="-90" w:firstLine="0"/>
            </w:pPr>
            <w:r w:rsidRPr="00F673AD">
              <w:t>Menyanthaceae</w:t>
            </w:r>
          </w:p>
        </w:tc>
        <w:tc>
          <w:tcPr>
            <w:tcW w:w="3864" w:type="dxa"/>
            <w:hideMark/>
          </w:tcPr>
          <w:p w:rsidR="00021364" w:rsidRPr="00F673AD" w:rsidRDefault="00021364" w:rsidP="00021364">
            <w:pPr>
              <w:ind w:firstLine="0"/>
              <w:rPr>
                <w:i/>
                <w:iCs/>
              </w:rPr>
            </w:pPr>
            <w:r w:rsidRPr="00F673AD">
              <w:rPr>
                <w:i/>
                <w:iCs/>
              </w:rPr>
              <w:t>Nymphoides</w:t>
            </w:r>
            <w:r w:rsidRPr="00F673AD">
              <w:t> </w:t>
            </w:r>
            <w:r w:rsidRPr="00F673AD">
              <w:rPr>
                <w:i/>
                <w:iCs/>
              </w:rPr>
              <w:t>cristata</w:t>
            </w:r>
            <w:r w:rsidRPr="00F673AD">
              <w:t> (Roxb.) Kuntze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304149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Moraceae</w:t>
            </w:r>
          </w:p>
        </w:tc>
        <w:tc>
          <w:tcPr>
            <w:tcW w:w="3864" w:type="dxa"/>
            <w:hideMark/>
          </w:tcPr>
          <w:p w:rsidR="00021364" w:rsidRPr="00F673AD" w:rsidRDefault="00021364" w:rsidP="00021364">
            <w:pPr>
              <w:ind w:firstLine="0"/>
              <w:rPr>
                <w:i/>
                <w:iCs/>
              </w:rPr>
            </w:pPr>
            <w:r w:rsidRPr="00F673AD">
              <w:rPr>
                <w:i/>
                <w:iCs/>
              </w:rPr>
              <w:t>*Artocarpus</w:t>
            </w:r>
            <w:r w:rsidRPr="00F673AD">
              <w:t> </w:t>
            </w:r>
            <w:r w:rsidRPr="00F673AD">
              <w:rPr>
                <w:i/>
                <w:iCs/>
              </w:rPr>
              <w:t>heterophyllus</w:t>
            </w:r>
            <w:r w:rsidRPr="00F673AD">
              <w:t> Lam.</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254494(LWG)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*Artocarpus</w:t>
            </w:r>
            <w:r w:rsidRPr="00F673AD">
              <w:t> </w:t>
            </w:r>
            <w:r w:rsidRPr="00F673AD">
              <w:rPr>
                <w:i/>
                <w:iCs/>
              </w:rPr>
              <w:t>lacucha</w:t>
            </w:r>
            <w:r w:rsidRPr="00F673AD">
              <w:t> Buch.-Ham</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304156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benghalensis</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254533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benjamina</w:t>
            </w:r>
            <w:r w:rsidRPr="00F673AD">
              <w:t> L.</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254281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*Ficus</w:t>
            </w:r>
            <w:r w:rsidRPr="00F673AD">
              <w:t xml:space="preserve"> </w:t>
            </w:r>
            <w:r w:rsidRPr="00F673AD">
              <w:rPr>
                <w:i/>
                <w:iCs/>
              </w:rPr>
              <w:t>elastica</w:t>
            </w:r>
            <w:r w:rsidRPr="00F673AD">
              <w:t xml:space="preserve"> Roxb. ex Hornem</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259895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hispida</w:t>
            </w:r>
            <w:r w:rsidRPr="00F673AD">
              <w:t> L.f.</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304157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palmata</w:t>
            </w:r>
            <w:r w:rsidRPr="00F673AD">
              <w:t> Forssk.</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304158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pumila</w:t>
            </w:r>
            <w:r w:rsidRPr="00F673AD">
              <w:t> L.</w:t>
            </w:r>
          </w:p>
        </w:tc>
        <w:tc>
          <w:tcPr>
            <w:tcW w:w="1201" w:type="dxa"/>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304163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racemosa</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254286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religiosa</w:t>
            </w:r>
            <w:r w:rsidRPr="00F673AD">
              <w:t>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254351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Ficus</w:t>
            </w:r>
            <w:r w:rsidRPr="00F673AD">
              <w:t> </w:t>
            </w:r>
            <w:r w:rsidRPr="00F673AD">
              <w:rPr>
                <w:i/>
                <w:iCs/>
              </w:rPr>
              <w:t>virens</w:t>
            </w:r>
            <w:r w:rsidRPr="00F673AD">
              <w:t> Aiton</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254282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*Morus</w:t>
            </w:r>
            <w:r w:rsidRPr="00F673AD">
              <w:t> </w:t>
            </w:r>
            <w:r w:rsidRPr="00F673AD">
              <w:rPr>
                <w:i/>
                <w:iCs/>
              </w:rPr>
              <w:t>alba</w:t>
            </w:r>
            <w:r w:rsidRPr="00F673AD">
              <w:t>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254287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Morus</w:t>
            </w:r>
            <w:r w:rsidRPr="00F673AD">
              <w:t xml:space="preserve"> </w:t>
            </w:r>
            <w:r w:rsidRPr="00F673AD">
              <w:rPr>
                <w:i/>
                <w:iCs/>
              </w:rPr>
              <w:t>indica</w:t>
            </w:r>
            <w:r w:rsidRPr="00F673AD">
              <w:t xml:space="preserve">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254284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Streblus</w:t>
            </w:r>
            <w:r w:rsidRPr="00F673AD">
              <w:t xml:space="preserve"> </w:t>
            </w:r>
            <w:r w:rsidRPr="00F673AD">
              <w:rPr>
                <w:i/>
                <w:iCs/>
              </w:rPr>
              <w:t>asper</w:t>
            </w:r>
            <w:r w:rsidRPr="00F673AD">
              <w:t xml:space="preserve"> Lour.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254291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Moringaceae</w:t>
            </w:r>
          </w:p>
        </w:tc>
        <w:tc>
          <w:tcPr>
            <w:tcW w:w="3864" w:type="dxa"/>
            <w:hideMark/>
          </w:tcPr>
          <w:p w:rsidR="00021364" w:rsidRPr="00F673AD" w:rsidRDefault="00021364" w:rsidP="00021364">
            <w:pPr>
              <w:ind w:firstLine="0"/>
            </w:pPr>
            <w:r w:rsidRPr="00F673AD">
              <w:rPr>
                <w:i/>
                <w:iCs/>
              </w:rPr>
              <w:t>*Moringa</w:t>
            </w:r>
            <w:r w:rsidRPr="00F673AD">
              <w:t> </w:t>
            </w:r>
            <w:r w:rsidRPr="00F673AD">
              <w:rPr>
                <w:i/>
                <w:iCs/>
              </w:rPr>
              <w:t>oleifera</w:t>
            </w:r>
            <w:r w:rsidRPr="00F673AD">
              <w:t> Lam.</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304165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Myrsinaceae</w:t>
            </w:r>
          </w:p>
        </w:tc>
        <w:tc>
          <w:tcPr>
            <w:tcW w:w="3864" w:type="dxa"/>
            <w:hideMark/>
          </w:tcPr>
          <w:p w:rsidR="00021364" w:rsidRPr="00F673AD" w:rsidRDefault="00021364" w:rsidP="00021364">
            <w:pPr>
              <w:ind w:firstLine="0"/>
              <w:rPr>
                <w:i/>
                <w:iCs/>
              </w:rPr>
            </w:pPr>
            <w:r w:rsidRPr="00F673AD">
              <w:rPr>
                <w:i/>
                <w:iCs/>
              </w:rPr>
              <w:t>Embelia</w:t>
            </w:r>
            <w:r w:rsidRPr="00F673AD">
              <w:t> </w:t>
            </w:r>
            <w:r w:rsidRPr="00F673AD">
              <w:rPr>
                <w:i/>
                <w:iCs/>
              </w:rPr>
              <w:t>tsjeriam-cottam</w:t>
            </w:r>
            <w:r w:rsidRPr="00F673AD">
              <w:t> (Roem. &amp; Schult.) A.DC.</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4126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Myrtaceae</w:t>
            </w:r>
          </w:p>
        </w:tc>
        <w:tc>
          <w:tcPr>
            <w:tcW w:w="3864" w:type="dxa"/>
            <w:noWrap/>
            <w:hideMark/>
          </w:tcPr>
          <w:p w:rsidR="00021364" w:rsidRPr="00F673AD" w:rsidRDefault="00021364" w:rsidP="00021364">
            <w:pPr>
              <w:ind w:firstLine="0"/>
            </w:pPr>
            <w:r w:rsidRPr="00F673AD">
              <w:rPr>
                <w:i/>
                <w:iCs/>
              </w:rPr>
              <w:t>*Callistemon citrinus</w:t>
            </w:r>
            <w:r w:rsidRPr="00F673AD">
              <w:t xml:space="preserve"> (Curtis) Skeels</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304159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*Eucalyptus tereticornis</w:t>
            </w:r>
            <w:r w:rsidRPr="00F673AD">
              <w:t xml:space="preserve"> Sm.</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304161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*Psidium guajava</w:t>
            </w:r>
            <w:r w:rsidRPr="00F673AD">
              <w:t xml:space="preserve"> L.</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254357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Syzygium</w:t>
            </w:r>
            <w:r w:rsidRPr="00F673AD">
              <w:t> </w:t>
            </w:r>
            <w:r w:rsidRPr="00F673AD">
              <w:rPr>
                <w:i/>
                <w:iCs/>
              </w:rPr>
              <w:t>cumini</w:t>
            </w:r>
            <w:r w:rsidRPr="00F673AD">
              <w:t> (L.) Skeels</w:t>
            </w:r>
          </w:p>
        </w:tc>
        <w:tc>
          <w:tcPr>
            <w:tcW w:w="1201" w:type="dxa"/>
            <w:noWrap/>
            <w:hideMark/>
          </w:tcPr>
          <w:p w:rsidR="00021364" w:rsidRPr="00F673AD" w:rsidRDefault="00021364" w:rsidP="00021364">
            <w:pPr>
              <w:ind w:left="-102" w:firstLine="0"/>
            </w:pPr>
            <w:r w:rsidRPr="00F673AD">
              <w:t>Tree</w:t>
            </w:r>
          </w:p>
        </w:tc>
        <w:tc>
          <w:tcPr>
            <w:tcW w:w="2585" w:type="dxa"/>
            <w:hideMark/>
          </w:tcPr>
          <w:p w:rsidR="00021364" w:rsidRPr="00F673AD" w:rsidRDefault="00021364" w:rsidP="00021364">
            <w:pPr>
              <w:ind w:left="-43" w:firstLine="0"/>
            </w:pPr>
            <w:r w:rsidRPr="00F673AD">
              <w:t>Kushwaha  264775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Syzygium</w:t>
            </w:r>
            <w:r w:rsidRPr="00F673AD">
              <w:t> </w:t>
            </w:r>
            <w:r w:rsidRPr="00F673AD">
              <w:rPr>
                <w:i/>
                <w:iCs/>
              </w:rPr>
              <w:t>salicifolium</w:t>
            </w:r>
            <w:r w:rsidRPr="00F673AD">
              <w:t> (Wight) J.Graham</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254493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Nyctaginaceae</w:t>
            </w:r>
          </w:p>
        </w:tc>
        <w:tc>
          <w:tcPr>
            <w:tcW w:w="3864" w:type="dxa"/>
            <w:hideMark/>
          </w:tcPr>
          <w:p w:rsidR="00021364" w:rsidRPr="00F673AD" w:rsidRDefault="00021364" w:rsidP="00021364">
            <w:pPr>
              <w:ind w:firstLine="0"/>
              <w:rPr>
                <w:i/>
                <w:iCs/>
              </w:rPr>
            </w:pPr>
            <w:r w:rsidRPr="00F673AD">
              <w:rPr>
                <w:i/>
                <w:iCs/>
              </w:rPr>
              <w:t>Boerhavia</w:t>
            </w:r>
            <w:r w:rsidRPr="00F673AD">
              <w:t> </w:t>
            </w:r>
            <w:r w:rsidRPr="00F673AD">
              <w:rPr>
                <w:i/>
                <w:iCs/>
              </w:rPr>
              <w:t>diffusa</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Singh 9364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Boerhavia</w:t>
            </w:r>
            <w:r w:rsidRPr="00F673AD">
              <w:t> </w:t>
            </w:r>
            <w:r w:rsidRPr="00F673AD">
              <w:rPr>
                <w:i/>
                <w:iCs/>
              </w:rPr>
              <w:t>chinensis</w:t>
            </w:r>
            <w:r w:rsidRPr="00F673AD">
              <w:t> (L.) Rottb.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304162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Boerhavia</w:t>
            </w:r>
            <w:r w:rsidRPr="00F673AD">
              <w:t xml:space="preserve"> </w:t>
            </w:r>
            <w:r w:rsidRPr="00F673AD">
              <w:rPr>
                <w:i/>
                <w:iCs/>
              </w:rPr>
              <w:t>repens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13731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*Bougainvillea glabra </w:t>
            </w:r>
            <w:r w:rsidRPr="00F673AD">
              <w:t>Choisy in DC.</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304164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Mirabilis</w:t>
            </w:r>
            <w:r w:rsidRPr="00F673AD">
              <w:t xml:space="preserve"> </w:t>
            </w:r>
            <w:r w:rsidRPr="00F673AD">
              <w:rPr>
                <w:i/>
                <w:iCs/>
              </w:rPr>
              <w:t>jalapa</w:t>
            </w:r>
            <w:r w:rsidRPr="00F673AD">
              <w:t xml:space="preserve"> L.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259897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Nymphaeceae</w:t>
            </w:r>
          </w:p>
        </w:tc>
        <w:tc>
          <w:tcPr>
            <w:tcW w:w="3864" w:type="dxa"/>
            <w:noWrap/>
            <w:hideMark/>
          </w:tcPr>
          <w:p w:rsidR="00021364" w:rsidRPr="00F673AD" w:rsidRDefault="00021364" w:rsidP="00021364">
            <w:pPr>
              <w:ind w:firstLine="0"/>
            </w:pPr>
            <w:r w:rsidRPr="00F673AD">
              <w:rPr>
                <w:i/>
                <w:iCs/>
              </w:rPr>
              <w:t xml:space="preserve">Nymphaea nouchali </w:t>
            </w:r>
            <w:r w:rsidRPr="00F673AD">
              <w:t>Burm. f.</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Nymphaea pubescens</w:t>
            </w:r>
            <w:r w:rsidRPr="00F673AD">
              <w:t xml:space="preserve"> Willd.</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304160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Olacaceae</w:t>
            </w:r>
          </w:p>
        </w:tc>
        <w:tc>
          <w:tcPr>
            <w:tcW w:w="3864" w:type="dxa"/>
            <w:noWrap/>
            <w:hideMark/>
          </w:tcPr>
          <w:p w:rsidR="00021364" w:rsidRPr="00F673AD" w:rsidRDefault="00021364" w:rsidP="00021364">
            <w:pPr>
              <w:ind w:firstLine="0"/>
              <w:rPr>
                <w:i/>
                <w:iCs/>
              </w:rPr>
            </w:pPr>
            <w:r w:rsidRPr="00F673AD">
              <w:rPr>
                <w:i/>
                <w:iCs/>
              </w:rPr>
              <w:t>Olax</w:t>
            </w:r>
            <w:r w:rsidRPr="00F673AD">
              <w:t xml:space="preserve"> </w:t>
            </w:r>
            <w:r w:rsidRPr="00F673AD">
              <w:rPr>
                <w:i/>
                <w:iCs/>
              </w:rPr>
              <w:t>scandens</w:t>
            </w:r>
            <w:r w:rsidRPr="00F673AD">
              <w:t xml:space="preserve"> Roxb.</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Panigrahi 2669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Oleaceae</w:t>
            </w:r>
          </w:p>
        </w:tc>
        <w:tc>
          <w:tcPr>
            <w:tcW w:w="3864" w:type="dxa"/>
            <w:noWrap/>
            <w:hideMark/>
          </w:tcPr>
          <w:p w:rsidR="00021364" w:rsidRPr="00F673AD" w:rsidRDefault="00021364" w:rsidP="00021364">
            <w:pPr>
              <w:ind w:firstLine="0"/>
              <w:rPr>
                <w:i/>
                <w:iCs/>
              </w:rPr>
            </w:pPr>
            <w:r w:rsidRPr="00F673AD">
              <w:rPr>
                <w:i/>
                <w:iCs/>
              </w:rPr>
              <w:t xml:space="preserve">Jasminum multiflorum </w:t>
            </w:r>
            <w:r w:rsidRPr="00F673AD">
              <w:t>(Burm. f.) Andrews</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304166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Jasminum</w:t>
            </w:r>
            <w:r w:rsidRPr="00F673AD">
              <w:t> </w:t>
            </w:r>
            <w:r w:rsidRPr="00F673AD">
              <w:rPr>
                <w:i/>
                <w:iCs/>
              </w:rPr>
              <w:t>arborescens</w:t>
            </w:r>
            <w:r w:rsidRPr="00F673AD">
              <w:t> Roxb.</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Mishra 9904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Nyctanthes</w:t>
            </w:r>
            <w:r w:rsidRPr="00F673AD">
              <w:t> </w:t>
            </w:r>
            <w:r w:rsidRPr="00F673AD">
              <w:rPr>
                <w:i/>
                <w:iCs/>
              </w:rPr>
              <w:t>arbor-tristis</w:t>
            </w:r>
            <w:r w:rsidRPr="00F673AD">
              <w:t> L.</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254413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Onagraceae</w:t>
            </w:r>
          </w:p>
        </w:tc>
        <w:tc>
          <w:tcPr>
            <w:tcW w:w="3864" w:type="dxa"/>
            <w:noWrap/>
            <w:hideMark/>
          </w:tcPr>
          <w:p w:rsidR="00021364" w:rsidRPr="00F673AD" w:rsidRDefault="00021364" w:rsidP="00021364">
            <w:pPr>
              <w:ind w:firstLine="0"/>
            </w:pPr>
            <w:r w:rsidRPr="00F673AD">
              <w:rPr>
                <w:i/>
                <w:iCs/>
              </w:rPr>
              <w:t xml:space="preserve">Ludwigia octovalis </w:t>
            </w:r>
            <w:r w:rsidRPr="00F673AD">
              <w:t>(Jacq.) P.H.Raven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12651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Ludwigia perennis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13751 (BSA)</w:t>
            </w:r>
          </w:p>
        </w:tc>
      </w:tr>
      <w:tr w:rsidR="00021364" w:rsidRPr="00F673AD" w:rsidTr="0033471A">
        <w:trPr>
          <w:trHeight w:val="315"/>
        </w:trPr>
        <w:tc>
          <w:tcPr>
            <w:tcW w:w="2088" w:type="dxa"/>
            <w:hideMark/>
          </w:tcPr>
          <w:p w:rsidR="00021364" w:rsidRPr="00F673AD" w:rsidRDefault="00021364" w:rsidP="00B93446">
            <w:pPr>
              <w:ind w:left="-90" w:firstLine="0"/>
            </w:pPr>
            <w:r w:rsidRPr="00F673AD">
              <w:t>Orobanchaceae</w:t>
            </w:r>
          </w:p>
        </w:tc>
        <w:tc>
          <w:tcPr>
            <w:tcW w:w="3864" w:type="dxa"/>
            <w:hideMark/>
          </w:tcPr>
          <w:p w:rsidR="00021364" w:rsidRPr="00F673AD" w:rsidRDefault="00021364" w:rsidP="00021364">
            <w:pPr>
              <w:ind w:firstLine="0"/>
              <w:rPr>
                <w:i/>
                <w:iCs/>
              </w:rPr>
            </w:pPr>
            <w:r w:rsidRPr="00F673AD">
              <w:rPr>
                <w:i/>
                <w:iCs/>
              </w:rPr>
              <w:t>Orobanche</w:t>
            </w:r>
            <w:r w:rsidRPr="00F673AD">
              <w:t> </w:t>
            </w:r>
            <w:r w:rsidRPr="00F673AD">
              <w:rPr>
                <w:i/>
                <w:iCs/>
              </w:rPr>
              <w:t>aegyptiaca</w:t>
            </w:r>
            <w:r w:rsidRPr="00F673AD">
              <w:t> Pers.</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304171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Oxalidaceae</w:t>
            </w:r>
          </w:p>
        </w:tc>
        <w:tc>
          <w:tcPr>
            <w:tcW w:w="3864" w:type="dxa"/>
            <w:noWrap/>
            <w:hideMark/>
          </w:tcPr>
          <w:p w:rsidR="00021364" w:rsidRPr="00F673AD" w:rsidRDefault="00021364" w:rsidP="00021364">
            <w:pPr>
              <w:ind w:firstLine="0"/>
            </w:pPr>
            <w:r w:rsidRPr="00F673AD">
              <w:rPr>
                <w:i/>
                <w:iCs/>
              </w:rPr>
              <w:t>*Averrhoa carambola</w:t>
            </w:r>
            <w:r w:rsidRPr="00F673AD">
              <w:t xml:space="preserve">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304175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Biophytum</w:t>
            </w:r>
            <w:r w:rsidRPr="00F673AD">
              <w:t xml:space="preserve"> </w:t>
            </w:r>
            <w:r w:rsidRPr="00F673AD">
              <w:rPr>
                <w:i/>
                <w:iCs/>
              </w:rPr>
              <w:t>reinwardtii</w:t>
            </w:r>
            <w:r w:rsidRPr="00F673AD">
              <w:t xml:space="preserve"> (Zucc.) Klotzsch</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259783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Biophytum sensitivum</w:t>
            </w:r>
            <w:r w:rsidRPr="00F673AD">
              <w:t xml:space="preserve"> (L.) DC.</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264732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Oxalis</w:t>
            </w:r>
            <w:r w:rsidRPr="00F673AD">
              <w:t xml:space="preserve"> </w:t>
            </w:r>
            <w:r w:rsidRPr="00F673AD">
              <w:rPr>
                <w:i/>
                <w:iCs/>
              </w:rPr>
              <w:t>corniculata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254463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Papaveraceae</w:t>
            </w:r>
          </w:p>
        </w:tc>
        <w:tc>
          <w:tcPr>
            <w:tcW w:w="3864" w:type="dxa"/>
            <w:hideMark/>
          </w:tcPr>
          <w:p w:rsidR="00021364" w:rsidRPr="00F673AD" w:rsidRDefault="00021364" w:rsidP="00021364">
            <w:pPr>
              <w:ind w:firstLine="0"/>
              <w:rPr>
                <w:i/>
                <w:iCs/>
              </w:rPr>
            </w:pPr>
            <w:r w:rsidRPr="00F673AD">
              <w:rPr>
                <w:i/>
                <w:iCs/>
              </w:rPr>
              <w:t>Argemone</w:t>
            </w:r>
            <w:r w:rsidRPr="00F673AD">
              <w:t> </w:t>
            </w:r>
            <w:r w:rsidRPr="00F673AD">
              <w:rPr>
                <w:i/>
                <w:iCs/>
              </w:rPr>
              <w:t>mexicana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304169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Fumaria</w:t>
            </w:r>
            <w:r w:rsidRPr="00F673AD">
              <w:t> </w:t>
            </w:r>
            <w:r w:rsidRPr="00F673AD">
              <w:rPr>
                <w:i/>
                <w:iCs/>
              </w:rPr>
              <w:t>indica</w:t>
            </w:r>
            <w:r w:rsidRPr="00F673AD">
              <w:t> (Hausskn.) Pugsley</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304176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Pedaliaceae</w:t>
            </w:r>
          </w:p>
        </w:tc>
        <w:tc>
          <w:tcPr>
            <w:tcW w:w="3864" w:type="dxa"/>
            <w:hideMark/>
          </w:tcPr>
          <w:p w:rsidR="00021364" w:rsidRPr="00F673AD" w:rsidRDefault="00021364" w:rsidP="00021364">
            <w:pPr>
              <w:ind w:firstLine="0"/>
              <w:rPr>
                <w:i/>
                <w:iCs/>
              </w:rPr>
            </w:pPr>
            <w:r w:rsidRPr="00F673AD">
              <w:rPr>
                <w:i/>
                <w:iCs/>
              </w:rPr>
              <w:t>Sesamum</w:t>
            </w:r>
            <w:r w:rsidRPr="00F673AD">
              <w:t> </w:t>
            </w:r>
            <w:r w:rsidRPr="00F673AD">
              <w:rPr>
                <w:i/>
                <w:iCs/>
              </w:rPr>
              <w:t>mulayanum</w:t>
            </w:r>
            <w:r w:rsidRPr="00F673AD">
              <w:t> N.C.Nair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254329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*Sesamum</w:t>
            </w:r>
            <w:r w:rsidRPr="00F673AD">
              <w:t> </w:t>
            </w:r>
            <w:r w:rsidRPr="00F673AD">
              <w:rPr>
                <w:i/>
                <w:iCs/>
              </w:rPr>
              <w:t>indicum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13803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Phyllanthaceae</w:t>
            </w:r>
          </w:p>
        </w:tc>
        <w:tc>
          <w:tcPr>
            <w:tcW w:w="3864" w:type="dxa"/>
            <w:noWrap/>
            <w:hideMark/>
          </w:tcPr>
          <w:p w:rsidR="00021364" w:rsidRPr="00F673AD" w:rsidRDefault="00021364" w:rsidP="00021364">
            <w:pPr>
              <w:ind w:firstLine="0"/>
            </w:pPr>
            <w:r w:rsidRPr="00F673AD">
              <w:rPr>
                <w:i/>
                <w:iCs/>
              </w:rPr>
              <w:t>Bridelia retusa</w:t>
            </w:r>
            <w:r w:rsidRPr="00F673AD">
              <w:t xml:space="preserve"> (L.) A. Juss.</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Mishra 9993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Cleistanthus</w:t>
            </w:r>
            <w:r w:rsidRPr="00F673AD">
              <w:t> </w:t>
            </w:r>
            <w:r w:rsidRPr="00F673AD">
              <w:rPr>
                <w:i/>
                <w:iCs/>
              </w:rPr>
              <w:t>collinus</w:t>
            </w:r>
            <w:r w:rsidRPr="00F673AD">
              <w:t xml:space="preserve"> (Roxb.) Benth. </w:t>
            </w:r>
            <w:proofErr w:type="gramStart"/>
            <w:r w:rsidRPr="00F673AD">
              <w:t>ex</w:t>
            </w:r>
            <w:proofErr w:type="gramEnd"/>
            <w:r w:rsidRPr="00F673AD">
              <w:t xml:space="preserve"> Hook.f.</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304178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Flueggea</w:t>
            </w:r>
            <w:r w:rsidRPr="00F673AD">
              <w:t> </w:t>
            </w:r>
            <w:r w:rsidRPr="00F673AD">
              <w:rPr>
                <w:i/>
                <w:iCs/>
              </w:rPr>
              <w:t>virosa</w:t>
            </w:r>
            <w:r w:rsidRPr="00F673AD">
              <w:t> (Roxb. ex Willd.) Royle</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264712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Phyllanthus emblica</w:t>
            </w:r>
            <w:r w:rsidRPr="00F673AD">
              <w:t xml:space="preserve">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264733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Phyllanthus urinaria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6556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Phyllanthus virgatus</w:t>
            </w:r>
            <w:r w:rsidRPr="00F673AD">
              <w:t xml:space="preserve"> G. Forst.</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Phyllanthus</w:t>
            </w:r>
            <w:r w:rsidRPr="00F673AD">
              <w:t> </w:t>
            </w:r>
            <w:r w:rsidRPr="00F673AD">
              <w:rPr>
                <w:i/>
                <w:iCs/>
              </w:rPr>
              <w:t>reticulatus</w:t>
            </w:r>
            <w:r w:rsidRPr="00F673AD">
              <w:t> Poir.</w:t>
            </w:r>
          </w:p>
        </w:tc>
        <w:tc>
          <w:tcPr>
            <w:tcW w:w="1201" w:type="dxa"/>
            <w:noWrap/>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254313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Plantaginaceae</w:t>
            </w:r>
          </w:p>
        </w:tc>
        <w:tc>
          <w:tcPr>
            <w:tcW w:w="3864" w:type="dxa"/>
            <w:hideMark/>
          </w:tcPr>
          <w:p w:rsidR="00021364" w:rsidRPr="00F673AD" w:rsidRDefault="00021364" w:rsidP="00021364">
            <w:pPr>
              <w:ind w:firstLine="0"/>
              <w:rPr>
                <w:i/>
                <w:iCs/>
              </w:rPr>
            </w:pPr>
            <w:r w:rsidRPr="00F673AD">
              <w:rPr>
                <w:i/>
                <w:iCs/>
              </w:rPr>
              <w:t>Lindenbergia</w:t>
            </w:r>
            <w:r w:rsidRPr="00F673AD">
              <w:t> </w:t>
            </w:r>
            <w:r w:rsidRPr="00F673AD">
              <w:rPr>
                <w:i/>
                <w:iCs/>
              </w:rPr>
              <w:t>indica</w:t>
            </w:r>
            <w:r w:rsidRPr="00F673AD">
              <w:t> Vatke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13921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Scoparia</w:t>
            </w:r>
            <w:r w:rsidRPr="00F673AD">
              <w:t> </w:t>
            </w:r>
            <w:r w:rsidRPr="00F673AD">
              <w:rPr>
                <w:i/>
                <w:iCs/>
              </w:rPr>
              <w:t>dulcis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9754 (BSA)</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Plumbaginaceae</w:t>
            </w:r>
          </w:p>
        </w:tc>
        <w:tc>
          <w:tcPr>
            <w:tcW w:w="3864" w:type="dxa"/>
            <w:hideMark/>
          </w:tcPr>
          <w:p w:rsidR="00021364" w:rsidRPr="00F673AD" w:rsidRDefault="00021364" w:rsidP="00021364">
            <w:pPr>
              <w:ind w:firstLine="0"/>
              <w:rPr>
                <w:i/>
                <w:iCs/>
              </w:rPr>
            </w:pPr>
            <w:r w:rsidRPr="00F673AD">
              <w:rPr>
                <w:i/>
                <w:iCs/>
              </w:rPr>
              <w:t>Plumbago</w:t>
            </w:r>
            <w:r w:rsidRPr="00F673AD">
              <w:t> </w:t>
            </w:r>
            <w:r w:rsidRPr="00F673AD">
              <w:rPr>
                <w:i/>
                <w:iCs/>
              </w:rPr>
              <w:t>zeylanica</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304145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Putranjivaceae</w:t>
            </w:r>
          </w:p>
        </w:tc>
        <w:tc>
          <w:tcPr>
            <w:tcW w:w="3864" w:type="dxa"/>
            <w:noWrap/>
            <w:hideMark/>
          </w:tcPr>
          <w:p w:rsidR="00021364" w:rsidRPr="00F673AD" w:rsidRDefault="00021364" w:rsidP="00021364">
            <w:pPr>
              <w:ind w:firstLine="0"/>
              <w:rPr>
                <w:i/>
                <w:iCs/>
              </w:rPr>
            </w:pPr>
            <w:r w:rsidRPr="00F673AD">
              <w:rPr>
                <w:i/>
                <w:iCs/>
              </w:rPr>
              <w:t>Putranjiva</w:t>
            </w:r>
            <w:r w:rsidRPr="00F673AD">
              <w:t xml:space="preserve"> </w:t>
            </w:r>
            <w:r w:rsidRPr="00F673AD">
              <w:rPr>
                <w:i/>
                <w:iCs/>
              </w:rPr>
              <w:t>roxburghii</w:t>
            </w:r>
            <w:r w:rsidRPr="00F673AD">
              <w:t xml:space="preserve"> Wall.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259898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Polygalaceae</w:t>
            </w:r>
          </w:p>
        </w:tc>
        <w:tc>
          <w:tcPr>
            <w:tcW w:w="3864" w:type="dxa"/>
            <w:noWrap/>
            <w:hideMark/>
          </w:tcPr>
          <w:p w:rsidR="00021364" w:rsidRPr="00F673AD" w:rsidRDefault="00021364" w:rsidP="00021364">
            <w:pPr>
              <w:ind w:firstLine="0"/>
              <w:rPr>
                <w:i/>
                <w:iCs/>
              </w:rPr>
            </w:pPr>
            <w:r w:rsidRPr="00F673AD">
              <w:rPr>
                <w:i/>
                <w:iCs/>
              </w:rPr>
              <w:t>Polygala</w:t>
            </w:r>
            <w:r w:rsidRPr="00F673AD">
              <w:t xml:space="preserve"> </w:t>
            </w:r>
            <w:r w:rsidRPr="00F673AD">
              <w:rPr>
                <w:i/>
                <w:iCs/>
              </w:rPr>
              <w:t>chinensis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9964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Polygala</w:t>
            </w:r>
            <w:r w:rsidRPr="00F673AD">
              <w:t xml:space="preserve"> </w:t>
            </w:r>
            <w:r w:rsidRPr="00F673AD">
              <w:rPr>
                <w:i/>
                <w:iCs/>
              </w:rPr>
              <w:t>longifolia</w:t>
            </w:r>
            <w:r w:rsidRPr="00F673AD">
              <w:t xml:space="preserve"> Poir.</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12070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Polygala arvensis </w:t>
            </w:r>
            <w:r w:rsidRPr="00F673AD">
              <w:t>Willd.</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304173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Polygonaceae</w:t>
            </w:r>
          </w:p>
        </w:tc>
        <w:tc>
          <w:tcPr>
            <w:tcW w:w="3864" w:type="dxa"/>
            <w:noWrap/>
            <w:hideMark/>
          </w:tcPr>
          <w:p w:rsidR="00021364" w:rsidRPr="00F673AD" w:rsidRDefault="00021364" w:rsidP="00021364">
            <w:pPr>
              <w:ind w:firstLine="0"/>
            </w:pPr>
            <w:r w:rsidRPr="00F673AD">
              <w:rPr>
                <w:i/>
                <w:iCs/>
              </w:rPr>
              <w:t>Antigonon leptopus</w:t>
            </w:r>
            <w:r w:rsidRPr="00F673AD">
              <w:t xml:space="preserve"> Hook. &amp; Arn.</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304167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Persicaria</w:t>
            </w:r>
            <w:r w:rsidRPr="00F673AD">
              <w:t> </w:t>
            </w:r>
            <w:r w:rsidRPr="00F673AD">
              <w:rPr>
                <w:i/>
                <w:iCs/>
              </w:rPr>
              <w:t>barbata</w:t>
            </w:r>
            <w:r w:rsidRPr="00F673AD">
              <w:t> (L.) H.Hara</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Persicaria</w:t>
            </w:r>
            <w:r w:rsidRPr="00F673AD">
              <w:t> </w:t>
            </w:r>
            <w:r w:rsidRPr="00F673AD">
              <w:rPr>
                <w:i/>
                <w:iCs/>
              </w:rPr>
              <w:t>hydropiper</w:t>
            </w:r>
            <w:r w:rsidRPr="00F673AD">
              <w:t> (L.) Delarbre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304181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Polygonum</w:t>
            </w:r>
            <w:r w:rsidRPr="00F673AD">
              <w:t> </w:t>
            </w:r>
            <w:r w:rsidRPr="00F673AD">
              <w:rPr>
                <w:i/>
                <w:iCs/>
              </w:rPr>
              <w:t>aviculare</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259804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Polygonum</w:t>
            </w:r>
            <w:r w:rsidRPr="00F673AD">
              <w:t> </w:t>
            </w:r>
            <w:r w:rsidRPr="00F673AD">
              <w:rPr>
                <w:i/>
                <w:iCs/>
              </w:rPr>
              <w:t>plebeium</w:t>
            </w:r>
            <w:r w:rsidRPr="00F673AD">
              <w:t> R.Br.</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Rumex</w:t>
            </w:r>
            <w:r w:rsidRPr="00F673AD">
              <w:t> </w:t>
            </w:r>
            <w:r w:rsidRPr="00F673AD">
              <w:rPr>
                <w:i/>
                <w:iCs/>
              </w:rPr>
              <w:t>dentatus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304179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 xml:space="preserve">Portulacaceae </w:t>
            </w:r>
          </w:p>
        </w:tc>
        <w:tc>
          <w:tcPr>
            <w:tcW w:w="3864" w:type="dxa"/>
            <w:noWrap/>
            <w:hideMark/>
          </w:tcPr>
          <w:p w:rsidR="00021364" w:rsidRPr="00F673AD" w:rsidRDefault="00021364" w:rsidP="00021364">
            <w:pPr>
              <w:ind w:firstLine="0"/>
              <w:rPr>
                <w:i/>
                <w:iCs/>
              </w:rPr>
            </w:pPr>
            <w:r w:rsidRPr="00F673AD">
              <w:rPr>
                <w:i/>
                <w:iCs/>
              </w:rPr>
              <w:t>Portulaca</w:t>
            </w:r>
            <w:r w:rsidRPr="00F673AD">
              <w:t xml:space="preserve"> </w:t>
            </w:r>
            <w:r w:rsidRPr="00F673AD">
              <w:rPr>
                <w:i/>
                <w:iCs/>
              </w:rPr>
              <w:t>oleracea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254464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Primulaceae</w:t>
            </w:r>
          </w:p>
        </w:tc>
        <w:tc>
          <w:tcPr>
            <w:tcW w:w="3864" w:type="dxa"/>
            <w:hideMark/>
          </w:tcPr>
          <w:p w:rsidR="00021364" w:rsidRPr="00F673AD" w:rsidRDefault="00021364" w:rsidP="00021364">
            <w:pPr>
              <w:ind w:firstLine="0"/>
              <w:rPr>
                <w:i/>
                <w:iCs/>
              </w:rPr>
            </w:pPr>
            <w:r w:rsidRPr="00F673AD">
              <w:rPr>
                <w:i/>
                <w:iCs/>
              </w:rPr>
              <w:t>Anagallis</w:t>
            </w:r>
            <w:r w:rsidRPr="00F673AD">
              <w:t> </w:t>
            </w:r>
            <w:r w:rsidRPr="00F673AD">
              <w:rPr>
                <w:i/>
                <w:iCs/>
              </w:rPr>
              <w:t>arvensis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254470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Punicaceae</w:t>
            </w:r>
          </w:p>
        </w:tc>
        <w:tc>
          <w:tcPr>
            <w:tcW w:w="3864" w:type="dxa"/>
            <w:hideMark/>
          </w:tcPr>
          <w:p w:rsidR="00021364" w:rsidRPr="00F673AD" w:rsidRDefault="00021364" w:rsidP="00021364">
            <w:pPr>
              <w:ind w:firstLine="0"/>
              <w:rPr>
                <w:i/>
                <w:iCs/>
              </w:rPr>
            </w:pPr>
            <w:r w:rsidRPr="00F673AD">
              <w:rPr>
                <w:i/>
                <w:iCs/>
              </w:rPr>
              <w:t>*Punica</w:t>
            </w:r>
            <w:r w:rsidRPr="00F673AD">
              <w:t> </w:t>
            </w:r>
            <w:r w:rsidRPr="00F673AD">
              <w:rPr>
                <w:i/>
                <w:iCs/>
              </w:rPr>
              <w:t>granatum</w:t>
            </w:r>
            <w:r w:rsidRPr="00F673AD">
              <w:t> L.</w:t>
            </w:r>
          </w:p>
        </w:tc>
        <w:tc>
          <w:tcPr>
            <w:tcW w:w="1201" w:type="dxa"/>
            <w:noWrap/>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254402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Ranunculaceae</w:t>
            </w:r>
          </w:p>
        </w:tc>
        <w:tc>
          <w:tcPr>
            <w:tcW w:w="3864" w:type="dxa"/>
            <w:hideMark/>
          </w:tcPr>
          <w:p w:rsidR="00021364" w:rsidRPr="00F673AD" w:rsidRDefault="00021364" w:rsidP="00021364">
            <w:pPr>
              <w:ind w:firstLine="0"/>
              <w:rPr>
                <w:i/>
                <w:iCs/>
              </w:rPr>
            </w:pPr>
            <w:r w:rsidRPr="00F673AD">
              <w:rPr>
                <w:i/>
                <w:iCs/>
              </w:rPr>
              <w:t>Ranunculus</w:t>
            </w:r>
            <w:r w:rsidRPr="00F673AD">
              <w:t> </w:t>
            </w:r>
            <w:r w:rsidRPr="00F673AD">
              <w:rPr>
                <w:i/>
                <w:iCs/>
              </w:rPr>
              <w:t>sceleratus</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254469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Ranunculus</w:t>
            </w:r>
            <w:r w:rsidRPr="00F673AD">
              <w:t> </w:t>
            </w:r>
            <w:r w:rsidRPr="00F673AD">
              <w:rPr>
                <w:i/>
                <w:iCs/>
              </w:rPr>
              <w:t>scleratoides</w:t>
            </w:r>
            <w:r w:rsidRPr="00F673AD">
              <w:t xml:space="preserve"> Perfil. </w:t>
            </w:r>
            <w:proofErr w:type="gramStart"/>
            <w:r w:rsidRPr="00F673AD">
              <w:t>ex</w:t>
            </w:r>
            <w:proofErr w:type="gramEnd"/>
            <w:r w:rsidRPr="00F673AD">
              <w:t xml:space="preserve"> Ovczinn.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304174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Rhamnaceae</w:t>
            </w:r>
          </w:p>
        </w:tc>
        <w:tc>
          <w:tcPr>
            <w:tcW w:w="3864" w:type="dxa"/>
            <w:hideMark/>
          </w:tcPr>
          <w:p w:rsidR="00021364" w:rsidRPr="00F673AD" w:rsidRDefault="00021364" w:rsidP="00021364">
            <w:pPr>
              <w:ind w:firstLine="0"/>
              <w:rPr>
                <w:i/>
                <w:iCs/>
              </w:rPr>
            </w:pPr>
            <w:r w:rsidRPr="00F673AD">
              <w:rPr>
                <w:i/>
                <w:iCs/>
              </w:rPr>
              <w:t>Ventilago</w:t>
            </w:r>
            <w:r w:rsidRPr="00F673AD">
              <w:t> </w:t>
            </w:r>
            <w:r w:rsidRPr="00F673AD">
              <w:rPr>
                <w:i/>
                <w:iCs/>
              </w:rPr>
              <w:t>maderaspatana</w:t>
            </w:r>
            <w:r w:rsidRPr="00F673AD">
              <w:t> Gaertn.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Saha &amp; Party EBH257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Ziziphus</w:t>
            </w:r>
            <w:r w:rsidRPr="00F673AD">
              <w:t xml:space="preserve"> </w:t>
            </w:r>
            <w:r w:rsidRPr="00F673AD">
              <w:rPr>
                <w:i/>
                <w:iCs/>
              </w:rPr>
              <w:t>nummularia</w:t>
            </w:r>
            <w:r w:rsidRPr="00F673AD">
              <w:t xml:space="preserve"> (Burm.f.) Wight &amp; Arn.</w:t>
            </w:r>
          </w:p>
        </w:tc>
        <w:tc>
          <w:tcPr>
            <w:tcW w:w="1201" w:type="dxa"/>
            <w:noWrap/>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254446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Ziziphus</w:t>
            </w:r>
            <w:r w:rsidRPr="00F673AD">
              <w:t xml:space="preserve"> </w:t>
            </w:r>
            <w:r w:rsidRPr="00F673AD">
              <w:rPr>
                <w:i/>
                <w:iCs/>
              </w:rPr>
              <w:t>oenopolia</w:t>
            </w:r>
            <w:r w:rsidRPr="00F673AD">
              <w:t xml:space="preserve"> (L.) Mill.</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254325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Ziziphus</w:t>
            </w:r>
            <w:r w:rsidRPr="00F673AD">
              <w:t> </w:t>
            </w:r>
            <w:r w:rsidRPr="00F673AD">
              <w:rPr>
                <w:i/>
                <w:iCs/>
              </w:rPr>
              <w:t>jujuba</w:t>
            </w:r>
            <w:r w:rsidRPr="00F673AD">
              <w:t> Mill.</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254470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Ziziphus</w:t>
            </w:r>
            <w:r w:rsidRPr="00F673AD">
              <w:t> </w:t>
            </w:r>
            <w:r w:rsidRPr="00F673AD">
              <w:rPr>
                <w:i/>
                <w:iCs/>
              </w:rPr>
              <w:t>xylopyrus</w:t>
            </w:r>
            <w:r w:rsidRPr="00F673AD">
              <w:t> (Retz.) Willd.</w:t>
            </w:r>
          </w:p>
        </w:tc>
        <w:tc>
          <w:tcPr>
            <w:tcW w:w="1201" w:type="dxa"/>
            <w:noWrap/>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Kushwaha 254316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Rubiaceae</w:t>
            </w:r>
          </w:p>
        </w:tc>
        <w:tc>
          <w:tcPr>
            <w:tcW w:w="3864" w:type="dxa"/>
            <w:hideMark/>
          </w:tcPr>
          <w:p w:rsidR="00021364" w:rsidRPr="00F673AD" w:rsidRDefault="00021364" w:rsidP="00021364">
            <w:pPr>
              <w:ind w:firstLine="0"/>
              <w:rPr>
                <w:i/>
                <w:iCs/>
              </w:rPr>
            </w:pPr>
            <w:r w:rsidRPr="00F673AD">
              <w:rPr>
                <w:i/>
                <w:iCs/>
              </w:rPr>
              <w:t>Catunaregam</w:t>
            </w:r>
            <w:r w:rsidRPr="00F673AD">
              <w:t> </w:t>
            </w:r>
            <w:r w:rsidRPr="00F673AD">
              <w:rPr>
                <w:i/>
                <w:iCs/>
              </w:rPr>
              <w:t>longispina</w:t>
            </w:r>
            <w:r w:rsidRPr="00F673AD">
              <w:t> (Link) Tirveng.</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Panigrahi &amp; Prasad 9979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Ceriscoides</w:t>
            </w:r>
            <w:r w:rsidRPr="00F673AD">
              <w:t> </w:t>
            </w:r>
            <w:r w:rsidRPr="00F673AD">
              <w:rPr>
                <w:i/>
                <w:iCs/>
              </w:rPr>
              <w:t>turgida</w:t>
            </w:r>
            <w:r w:rsidRPr="00F673AD">
              <w:t> (Roxb.) Tirveng.</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259840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Dentella</w:t>
            </w:r>
            <w:r w:rsidRPr="00F673AD">
              <w:t> </w:t>
            </w:r>
            <w:r w:rsidRPr="00F673AD">
              <w:rPr>
                <w:i/>
                <w:iCs/>
              </w:rPr>
              <w:t>repens</w:t>
            </w:r>
            <w:r w:rsidRPr="00F673AD">
              <w:t> (L.) J.R.Forst. &amp; G.Forst.</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9801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Gardenia</w:t>
            </w:r>
            <w:r w:rsidRPr="00F673AD">
              <w:t> </w:t>
            </w:r>
            <w:r w:rsidRPr="00F673AD">
              <w:rPr>
                <w:i/>
                <w:iCs/>
              </w:rPr>
              <w:t>latifolia</w:t>
            </w:r>
            <w:r w:rsidRPr="00F673AD">
              <w:t> Aiton</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259822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Haldina</w:t>
            </w:r>
            <w:r w:rsidRPr="00F673AD">
              <w:t> </w:t>
            </w:r>
            <w:r w:rsidRPr="00F673AD">
              <w:rPr>
                <w:i/>
                <w:iCs/>
              </w:rPr>
              <w:t>cordifolia</w:t>
            </w:r>
            <w:r w:rsidRPr="00F673AD">
              <w:t> (Roxb.) Ridsdale</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259270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Knoxia</w:t>
            </w:r>
            <w:r w:rsidRPr="00F673AD">
              <w:t> </w:t>
            </w:r>
            <w:r w:rsidRPr="00F673AD">
              <w:rPr>
                <w:i/>
                <w:iCs/>
              </w:rPr>
              <w:t>sumatrensis</w:t>
            </w:r>
            <w:r w:rsidRPr="00F673AD">
              <w:t> (Retz.) DC.</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12490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Mitragyna</w:t>
            </w:r>
            <w:r w:rsidRPr="00F673AD">
              <w:t> </w:t>
            </w:r>
            <w:r w:rsidRPr="00F673AD">
              <w:rPr>
                <w:i/>
                <w:iCs/>
              </w:rPr>
              <w:t>parvifolia</w:t>
            </w:r>
            <w:r w:rsidRPr="00F673AD">
              <w:t> (Roxb.) Korth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259842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*Neolamarckia</w:t>
            </w:r>
            <w:r w:rsidRPr="00F673AD">
              <w:t xml:space="preserve"> </w:t>
            </w:r>
            <w:r w:rsidRPr="00F673AD">
              <w:rPr>
                <w:i/>
                <w:iCs/>
              </w:rPr>
              <w:t>cadamba</w:t>
            </w:r>
            <w:r w:rsidRPr="00F673AD">
              <w:t xml:space="preserve"> (Roxb.) Bosser    </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259899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Spermadictyon</w:t>
            </w:r>
            <w:r w:rsidRPr="00F673AD">
              <w:t> </w:t>
            </w:r>
            <w:r w:rsidRPr="00F673AD">
              <w:rPr>
                <w:i/>
                <w:iCs/>
              </w:rPr>
              <w:t>suaveolens</w:t>
            </w:r>
            <w:r w:rsidRPr="00F673AD">
              <w:t> Roxb.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13593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Oldenlandia</w:t>
            </w:r>
            <w:r w:rsidRPr="00F673AD">
              <w:t> </w:t>
            </w:r>
            <w:r w:rsidRPr="00F673AD">
              <w:rPr>
                <w:i/>
                <w:iCs/>
              </w:rPr>
              <w:t>diffusa</w:t>
            </w:r>
            <w:r w:rsidRPr="00F673AD">
              <w:t> (Willd.) Roxb.</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Oldenlandia</w:t>
            </w:r>
            <w:r w:rsidRPr="00F673AD">
              <w:t> </w:t>
            </w:r>
            <w:r w:rsidRPr="00F673AD">
              <w:rPr>
                <w:i/>
                <w:iCs/>
              </w:rPr>
              <w:t>corymbosa</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304168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Oldenlandia</w:t>
            </w:r>
            <w:r w:rsidRPr="00F673AD">
              <w:t> </w:t>
            </w:r>
            <w:r w:rsidRPr="00F673AD">
              <w:rPr>
                <w:i/>
                <w:iCs/>
              </w:rPr>
              <w:t>herbacea</w:t>
            </w:r>
            <w:r w:rsidRPr="00F673AD">
              <w:t> (L.) Roxb.</w:t>
            </w:r>
          </w:p>
        </w:tc>
        <w:tc>
          <w:tcPr>
            <w:tcW w:w="1201" w:type="dxa"/>
            <w:noWrap/>
            <w:hideMark/>
          </w:tcPr>
          <w:p w:rsidR="00021364" w:rsidRPr="00F673AD" w:rsidRDefault="00021364" w:rsidP="00021364">
            <w:pPr>
              <w:ind w:left="-102" w:firstLine="0"/>
            </w:pPr>
            <w:r w:rsidRPr="00F673AD">
              <w:t>Herb</w:t>
            </w:r>
          </w:p>
        </w:tc>
        <w:tc>
          <w:tcPr>
            <w:tcW w:w="2585" w:type="dxa"/>
            <w:hideMark/>
          </w:tcPr>
          <w:p w:rsidR="00021364" w:rsidRPr="00F673AD" w:rsidRDefault="00021364" w:rsidP="00021364">
            <w:pPr>
              <w:ind w:left="-43" w:firstLine="0"/>
            </w:pPr>
            <w:r w:rsidRPr="00F673AD">
              <w:t>Panigrahi 12596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Spermacoce</w:t>
            </w:r>
            <w:r w:rsidRPr="00F673AD">
              <w:t> </w:t>
            </w:r>
            <w:r w:rsidRPr="00F673AD">
              <w:rPr>
                <w:i/>
                <w:iCs/>
              </w:rPr>
              <w:t>articularis</w:t>
            </w:r>
            <w:r w:rsidRPr="00F673AD">
              <w:t> L.f.</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12565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Tamilnadia</w:t>
            </w:r>
            <w:r w:rsidRPr="00F673AD">
              <w:t> </w:t>
            </w:r>
            <w:r w:rsidRPr="00F673AD">
              <w:rPr>
                <w:i/>
                <w:iCs/>
              </w:rPr>
              <w:t>uliginosa</w:t>
            </w:r>
            <w:r w:rsidRPr="00F673AD">
              <w:t> (Retz.) Tirveng. &amp; Sastre</w:t>
            </w:r>
          </w:p>
        </w:tc>
        <w:tc>
          <w:tcPr>
            <w:tcW w:w="1201" w:type="dxa"/>
            <w:hideMark/>
          </w:tcPr>
          <w:p w:rsidR="00021364" w:rsidRPr="00F673AD" w:rsidRDefault="00021364" w:rsidP="00021364">
            <w:pPr>
              <w:ind w:left="-102" w:firstLine="0"/>
            </w:pPr>
            <w:r w:rsidRPr="00F673AD">
              <w:t>Small tree</w:t>
            </w:r>
          </w:p>
        </w:tc>
        <w:tc>
          <w:tcPr>
            <w:tcW w:w="2585" w:type="dxa"/>
            <w:noWrap/>
            <w:hideMark/>
          </w:tcPr>
          <w:p w:rsidR="00021364" w:rsidRPr="00F673AD" w:rsidRDefault="00021364" w:rsidP="00021364">
            <w:pPr>
              <w:ind w:left="-43" w:firstLine="0"/>
            </w:pPr>
            <w:r w:rsidRPr="00F673AD">
              <w:t>Mishra 9979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Wendlandia</w:t>
            </w:r>
            <w:r w:rsidRPr="00F673AD">
              <w:t> </w:t>
            </w:r>
            <w:r w:rsidRPr="00F673AD">
              <w:rPr>
                <w:i/>
                <w:iCs/>
              </w:rPr>
              <w:t>heynei</w:t>
            </w:r>
            <w:r w:rsidRPr="00F673AD">
              <w:t> (Schult.) Santapau &amp; Merchant</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259267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Rutaceae</w:t>
            </w:r>
          </w:p>
        </w:tc>
        <w:tc>
          <w:tcPr>
            <w:tcW w:w="3864" w:type="dxa"/>
            <w:hideMark/>
          </w:tcPr>
          <w:p w:rsidR="00021364" w:rsidRPr="00F673AD" w:rsidRDefault="00021364" w:rsidP="00021364">
            <w:pPr>
              <w:ind w:firstLine="0"/>
              <w:rPr>
                <w:i/>
                <w:iCs/>
              </w:rPr>
            </w:pPr>
            <w:r w:rsidRPr="00F673AD">
              <w:rPr>
                <w:i/>
                <w:iCs/>
              </w:rPr>
              <w:t>Aegle</w:t>
            </w:r>
            <w:r w:rsidRPr="00F673AD">
              <w:t> </w:t>
            </w:r>
            <w:r w:rsidRPr="00F673AD">
              <w:rPr>
                <w:i/>
                <w:iCs/>
              </w:rPr>
              <w:t>marmelos</w:t>
            </w:r>
            <w:r w:rsidRPr="00F673AD">
              <w:t> (L.) Corrêa</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254474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*Citrus</w:t>
            </w:r>
            <w:r w:rsidRPr="00F673AD">
              <w:t> </w:t>
            </w:r>
            <w:r w:rsidRPr="00F673AD">
              <w:rPr>
                <w:i/>
                <w:iCs/>
              </w:rPr>
              <w:t>limon</w:t>
            </w:r>
            <w:r w:rsidRPr="00F673AD">
              <w:t> (L.) Osbeck</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254468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*Citrus</w:t>
            </w:r>
            <w:r w:rsidRPr="00F673AD">
              <w:t> </w:t>
            </w:r>
            <w:r w:rsidRPr="00F673AD">
              <w:rPr>
                <w:i/>
                <w:iCs/>
              </w:rPr>
              <w:t>medica</w:t>
            </w:r>
            <w:r w:rsidRPr="00F673AD">
              <w:t> 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254491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Glycosmis</w:t>
            </w:r>
            <w:r w:rsidRPr="00F673AD">
              <w:t xml:space="preserve"> </w:t>
            </w:r>
            <w:r w:rsidRPr="00F673AD">
              <w:rPr>
                <w:i/>
                <w:iCs/>
              </w:rPr>
              <w:t>pentaphylla</w:t>
            </w:r>
            <w:r w:rsidRPr="00F673AD">
              <w:t xml:space="preserve"> (Retz.) DC.</w:t>
            </w:r>
          </w:p>
        </w:tc>
        <w:tc>
          <w:tcPr>
            <w:tcW w:w="1201" w:type="dxa"/>
            <w:noWrap/>
            <w:hideMark/>
          </w:tcPr>
          <w:p w:rsidR="00021364" w:rsidRPr="00F673AD" w:rsidRDefault="00021364" w:rsidP="00021364">
            <w:pPr>
              <w:ind w:left="-102" w:firstLine="0"/>
            </w:pPr>
            <w:r w:rsidRPr="00F673AD">
              <w:t>Shrubs</w:t>
            </w:r>
          </w:p>
        </w:tc>
        <w:tc>
          <w:tcPr>
            <w:tcW w:w="2585" w:type="dxa"/>
            <w:noWrap/>
            <w:hideMark/>
          </w:tcPr>
          <w:p w:rsidR="00021364" w:rsidRPr="00F673AD" w:rsidRDefault="00021364" w:rsidP="00021364">
            <w:pPr>
              <w:ind w:left="-43" w:firstLine="0"/>
            </w:pPr>
            <w:r w:rsidRPr="00F673AD">
              <w:t>Kushwaha 259900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Hesperethusa</w:t>
            </w:r>
            <w:r w:rsidRPr="00F673AD">
              <w:t xml:space="preserve"> </w:t>
            </w:r>
            <w:r w:rsidRPr="00F673AD">
              <w:rPr>
                <w:i/>
                <w:iCs/>
              </w:rPr>
              <w:t>crenulata</w:t>
            </w:r>
            <w:r w:rsidRPr="00F673AD">
              <w:t xml:space="preserve"> (Roxb.) M. Roem.</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13588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Limonia</w:t>
            </w:r>
            <w:r w:rsidRPr="00F673AD">
              <w:t> </w:t>
            </w:r>
            <w:r w:rsidRPr="00F673AD">
              <w:rPr>
                <w:i/>
                <w:iCs/>
              </w:rPr>
              <w:t>acidissima</w:t>
            </w:r>
            <w:r w:rsidRPr="00F673AD">
              <w:t> Groff</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254497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Murraya</w:t>
            </w:r>
            <w:r w:rsidRPr="00F673AD">
              <w:t> </w:t>
            </w:r>
            <w:r w:rsidRPr="00F673AD">
              <w:rPr>
                <w:i/>
                <w:iCs/>
              </w:rPr>
              <w:t>koenigii</w:t>
            </w:r>
            <w:r w:rsidRPr="00F673AD">
              <w:t> (L.) Spreng.</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259853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Murraya</w:t>
            </w:r>
            <w:r w:rsidRPr="00F673AD">
              <w:t xml:space="preserve"> </w:t>
            </w:r>
            <w:r w:rsidRPr="00F673AD">
              <w:rPr>
                <w:i/>
                <w:iCs/>
              </w:rPr>
              <w:t>paniculata</w:t>
            </w:r>
            <w:r w:rsidRPr="00F673AD">
              <w:t xml:space="preserve"> (L.) Jack</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254471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Salicaceae</w:t>
            </w:r>
          </w:p>
        </w:tc>
        <w:tc>
          <w:tcPr>
            <w:tcW w:w="3864" w:type="dxa"/>
            <w:noWrap/>
            <w:hideMark/>
          </w:tcPr>
          <w:p w:rsidR="00021364" w:rsidRPr="00F673AD" w:rsidRDefault="00021364" w:rsidP="00021364">
            <w:pPr>
              <w:ind w:firstLine="0"/>
              <w:rPr>
                <w:i/>
                <w:iCs/>
              </w:rPr>
            </w:pPr>
            <w:r w:rsidRPr="00F673AD">
              <w:rPr>
                <w:i/>
                <w:iCs/>
              </w:rPr>
              <w:t>Casearia</w:t>
            </w:r>
            <w:r w:rsidRPr="00F673AD">
              <w:t xml:space="preserve"> </w:t>
            </w:r>
            <w:r w:rsidRPr="00F673AD">
              <w:rPr>
                <w:i/>
                <w:iCs/>
              </w:rPr>
              <w:t>tomentosa</w:t>
            </w:r>
            <w:r w:rsidRPr="00F673AD">
              <w:t xml:space="preserve"> Roxb.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254465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Flacourtia</w:t>
            </w:r>
            <w:r w:rsidRPr="00F673AD">
              <w:t> </w:t>
            </w:r>
            <w:r w:rsidRPr="00F673AD">
              <w:rPr>
                <w:i/>
                <w:iCs/>
              </w:rPr>
              <w:t>indica</w:t>
            </w:r>
            <w:r w:rsidRPr="00F673AD">
              <w:t> (Burm.f.) Merr.</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259830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Sapindaceae</w:t>
            </w:r>
          </w:p>
        </w:tc>
        <w:tc>
          <w:tcPr>
            <w:tcW w:w="3864" w:type="dxa"/>
            <w:hideMark/>
          </w:tcPr>
          <w:p w:rsidR="00021364" w:rsidRPr="00F673AD" w:rsidRDefault="00021364" w:rsidP="00021364">
            <w:pPr>
              <w:ind w:firstLine="0"/>
              <w:rPr>
                <w:i/>
                <w:iCs/>
              </w:rPr>
            </w:pPr>
            <w:r w:rsidRPr="00F673AD">
              <w:rPr>
                <w:i/>
                <w:iCs/>
              </w:rPr>
              <w:t>Sapindus</w:t>
            </w:r>
            <w:r w:rsidRPr="00F673AD">
              <w:t> </w:t>
            </w:r>
            <w:r w:rsidRPr="00F673AD">
              <w:rPr>
                <w:i/>
                <w:iCs/>
              </w:rPr>
              <w:t>emarginatus</w:t>
            </w:r>
            <w:r w:rsidRPr="00F673AD">
              <w:t> Vahl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Maheshwari &amp; Saha EBH 821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Schleichera</w:t>
            </w:r>
            <w:r w:rsidRPr="00F673AD">
              <w:t> </w:t>
            </w:r>
            <w:r w:rsidRPr="00F673AD">
              <w:rPr>
                <w:i/>
                <w:iCs/>
              </w:rPr>
              <w:t>oleosa</w:t>
            </w:r>
            <w:r w:rsidRPr="00F673AD">
              <w:t> (Lour.) Merr.</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259823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Sapotaceae</w:t>
            </w:r>
          </w:p>
        </w:tc>
        <w:tc>
          <w:tcPr>
            <w:tcW w:w="3864" w:type="dxa"/>
            <w:hideMark/>
          </w:tcPr>
          <w:p w:rsidR="00021364" w:rsidRPr="00F673AD" w:rsidRDefault="00021364" w:rsidP="00021364">
            <w:pPr>
              <w:ind w:firstLine="0"/>
              <w:rPr>
                <w:i/>
                <w:iCs/>
              </w:rPr>
            </w:pPr>
            <w:r w:rsidRPr="00F673AD">
              <w:rPr>
                <w:i/>
                <w:iCs/>
              </w:rPr>
              <w:t xml:space="preserve">Madhuca longifolia </w:t>
            </w:r>
            <w:r w:rsidRPr="00F673AD">
              <w:t>(J.Koenig ex L.) J.F.Macbr.</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254360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Scrophulariaceae</w:t>
            </w:r>
          </w:p>
        </w:tc>
        <w:tc>
          <w:tcPr>
            <w:tcW w:w="3864" w:type="dxa"/>
            <w:hideMark/>
          </w:tcPr>
          <w:p w:rsidR="00021364" w:rsidRPr="00F673AD" w:rsidRDefault="00021364" w:rsidP="00021364">
            <w:pPr>
              <w:ind w:firstLine="0"/>
              <w:rPr>
                <w:i/>
                <w:iCs/>
              </w:rPr>
            </w:pPr>
            <w:r w:rsidRPr="00F673AD">
              <w:rPr>
                <w:i/>
                <w:iCs/>
              </w:rPr>
              <w:t>Bacopa</w:t>
            </w:r>
            <w:r w:rsidRPr="00F673AD">
              <w:t> </w:t>
            </w:r>
            <w:r w:rsidRPr="00F673AD">
              <w:rPr>
                <w:i/>
                <w:iCs/>
              </w:rPr>
              <w:t>monnieri</w:t>
            </w:r>
            <w:r w:rsidRPr="00F673AD">
              <w:t> (L.) Wettst.</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Centranthera</w:t>
            </w:r>
            <w:r w:rsidRPr="00F673AD">
              <w:t> </w:t>
            </w:r>
            <w:r w:rsidRPr="00F673AD">
              <w:rPr>
                <w:i/>
                <w:iCs/>
              </w:rPr>
              <w:t>nepalensis</w:t>
            </w:r>
            <w:r w:rsidRPr="00F673AD">
              <w:t> D.Don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254466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Kickxia</w:t>
            </w:r>
            <w:r w:rsidRPr="00F673AD">
              <w:t> </w:t>
            </w:r>
            <w:r w:rsidRPr="00F673AD">
              <w:rPr>
                <w:i/>
                <w:iCs/>
              </w:rPr>
              <w:t>ramosissima</w:t>
            </w:r>
            <w:r w:rsidRPr="00F673AD">
              <w:t> (Wall.) Janch.</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13421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Limnophila</w:t>
            </w:r>
            <w:r w:rsidRPr="00F673AD">
              <w:t> </w:t>
            </w:r>
            <w:r w:rsidRPr="00F673AD">
              <w:rPr>
                <w:i/>
                <w:iCs/>
              </w:rPr>
              <w:t>heterophylla</w:t>
            </w:r>
            <w:r w:rsidRPr="00F673AD">
              <w:t> (Roxb.) Benth.</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9668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Limnophila</w:t>
            </w:r>
            <w:r w:rsidRPr="00F673AD">
              <w:t> </w:t>
            </w:r>
            <w:r w:rsidRPr="00F673AD">
              <w:rPr>
                <w:i/>
                <w:iCs/>
              </w:rPr>
              <w:t>indica</w:t>
            </w:r>
            <w:r w:rsidRPr="00F673AD">
              <w:t> (L.) Druce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12354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Mazus</w:t>
            </w:r>
            <w:r w:rsidRPr="00F673AD">
              <w:t> </w:t>
            </w:r>
            <w:r w:rsidRPr="00F673AD">
              <w:rPr>
                <w:i/>
                <w:iCs/>
              </w:rPr>
              <w:t>pumilus</w:t>
            </w:r>
            <w:r w:rsidRPr="00F673AD">
              <w:t> (Burm.f.) Steenis</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12094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Mecardonia</w:t>
            </w:r>
            <w:r w:rsidRPr="00F673AD">
              <w:t xml:space="preserve"> </w:t>
            </w:r>
            <w:r w:rsidRPr="00F673AD">
              <w:rPr>
                <w:i/>
                <w:iCs/>
              </w:rPr>
              <w:t>procumbens</w:t>
            </w:r>
            <w:r w:rsidRPr="00F673AD">
              <w:t xml:space="preserve"> (Mill.) Small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254399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Scoparia</w:t>
            </w:r>
            <w:r w:rsidRPr="00F673AD">
              <w:t> </w:t>
            </w:r>
            <w:r w:rsidRPr="00F673AD">
              <w:rPr>
                <w:i/>
                <w:iCs/>
              </w:rPr>
              <w:t>dulcis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9684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Veronica</w:t>
            </w:r>
            <w:r w:rsidRPr="00F673AD">
              <w:t> </w:t>
            </w:r>
            <w:r w:rsidRPr="00F673AD">
              <w:rPr>
                <w:i/>
                <w:iCs/>
              </w:rPr>
              <w:t>anagallis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12635 (BSA)</w:t>
            </w:r>
          </w:p>
        </w:tc>
      </w:tr>
      <w:tr w:rsidR="00021364" w:rsidRPr="00F673AD" w:rsidTr="0033471A">
        <w:trPr>
          <w:trHeight w:val="315"/>
        </w:trPr>
        <w:tc>
          <w:tcPr>
            <w:tcW w:w="2088" w:type="dxa"/>
            <w:hideMark/>
          </w:tcPr>
          <w:p w:rsidR="00021364" w:rsidRPr="00F673AD" w:rsidRDefault="00021364" w:rsidP="00B93446">
            <w:pPr>
              <w:ind w:left="-90" w:firstLine="0"/>
            </w:pPr>
            <w:r w:rsidRPr="00F673AD">
              <w:t>Simaroubaceae</w:t>
            </w:r>
          </w:p>
        </w:tc>
        <w:tc>
          <w:tcPr>
            <w:tcW w:w="3864" w:type="dxa"/>
            <w:hideMark/>
          </w:tcPr>
          <w:p w:rsidR="00021364" w:rsidRPr="00F673AD" w:rsidRDefault="00021364" w:rsidP="00021364">
            <w:pPr>
              <w:ind w:firstLine="0"/>
              <w:rPr>
                <w:i/>
                <w:iCs/>
              </w:rPr>
            </w:pPr>
            <w:r w:rsidRPr="00F673AD">
              <w:rPr>
                <w:i/>
                <w:iCs/>
              </w:rPr>
              <w:t>Ailanthus</w:t>
            </w:r>
            <w:r w:rsidRPr="00F673AD">
              <w:t> </w:t>
            </w:r>
            <w:r w:rsidRPr="00F673AD">
              <w:rPr>
                <w:i/>
                <w:iCs/>
              </w:rPr>
              <w:t>excelsa</w:t>
            </w:r>
            <w:r w:rsidRPr="00F673AD">
              <w:t> Roxb.</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 xml:space="preserve">Kushwaha 259854 (LWG) </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Solanaceae</w:t>
            </w:r>
          </w:p>
        </w:tc>
        <w:tc>
          <w:tcPr>
            <w:tcW w:w="3864" w:type="dxa"/>
            <w:noWrap/>
            <w:hideMark/>
          </w:tcPr>
          <w:p w:rsidR="00021364" w:rsidRPr="00F673AD" w:rsidRDefault="00021364" w:rsidP="00021364">
            <w:pPr>
              <w:ind w:firstLine="0"/>
              <w:rPr>
                <w:i/>
                <w:iCs/>
              </w:rPr>
            </w:pPr>
            <w:r w:rsidRPr="00F673AD">
              <w:rPr>
                <w:i/>
                <w:iCs/>
              </w:rPr>
              <w:t>Datura innoxia </w:t>
            </w:r>
            <w:r w:rsidRPr="00F673AD">
              <w:t xml:space="preserve">Mill. </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Datura metel </w:t>
            </w:r>
            <w:r w:rsidRPr="00F673AD">
              <w:t>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259284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Lycopersicon</w:t>
            </w:r>
            <w:r w:rsidRPr="00F673AD">
              <w:t> </w:t>
            </w:r>
            <w:r w:rsidRPr="00F673AD">
              <w:rPr>
                <w:i/>
                <w:iCs/>
              </w:rPr>
              <w:t>lycopersicum</w:t>
            </w:r>
            <w:r w:rsidRPr="00F673AD">
              <w:t> (L.) H.Karst.</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254480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Nicotiana</w:t>
            </w:r>
            <w:r w:rsidRPr="00F673AD">
              <w:t> </w:t>
            </w:r>
            <w:r w:rsidRPr="00F673AD">
              <w:rPr>
                <w:i/>
                <w:iCs/>
              </w:rPr>
              <w:t>plumbaginifolia</w:t>
            </w:r>
            <w:r w:rsidRPr="00F673AD">
              <w:t> Viv.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Nicotiana</w:t>
            </w:r>
            <w:r w:rsidRPr="00F673AD">
              <w:t> </w:t>
            </w:r>
            <w:r w:rsidRPr="00F673AD">
              <w:rPr>
                <w:i/>
                <w:iCs/>
              </w:rPr>
              <w:t>tabacum</w:t>
            </w:r>
            <w:r w:rsidRPr="00F673AD">
              <w:t>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259854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Physalis minima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 xml:space="preserve">Kushwaha 254337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Physalis peruviana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Solanum americanum </w:t>
            </w:r>
            <w:r w:rsidRPr="00F673AD">
              <w:t>Mill.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254481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Solanum incanum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254484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Solanum lycopersicum </w:t>
            </w:r>
            <w:r w:rsidRPr="00F673AD">
              <w:t>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254479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Solanum melongena </w:t>
            </w:r>
            <w:r w:rsidRPr="00F673AD">
              <w:t>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254482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Solanum nigrum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254489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Solanum</w:t>
            </w:r>
            <w:r w:rsidRPr="00F673AD">
              <w:t> </w:t>
            </w:r>
            <w:r w:rsidRPr="00F673AD">
              <w:rPr>
                <w:i/>
                <w:iCs/>
              </w:rPr>
              <w:t>surattense</w:t>
            </w:r>
            <w:r w:rsidRPr="00F673AD">
              <w:t> Burm. f.</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259254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Solanum</w:t>
            </w:r>
            <w:r w:rsidRPr="00F673AD">
              <w:t> </w:t>
            </w:r>
            <w:r w:rsidRPr="00F673AD">
              <w:rPr>
                <w:i/>
                <w:iCs/>
              </w:rPr>
              <w:t>viarum</w:t>
            </w:r>
            <w:r w:rsidRPr="00F673AD">
              <w:t> Dunal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254478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Solanum</w:t>
            </w:r>
            <w:r w:rsidRPr="00F673AD">
              <w:t> </w:t>
            </w:r>
            <w:r w:rsidRPr="00F673AD">
              <w:rPr>
                <w:i/>
                <w:iCs/>
              </w:rPr>
              <w:t>virginianum</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304183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Solanum tuberosum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304186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Sterculiaceae</w:t>
            </w:r>
          </w:p>
        </w:tc>
        <w:tc>
          <w:tcPr>
            <w:tcW w:w="3864" w:type="dxa"/>
            <w:noWrap/>
            <w:hideMark/>
          </w:tcPr>
          <w:p w:rsidR="00021364" w:rsidRPr="00F673AD" w:rsidRDefault="00021364" w:rsidP="00021364">
            <w:pPr>
              <w:ind w:firstLine="0"/>
              <w:rPr>
                <w:i/>
                <w:iCs/>
              </w:rPr>
            </w:pPr>
            <w:r w:rsidRPr="00F673AD">
              <w:rPr>
                <w:i/>
                <w:iCs/>
              </w:rPr>
              <w:t>Byttneria</w:t>
            </w:r>
            <w:r w:rsidRPr="00F673AD">
              <w:t xml:space="preserve"> </w:t>
            </w:r>
            <w:r w:rsidRPr="00F673AD">
              <w:rPr>
                <w:i/>
                <w:iCs/>
              </w:rPr>
              <w:t>herbacea</w:t>
            </w:r>
            <w:r w:rsidRPr="00F673AD">
              <w:t xml:space="preserve"> Roxb.</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12517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Eriolaena</w:t>
            </w:r>
            <w:r w:rsidRPr="00F673AD">
              <w:t xml:space="preserve"> </w:t>
            </w:r>
            <w:r w:rsidRPr="00F673AD">
              <w:rPr>
                <w:i/>
                <w:iCs/>
              </w:rPr>
              <w:t>hookeriana</w:t>
            </w:r>
            <w:r w:rsidRPr="00F673AD">
              <w:t xml:space="preserve"> Wight &amp; Arn.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Mishra 9882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Firmiana</w:t>
            </w:r>
            <w:r w:rsidRPr="00F673AD">
              <w:t xml:space="preserve"> </w:t>
            </w:r>
            <w:r w:rsidRPr="00F673AD">
              <w:rPr>
                <w:i/>
                <w:iCs/>
              </w:rPr>
              <w:t>simplex</w:t>
            </w:r>
            <w:r w:rsidRPr="00F673AD">
              <w:t xml:space="preserve"> (L.) W.Wight</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Panigrahi 12027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Helicteres</w:t>
            </w:r>
            <w:r w:rsidRPr="00F673AD">
              <w:t xml:space="preserve"> </w:t>
            </w:r>
            <w:r w:rsidRPr="00F673AD">
              <w:rPr>
                <w:i/>
                <w:iCs/>
              </w:rPr>
              <w:t>isora</w:t>
            </w:r>
            <w:r w:rsidRPr="00F673AD">
              <w:t xml:space="preserve"> L.</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304184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Melochia</w:t>
            </w:r>
            <w:r w:rsidRPr="00F673AD">
              <w:t xml:space="preserve"> </w:t>
            </w:r>
            <w:r w:rsidRPr="00F673AD">
              <w:rPr>
                <w:i/>
                <w:iCs/>
              </w:rPr>
              <w:t>corchorifolia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254483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Sterculia</w:t>
            </w:r>
            <w:r w:rsidRPr="00F673AD">
              <w:t> </w:t>
            </w:r>
            <w:r w:rsidRPr="00F673AD">
              <w:rPr>
                <w:i/>
                <w:iCs/>
              </w:rPr>
              <w:t>villosa</w:t>
            </w:r>
            <w:r w:rsidRPr="00F673AD">
              <w:t> Roxb.</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259857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Waltheria</w:t>
            </w:r>
            <w:r w:rsidRPr="00F673AD">
              <w:t xml:space="preserve"> </w:t>
            </w:r>
            <w:r w:rsidRPr="00F673AD">
              <w:rPr>
                <w:i/>
                <w:iCs/>
              </w:rPr>
              <w:t>indica</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259248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Ulmaceae</w:t>
            </w:r>
          </w:p>
        </w:tc>
        <w:tc>
          <w:tcPr>
            <w:tcW w:w="3864" w:type="dxa"/>
            <w:hideMark/>
          </w:tcPr>
          <w:p w:rsidR="00021364" w:rsidRPr="00F673AD" w:rsidRDefault="00021364" w:rsidP="00021364">
            <w:pPr>
              <w:ind w:firstLine="0"/>
              <w:rPr>
                <w:i/>
                <w:iCs/>
              </w:rPr>
            </w:pPr>
            <w:r w:rsidRPr="00F673AD">
              <w:rPr>
                <w:i/>
                <w:iCs/>
              </w:rPr>
              <w:t>Holoptelea</w:t>
            </w:r>
            <w:r w:rsidRPr="00F673AD">
              <w:t> </w:t>
            </w:r>
            <w:r w:rsidRPr="00F673AD">
              <w:rPr>
                <w:i/>
                <w:iCs/>
              </w:rPr>
              <w:t>integrifolia</w:t>
            </w:r>
            <w:r w:rsidRPr="00F673AD">
              <w:t> </w:t>
            </w:r>
            <w:proofErr w:type="gramStart"/>
            <w:r w:rsidRPr="00F673AD">
              <w:t>( Roxb</w:t>
            </w:r>
            <w:proofErr w:type="gramEnd"/>
            <w:r w:rsidRPr="00F673AD">
              <w:t>. ) Planch.</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259856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Parasponica rugosa </w:t>
            </w:r>
            <w:r w:rsidRPr="00F673AD">
              <w:t>Blume</w:t>
            </w:r>
          </w:p>
        </w:tc>
        <w:tc>
          <w:tcPr>
            <w:tcW w:w="1201" w:type="dxa"/>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259865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Verbenaceae</w:t>
            </w:r>
          </w:p>
        </w:tc>
        <w:tc>
          <w:tcPr>
            <w:tcW w:w="3864" w:type="dxa"/>
            <w:hideMark/>
          </w:tcPr>
          <w:p w:rsidR="00021364" w:rsidRPr="00F673AD" w:rsidRDefault="00021364" w:rsidP="00021364">
            <w:pPr>
              <w:ind w:firstLine="0"/>
              <w:rPr>
                <w:i/>
                <w:iCs/>
              </w:rPr>
            </w:pPr>
            <w:r w:rsidRPr="00F673AD">
              <w:rPr>
                <w:i/>
                <w:iCs/>
              </w:rPr>
              <w:t>Clerodendrum</w:t>
            </w:r>
            <w:r w:rsidRPr="00F673AD">
              <w:t> </w:t>
            </w:r>
            <w:r w:rsidRPr="00F673AD">
              <w:rPr>
                <w:i/>
                <w:iCs/>
              </w:rPr>
              <w:t>phlomidis</w:t>
            </w:r>
            <w:r w:rsidRPr="00F673AD">
              <w:t> L.f.</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304185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Lantana</w:t>
            </w:r>
            <w:r w:rsidRPr="00F673AD">
              <w:t> </w:t>
            </w:r>
            <w:r w:rsidRPr="00F673AD">
              <w:rPr>
                <w:i/>
                <w:iCs/>
              </w:rPr>
              <w:t>camara</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 xml:space="preserve">Kushwaha 254423 (LWG) </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Lippia javanica (Burm.f.) Spreng.</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304187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Phyla</w:t>
            </w:r>
            <w:r w:rsidRPr="00F673AD">
              <w:t> </w:t>
            </w:r>
            <w:r w:rsidRPr="00F673AD">
              <w:rPr>
                <w:i/>
                <w:iCs/>
              </w:rPr>
              <w:t>nodiflora</w:t>
            </w:r>
            <w:r w:rsidRPr="00F673AD">
              <w:t> (L.) Greene</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Mishra 9750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 xml:space="preserve">*Tectona grandis </w:t>
            </w:r>
            <w:r w:rsidRPr="00F673AD">
              <w:t>L.</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304182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Violaceae</w:t>
            </w:r>
          </w:p>
        </w:tc>
        <w:tc>
          <w:tcPr>
            <w:tcW w:w="3864" w:type="dxa"/>
            <w:hideMark/>
          </w:tcPr>
          <w:p w:rsidR="00021364" w:rsidRPr="00F673AD" w:rsidRDefault="00021364" w:rsidP="00021364">
            <w:pPr>
              <w:ind w:firstLine="0"/>
              <w:rPr>
                <w:i/>
                <w:iCs/>
              </w:rPr>
            </w:pPr>
            <w:r w:rsidRPr="00F673AD">
              <w:rPr>
                <w:i/>
                <w:iCs/>
              </w:rPr>
              <w:t>Hybanthus</w:t>
            </w:r>
            <w:r w:rsidRPr="00F673AD">
              <w:t> </w:t>
            </w:r>
            <w:r w:rsidRPr="00F673AD">
              <w:rPr>
                <w:i/>
                <w:iCs/>
              </w:rPr>
              <w:t>enneaspermus</w:t>
            </w:r>
            <w:r w:rsidRPr="00F673AD">
              <w:t> (L.) F.Muell.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Mishra 9913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Hybanthus</w:t>
            </w:r>
            <w:r w:rsidRPr="00F673AD">
              <w:t> </w:t>
            </w:r>
            <w:r w:rsidRPr="00F673AD">
              <w:rPr>
                <w:i/>
                <w:iCs/>
              </w:rPr>
              <w:t>linearifolius</w:t>
            </w:r>
            <w:r w:rsidRPr="00F673AD">
              <w:t> (Vahl) Urb.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Srivastava 21664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Vitaceae</w:t>
            </w:r>
          </w:p>
        </w:tc>
        <w:tc>
          <w:tcPr>
            <w:tcW w:w="3864" w:type="dxa"/>
            <w:hideMark/>
          </w:tcPr>
          <w:p w:rsidR="00021364" w:rsidRPr="00F673AD" w:rsidRDefault="00021364" w:rsidP="00021364">
            <w:pPr>
              <w:ind w:firstLine="0"/>
              <w:rPr>
                <w:i/>
                <w:iCs/>
              </w:rPr>
            </w:pPr>
            <w:r w:rsidRPr="00F673AD">
              <w:rPr>
                <w:i/>
                <w:iCs/>
              </w:rPr>
              <w:t>Ampelopsis</w:t>
            </w:r>
            <w:r w:rsidRPr="00F673AD">
              <w:t> </w:t>
            </w:r>
            <w:r w:rsidRPr="00F673AD">
              <w:rPr>
                <w:i/>
                <w:iCs/>
              </w:rPr>
              <w:t>glandulosa</w:t>
            </w:r>
            <w:r w:rsidRPr="00F673AD">
              <w:t> (Wall.) Momiy.</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Kushwaha 259218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Cayratia</w:t>
            </w:r>
            <w:r w:rsidRPr="00F673AD">
              <w:t xml:space="preserve"> </w:t>
            </w:r>
            <w:r w:rsidRPr="00F673AD">
              <w:rPr>
                <w:i/>
                <w:iCs/>
              </w:rPr>
              <w:t>trifolia</w:t>
            </w:r>
            <w:r w:rsidRPr="00F673AD">
              <w:t xml:space="preserve"> (L.) Domin</w:t>
            </w:r>
          </w:p>
        </w:tc>
        <w:tc>
          <w:tcPr>
            <w:tcW w:w="1201" w:type="dxa"/>
            <w:noWrap/>
            <w:hideMark/>
          </w:tcPr>
          <w:p w:rsidR="00021364" w:rsidRPr="00F673AD" w:rsidRDefault="00021364" w:rsidP="00021364">
            <w:pPr>
              <w:ind w:left="-102" w:firstLine="0"/>
            </w:pPr>
            <w:r w:rsidRPr="00F673AD">
              <w:t>Climber</w:t>
            </w:r>
          </w:p>
        </w:tc>
        <w:tc>
          <w:tcPr>
            <w:tcW w:w="2585" w:type="dxa"/>
            <w:noWrap/>
            <w:hideMark/>
          </w:tcPr>
          <w:p w:rsidR="00021364" w:rsidRPr="00F673AD" w:rsidRDefault="00021364" w:rsidP="00021364">
            <w:pPr>
              <w:ind w:left="-43" w:firstLine="0"/>
            </w:pPr>
            <w:r w:rsidRPr="00F673AD">
              <w:t>Panigrahi 11167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Leea</w:t>
            </w:r>
            <w:r w:rsidRPr="00F673AD">
              <w:t> </w:t>
            </w:r>
            <w:r w:rsidRPr="00F673AD">
              <w:rPr>
                <w:i/>
                <w:iCs/>
              </w:rPr>
              <w:t>asiatica</w:t>
            </w:r>
            <w:r w:rsidRPr="00F673AD">
              <w:t> (L.) Ridsdale</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304185 (LWG)</w:t>
            </w:r>
          </w:p>
        </w:tc>
      </w:tr>
      <w:tr w:rsidR="00021364" w:rsidRPr="00F673AD" w:rsidTr="0033471A">
        <w:trPr>
          <w:trHeight w:val="315"/>
        </w:trPr>
        <w:tc>
          <w:tcPr>
            <w:tcW w:w="2088" w:type="dxa"/>
            <w:noWrap/>
            <w:hideMark/>
          </w:tcPr>
          <w:p w:rsidR="00021364" w:rsidRPr="00F673AD" w:rsidRDefault="00021364" w:rsidP="00B93446">
            <w:pPr>
              <w:ind w:left="-90" w:firstLine="0"/>
            </w:pPr>
          </w:p>
        </w:tc>
        <w:tc>
          <w:tcPr>
            <w:tcW w:w="3864" w:type="dxa"/>
            <w:hideMark/>
          </w:tcPr>
          <w:p w:rsidR="00021364" w:rsidRPr="00F673AD" w:rsidRDefault="00021364" w:rsidP="00021364">
            <w:pPr>
              <w:ind w:firstLine="0"/>
              <w:rPr>
                <w:b/>
                <w:bCs/>
              </w:rPr>
            </w:pPr>
            <w:r w:rsidRPr="00F673AD">
              <w:rPr>
                <w:b/>
                <w:bCs/>
              </w:rPr>
              <w:t>MONOCOT</w:t>
            </w:r>
          </w:p>
        </w:tc>
        <w:tc>
          <w:tcPr>
            <w:tcW w:w="1201" w:type="dxa"/>
            <w:hideMark/>
          </w:tcPr>
          <w:p w:rsidR="00021364" w:rsidRPr="00F673AD" w:rsidRDefault="00021364" w:rsidP="00021364">
            <w:pPr>
              <w:ind w:left="-102" w:firstLine="0"/>
            </w:pPr>
          </w:p>
        </w:tc>
        <w:tc>
          <w:tcPr>
            <w:tcW w:w="2585" w:type="dxa"/>
            <w:noWrap/>
            <w:hideMark/>
          </w:tcPr>
          <w:p w:rsidR="00021364" w:rsidRPr="00F673AD" w:rsidRDefault="00021364" w:rsidP="00021364">
            <w:pPr>
              <w:ind w:left="-43" w:firstLine="0"/>
            </w:pPr>
          </w:p>
        </w:tc>
      </w:tr>
      <w:tr w:rsidR="00021364" w:rsidRPr="00F673AD" w:rsidTr="0033471A">
        <w:trPr>
          <w:trHeight w:val="315"/>
        </w:trPr>
        <w:tc>
          <w:tcPr>
            <w:tcW w:w="2088" w:type="dxa"/>
            <w:hideMark/>
          </w:tcPr>
          <w:p w:rsidR="00021364" w:rsidRPr="00F673AD" w:rsidRDefault="00021364" w:rsidP="00B93446">
            <w:pPr>
              <w:ind w:left="-90" w:firstLine="0"/>
            </w:pPr>
            <w:r w:rsidRPr="00F673AD">
              <w:t>Alismataceae</w:t>
            </w:r>
          </w:p>
        </w:tc>
        <w:tc>
          <w:tcPr>
            <w:tcW w:w="3864" w:type="dxa"/>
            <w:hideMark/>
          </w:tcPr>
          <w:p w:rsidR="00021364" w:rsidRPr="00F673AD" w:rsidRDefault="00021364" w:rsidP="00021364">
            <w:pPr>
              <w:ind w:firstLine="0"/>
              <w:rPr>
                <w:i/>
                <w:iCs/>
              </w:rPr>
            </w:pPr>
            <w:r w:rsidRPr="00F673AD">
              <w:rPr>
                <w:i/>
                <w:iCs/>
              </w:rPr>
              <w:t>Sagittaria</w:t>
            </w:r>
            <w:r w:rsidRPr="00F673AD">
              <w:t> </w:t>
            </w:r>
            <w:r w:rsidRPr="00F673AD">
              <w:rPr>
                <w:i/>
                <w:iCs/>
              </w:rPr>
              <w:t>sagittifolia</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254615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Amaryllidaceae</w:t>
            </w:r>
          </w:p>
        </w:tc>
        <w:tc>
          <w:tcPr>
            <w:tcW w:w="3864" w:type="dxa"/>
            <w:noWrap/>
            <w:hideMark/>
          </w:tcPr>
          <w:p w:rsidR="00021364" w:rsidRPr="00F673AD" w:rsidRDefault="00021364" w:rsidP="00021364">
            <w:pPr>
              <w:ind w:firstLine="0"/>
            </w:pPr>
            <w:r w:rsidRPr="00F673AD">
              <w:rPr>
                <w:i/>
                <w:iCs/>
              </w:rPr>
              <w:t>Crinum asiaticum</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304103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Aponogetonaceae</w:t>
            </w:r>
          </w:p>
        </w:tc>
        <w:tc>
          <w:tcPr>
            <w:tcW w:w="3864" w:type="dxa"/>
            <w:hideMark/>
          </w:tcPr>
          <w:p w:rsidR="00021364" w:rsidRPr="00F673AD" w:rsidRDefault="00021364" w:rsidP="00021364">
            <w:pPr>
              <w:ind w:firstLine="0"/>
              <w:rPr>
                <w:i/>
                <w:iCs/>
              </w:rPr>
            </w:pPr>
            <w:r w:rsidRPr="00F673AD">
              <w:rPr>
                <w:i/>
                <w:iCs/>
              </w:rPr>
              <w:t>Aponogeton</w:t>
            </w:r>
            <w:r w:rsidRPr="00F673AD">
              <w:t> </w:t>
            </w:r>
            <w:r w:rsidRPr="00F673AD">
              <w:rPr>
                <w:i/>
                <w:iCs/>
              </w:rPr>
              <w:t>crispus</w:t>
            </w:r>
            <w:r w:rsidRPr="00F673AD">
              <w:t> Thunb.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304115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Aponogeton</w:t>
            </w:r>
            <w:r w:rsidRPr="00F673AD">
              <w:t> </w:t>
            </w:r>
            <w:r w:rsidRPr="00F673AD">
              <w:rPr>
                <w:i/>
                <w:iCs/>
              </w:rPr>
              <w:t>natans</w:t>
            </w:r>
            <w:r w:rsidRPr="00F673AD">
              <w:t> (L.) Engl. &amp; K.Krause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3677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Araceae</w:t>
            </w:r>
          </w:p>
        </w:tc>
        <w:tc>
          <w:tcPr>
            <w:tcW w:w="3864" w:type="dxa"/>
            <w:noWrap/>
            <w:hideMark/>
          </w:tcPr>
          <w:p w:rsidR="00021364" w:rsidRPr="00F673AD" w:rsidRDefault="00021364" w:rsidP="00021364">
            <w:pPr>
              <w:ind w:firstLine="0"/>
            </w:pPr>
            <w:r w:rsidRPr="00F673AD">
              <w:rPr>
                <w:i/>
                <w:iCs/>
              </w:rPr>
              <w:t>Alocasia macrorrhizos</w:t>
            </w:r>
            <w:r w:rsidRPr="00F673AD">
              <w:t xml:space="preserve"> (L.) G. Don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304117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Amorphophallus paeoniifolius</w:t>
            </w:r>
            <w:r w:rsidRPr="00F673AD">
              <w:t xml:space="preserve"> (Dennst.) Nicolson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304107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*Colocasia</w:t>
            </w:r>
            <w:r w:rsidRPr="00F673AD">
              <w:t> </w:t>
            </w:r>
            <w:r w:rsidRPr="00F673AD">
              <w:rPr>
                <w:i/>
                <w:iCs/>
              </w:rPr>
              <w:t>esculenta</w:t>
            </w:r>
            <w:r w:rsidRPr="00F673AD">
              <w:t> (L.) Schott</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304120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Pistia stratiotes</w:t>
            </w:r>
            <w:r w:rsidRPr="00F673AD">
              <w:t xml:space="preserve"> 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304124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Remusatia</w:t>
            </w:r>
            <w:r w:rsidRPr="00F673AD">
              <w:t xml:space="preserve"> </w:t>
            </w:r>
            <w:r w:rsidRPr="00F673AD">
              <w:rPr>
                <w:i/>
                <w:iCs/>
              </w:rPr>
              <w:t>vivipara</w:t>
            </w:r>
            <w:r w:rsidRPr="00F673AD">
              <w:t xml:space="preserve"> (Roxb.) Schott</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254453(LWG)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Arecaceae</w:t>
            </w:r>
          </w:p>
        </w:tc>
        <w:tc>
          <w:tcPr>
            <w:tcW w:w="3864" w:type="dxa"/>
            <w:noWrap/>
            <w:hideMark/>
          </w:tcPr>
          <w:p w:rsidR="00021364" w:rsidRPr="00F673AD" w:rsidRDefault="00021364" w:rsidP="00021364">
            <w:pPr>
              <w:ind w:firstLine="0"/>
            </w:pPr>
            <w:r w:rsidRPr="00F673AD">
              <w:rPr>
                <w:i/>
                <w:iCs/>
              </w:rPr>
              <w:t>Phoenix acaulis</w:t>
            </w:r>
            <w:r w:rsidRPr="00F673AD">
              <w:t xml:space="preserve"> Roxb.</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304116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Phoenix rupicola</w:t>
            </w:r>
            <w:r w:rsidRPr="00F673AD">
              <w:t> T.Anderson</w:t>
            </w:r>
          </w:p>
        </w:tc>
        <w:tc>
          <w:tcPr>
            <w:tcW w:w="1201" w:type="dxa"/>
            <w:noWrap/>
            <w:hideMark/>
          </w:tcPr>
          <w:p w:rsidR="00021364" w:rsidRPr="00F673AD" w:rsidRDefault="00021364" w:rsidP="00021364">
            <w:pPr>
              <w:ind w:left="-102" w:firstLine="0"/>
            </w:pPr>
            <w:r w:rsidRPr="00F673AD">
              <w:t>Tree</w:t>
            </w:r>
          </w:p>
        </w:tc>
        <w:tc>
          <w:tcPr>
            <w:tcW w:w="2585" w:type="dxa"/>
            <w:noWrap/>
            <w:hideMark/>
          </w:tcPr>
          <w:p w:rsidR="00021364" w:rsidRPr="00F673AD" w:rsidRDefault="00021364" w:rsidP="00021364">
            <w:pPr>
              <w:ind w:left="-43" w:firstLine="0"/>
            </w:pPr>
            <w:r w:rsidRPr="00F673AD">
              <w:t>Kushwaha 304121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lastRenderedPageBreak/>
              <w:t>Asparagaceae</w:t>
            </w:r>
          </w:p>
        </w:tc>
        <w:tc>
          <w:tcPr>
            <w:tcW w:w="3864" w:type="dxa"/>
            <w:noWrap/>
            <w:hideMark/>
          </w:tcPr>
          <w:p w:rsidR="00021364" w:rsidRPr="00F673AD" w:rsidRDefault="00021364" w:rsidP="00021364">
            <w:pPr>
              <w:ind w:firstLine="0"/>
            </w:pPr>
            <w:r w:rsidRPr="00F673AD">
              <w:rPr>
                <w:i/>
                <w:iCs/>
              </w:rPr>
              <w:t>Asparagus racemosus</w:t>
            </w:r>
            <w:r w:rsidRPr="00F673AD">
              <w:t xml:space="preserve"> Willd.</w:t>
            </w:r>
          </w:p>
        </w:tc>
        <w:tc>
          <w:tcPr>
            <w:tcW w:w="1201" w:type="dxa"/>
            <w:noWrap/>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304125 (LWG)</w:t>
            </w:r>
          </w:p>
        </w:tc>
      </w:tr>
      <w:tr w:rsidR="00021364" w:rsidRPr="00F673AD" w:rsidTr="0033471A">
        <w:trPr>
          <w:trHeight w:val="315"/>
        </w:trPr>
        <w:tc>
          <w:tcPr>
            <w:tcW w:w="2088" w:type="dxa"/>
            <w:hideMark/>
          </w:tcPr>
          <w:p w:rsidR="00021364" w:rsidRPr="00F673AD" w:rsidRDefault="00021364" w:rsidP="00B93446">
            <w:pPr>
              <w:ind w:left="-90" w:firstLine="0"/>
            </w:pPr>
            <w:r w:rsidRPr="00F673AD">
              <w:t>Colchicaceae</w:t>
            </w:r>
          </w:p>
        </w:tc>
        <w:tc>
          <w:tcPr>
            <w:tcW w:w="3864" w:type="dxa"/>
            <w:hideMark/>
          </w:tcPr>
          <w:p w:rsidR="00021364" w:rsidRPr="00F673AD" w:rsidRDefault="00021364" w:rsidP="00021364">
            <w:pPr>
              <w:ind w:firstLine="0"/>
              <w:rPr>
                <w:i/>
                <w:iCs/>
              </w:rPr>
            </w:pPr>
            <w:r w:rsidRPr="00F673AD">
              <w:rPr>
                <w:i/>
                <w:iCs/>
              </w:rPr>
              <w:t>Gloriosa</w:t>
            </w:r>
            <w:r w:rsidRPr="00F673AD">
              <w:t> </w:t>
            </w:r>
            <w:r w:rsidRPr="00F673AD">
              <w:rPr>
                <w:i/>
                <w:iCs/>
              </w:rPr>
              <w:t>superba</w:t>
            </w:r>
            <w:r w:rsidRPr="00F673AD">
              <w:t> L.</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254333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Commelinaceae</w:t>
            </w:r>
          </w:p>
        </w:tc>
        <w:tc>
          <w:tcPr>
            <w:tcW w:w="3864" w:type="dxa"/>
            <w:hideMark/>
          </w:tcPr>
          <w:p w:rsidR="00021364" w:rsidRPr="00F673AD" w:rsidRDefault="00021364" w:rsidP="00021364">
            <w:pPr>
              <w:ind w:firstLine="0"/>
              <w:rPr>
                <w:i/>
                <w:iCs/>
              </w:rPr>
            </w:pPr>
            <w:r w:rsidRPr="00F673AD">
              <w:rPr>
                <w:i/>
                <w:iCs/>
              </w:rPr>
              <w:t>Commelina</w:t>
            </w:r>
            <w:r w:rsidRPr="00F673AD">
              <w:t> </w:t>
            </w:r>
            <w:r w:rsidRPr="00F673AD">
              <w:rPr>
                <w:i/>
                <w:iCs/>
              </w:rPr>
              <w:t>benghalensis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304126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Commelina</w:t>
            </w:r>
            <w:r w:rsidRPr="00F673AD">
              <w:t> </w:t>
            </w:r>
            <w:r w:rsidRPr="00F673AD">
              <w:rPr>
                <w:i/>
                <w:iCs/>
              </w:rPr>
              <w:t>caroliniana</w:t>
            </w:r>
            <w:r w:rsidRPr="00F673AD">
              <w:t> Walter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13763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Commelina</w:t>
            </w:r>
            <w:r w:rsidRPr="00F673AD">
              <w:t> </w:t>
            </w:r>
            <w:r w:rsidRPr="00F673AD">
              <w:rPr>
                <w:i/>
                <w:iCs/>
              </w:rPr>
              <w:t>diffusa</w:t>
            </w:r>
            <w:r w:rsidRPr="00F673AD">
              <w:t> Burm.f.</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9671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Commelina</w:t>
            </w:r>
            <w:r w:rsidRPr="00F673AD">
              <w:t> </w:t>
            </w:r>
            <w:r w:rsidRPr="00F673AD">
              <w:rPr>
                <w:i/>
                <w:iCs/>
              </w:rPr>
              <w:t>paludosa</w:t>
            </w:r>
            <w:r w:rsidRPr="00F673AD">
              <w:t> Blume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12582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Cyanotis</w:t>
            </w:r>
            <w:r w:rsidRPr="00F673AD">
              <w:t> </w:t>
            </w:r>
            <w:r w:rsidRPr="00F673AD">
              <w:rPr>
                <w:i/>
                <w:iCs/>
              </w:rPr>
              <w:t>axillaris</w:t>
            </w:r>
            <w:r w:rsidRPr="00F673AD">
              <w:t> (L.) D.Don ex Sweet </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304128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Murdannia</w:t>
            </w:r>
            <w:r w:rsidRPr="00F673AD">
              <w:t> </w:t>
            </w:r>
            <w:r w:rsidRPr="00F673AD">
              <w:rPr>
                <w:i/>
                <w:iCs/>
              </w:rPr>
              <w:t>malabarica</w:t>
            </w:r>
            <w:r w:rsidRPr="00F673AD">
              <w:t> (L.) G.Brückn.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13752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Murdannia</w:t>
            </w:r>
            <w:r w:rsidRPr="00F673AD">
              <w:t> </w:t>
            </w:r>
            <w:r w:rsidRPr="00F673AD">
              <w:rPr>
                <w:i/>
                <w:iCs/>
              </w:rPr>
              <w:t>nudiflora</w:t>
            </w:r>
            <w:r w:rsidRPr="00F673AD">
              <w:t> (L.) Brenan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304130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Cyperaceae</w:t>
            </w:r>
          </w:p>
        </w:tc>
        <w:tc>
          <w:tcPr>
            <w:tcW w:w="3864" w:type="dxa"/>
            <w:hideMark/>
          </w:tcPr>
          <w:p w:rsidR="00021364" w:rsidRPr="00F673AD" w:rsidRDefault="00021364" w:rsidP="00021364">
            <w:pPr>
              <w:ind w:firstLine="0"/>
              <w:rPr>
                <w:i/>
                <w:iCs/>
              </w:rPr>
            </w:pPr>
            <w:r w:rsidRPr="00F673AD">
              <w:rPr>
                <w:i/>
                <w:iCs/>
              </w:rPr>
              <w:t>Courtoisina</w:t>
            </w:r>
            <w:r w:rsidRPr="00F673AD">
              <w:t> </w:t>
            </w:r>
            <w:r w:rsidRPr="00F673AD">
              <w:rPr>
                <w:i/>
                <w:iCs/>
              </w:rPr>
              <w:t>cyperoides</w:t>
            </w:r>
            <w:r w:rsidRPr="00F673AD">
              <w:t> (Roxb.) Soják</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13463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compactus</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3690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compressus</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9863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cyperoides</w:t>
            </w:r>
            <w:r w:rsidRPr="00F673AD">
              <w:t> (L.) Kuntze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12594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difformis</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9868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exaltatus</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13494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iria</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254380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Cyperus</w:t>
            </w:r>
            <w:r w:rsidRPr="00F673AD">
              <w:t xml:space="preserve"> </w:t>
            </w:r>
            <w:r w:rsidRPr="00F673AD">
              <w:rPr>
                <w:i/>
                <w:iCs/>
              </w:rPr>
              <w:t>glomeratus</w:t>
            </w:r>
            <w:r w:rsidRPr="00F673AD">
              <w:t xml:space="preserve">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254654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leucocephalus</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9944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malaccensis</w:t>
            </w:r>
            <w:r w:rsidRPr="00F673AD">
              <w:t> Lam.</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254635 (LWG)</w:t>
            </w:r>
          </w:p>
        </w:tc>
      </w:tr>
      <w:tr w:rsidR="00021364" w:rsidRPr="00F673AD" w:rsidTr="0033471A">
        <w:trPr>
          <w:trHeight w:val="630"/>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michelianus</w:t>
            </w:r>
            <w:r w:rsidRPr="00F673AD">
              <w:t> subsp. </w:t>
            </w:r>
            <w:r w:rsidRPr="00F673AD">
              <w:rPr>
                <w:i/>
                <w:iCs/>
              </w:rPr>
              <w:t>pygmaeus</w:t>
            </w:r>
            <w:r w:rsidRPr="00F673AD">
              <w:t> (Rottb.) Asch. &amp; Graebn.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12560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niveus</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9908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Cyperus</w:t>
            </w:r>
            <w:r w:rsidRPr="00F673AD">
              <w:t> </w:t>
            </w:r>
            <w:r w:rsidRPr="00F673AD">
              <w:rPr>
                <w:i/>
                <w:iCs/>
              </w:rPr>
              <w:t>pangorei</w:t>
            </w:r>
            <w:r w:rsidRPr="00F673AD">
              <w:t> Rottb.</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254350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rotundus</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254667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Cyperus</w:t>
            </w:r>
            <w:r w:rsidRPr="00F673AD">
              <w:t> </w:t>
            </w:r>
            <w:r w:rsidRPr="00F673AD">
              <w:rPr>
                <w:i/>
                <w:iCs/>
              </w:rPr>
              <w:t>tenuispica</w:t>
            </w:r>
            <w:r w:rsidRPr="00F673AD">
              <w:t> Steud.</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13904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Eleocharis</w:t>
            </w:r>
            <w:r w:rsidRPr="00F673AD">
              <w:t> </w:t>
            </w:r>
            <w:r w:rsidRPr="00F673AD">
              <w:rPr>
                <w:i/>
                <w:iCs/>
              </w:rPr>
              <w:t>geniculata</w:t>
            </w:r>
            <w:r w:rsidRPr="00F673AD">
              <w:t> (L.) Roem. &amp; Schult.</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254642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Eleocharis</w:t>
            </w:r>
            <w:r w:rsidRPr="00F673AD">
              <w:t> </w:t>
            </w:r>
            <w:r w:rsidRPr="00F673AD">
              <w:rPr>
                <w:i/>
                <w:iCs/>
              </w:rPr>
              <w:t>palustris</w:t>
            </w:r>
            <w:r w:rsidRPr="00F673AD">
              <w:t> (L.) Roem. &amp; Schult</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3681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Eleocharis</w:t>
            </w:r>
            <w:r w:rsidRPr="00F673AD">
              <w:t> </w:t>
            </w:r>
            <w:r w:rsidRPr="00F673AD">
              <w:rPr>
                <w:i/>
                <w:iCs/>
              </w:rPr>
              <w:t>quinqueflora</w:t>
            </w:r>
            <w:r w:rsidRPr="00F673AD">
              <w:t> (Hartmann) O.Schwarz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254627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Fimbristylis bisumbellata </w:t>
            </w:r>
            <w:r w:rsidRPr="00F673AD">
              <w:t>(Forssk.) Bubani</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254485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Fimbristylis</w:t>
            </w:r>
            <w:r w:rsidRPr="00F673AD">
              <w:t> </w:t>
            </w:r>
            <w:r w:rsidRPr="00F673AD">
              <w:rPr>
                <w:i/>
                <w:iCs/>
              </w:rPr>
              <w:t>dichotoma</w:t>
            </w:r>
            <w:r w:rsidRPr="00F673AD">
              <w:t> (L.) Vahl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9761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Fimbristylis</w:t>
            </w:r>
            <w:r w:rsidRPr="00F673AD">
              <w:t> </w:t>
            </w:r>
            <w:r w:rsidRPr="00F673AD">
              <w:rPr>
                <w:i/>
                <w:iCs/>
              </w:rPr>
              <w:t>falcata</w:t>
            </w:r>
            <w:r w:rsidRPr="00F673AD">
              <w:t> (Vahl) Kunth</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9992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Fimbristylis</w:t>
            </w:r>
            <w:r w:rsidRPr="00F673AD">
              <w:t> </w:t>
            </w:r>
            <w:r w:rsidRPr="00F673AD">
              <w:rPr>
                <w:i/>
                <w:iCs/>
              </w:rPr>
              <w:t>miliacea</w:t>
            </w:r>
            <w:r w:rsidRPr="00F673AD">
              <w:t> (L.) Vahl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9811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Fimbristylis</w:t>
            </w:r>
            <w:r w:rsidRPr="00F673AD">
              <w:t> </w:t>
            </w:r>
            <w:r w:rsidRPr="00F673AD">
              <w:rPr>
                <w:i/>
                <w:iCs/>
              </w:rPr>
              <w:t>squarrosa</w:t>
            </w:r>
            <w:r w:rsidRPr="00F673AD">
              <w:t> Vahl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9813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Fimbristylis</w:t>
            </w:r>
            <w:r w:rsidRPr="00F673AD">
              <w:t> </w:t>
            </w:r>
            <w:r w:rsidRPr="00F673AD">
              <w:rPr>
                <w:i/>
                <w:iCs/>
              </w:rPr>
              <w:t>tetragona</w:t>
            </w:r>
            <w:r w:rsidRPr="00F673AD">
              <w:t> R.Br.</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13832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Fuirena</w:t>
            </w:r>
            <w:r w:rsidRPr="00F673AD">
              <w:t> </w:t>
            </w:r>
            <w:r w:rsidRPr="00F673AD">
              <w:rPr>
                <w:i/>
                <w:iCs/>
              </w:rPr>
              <w:t>ciliaris</w:t>
            </w:r>
            <w:r w:rsidRPr="00F673AD">
              <w:t> (L.) Roxb.</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13711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Kyllinga</w:t>
            </w:r>
            <w:r w:rsidRPr="00F673AD">
              <w:t> </w:t>
            </w:r>
            <w:r w:rsidRPr="00F673AD">
              <w:rPr>
                <w:i/>
                <w:iCs/>
              </w:rPr>
              <w:t>brevifolia</w:t>
            </w:r>
            <w:r w:rsidRPr="00F673AD">
              <w:t> Rottb.</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264777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Pycreus</w:t>
            </w:r>
            <w:r w:rsidRPr="00F673AD">
              <w:t> </w:t>
            </w:r>
            <w:r w:rsidRPr="00F673AD">
              <w:rPr>
                <w:i/>
                <w:iCs/>
              </w:rPr>
              <w:t>flavidus</w:t>
            </w:r>
            <w:r w:rsidRPr="00F673AD">
              <w:t> (Retz.) T.Koyama</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9818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Pycreus</w:t>
            </w:r>
            <w:r w:rsidRPr="00F673AD">
              <w:t> </w:t>
            </w:r>
            <w:r w:rsidRPr="00F673AD">
              <w:rPr>
                <w:i/>
                <w:iCs/>
              </w:rPr>
              <w:t>polystachyos</w:t>
            </w:r>
            <w:r w:rsidRPr="00F673AD">
              <w:t> (Rottb.) P.Beauv.</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9874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Pycreus</w:t>
            </w:r>
            <w:r w:rsidRPr="00F673AD">
              <w:t> </w:t>
            </w:r>
            <w:r w:rsidRPr="00F673AD">
              <w:rPr>
                <w:i/>
                <w:iCs/>
              </w:rPr>
              <w:t>pumilus</w:t>
            </w:r>
            <w:r w:rsidRPr="00F673AD">
              <w:t> (L.) Nees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9908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Schoenoplectiella</w:t>
            </w:r>
            <w:r w:rsidRPr="00F673AD">
              <w:t> </w:t>
            </w:r>
            <w:r w:rsidRPr="00F673AD">
              <w:rPr>
                <w:i/>
                <w:iCs/>
              </w:rPr>
              <w:t>articulata</w:t>
            </w:r>
            <w:r w:rsidRPr="00F673AD">
              <w:t> (L.) Lye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254614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Schoenoplectiella</w:t>
            </w:r>
            <w:r w:rsidRPr="00F673AD">
              <w:t> </w:t>
            </w:r>
            <w:r w:rsidRPr="00F673AD">
              <w:rPr>
                <w:i/>
                <w:iCs/>
              </w:rPr>
              <w:t>juncoides</w:t>
            </w:r>
            <w:r w:rsidRPr="00F673AD">
              <w:t> (Roxb.) Lye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9823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Scirpus</w:t>
            </w:r>
            <w:r w:rsidRPr="00F673AD">
              <w:t> </w:t>
            </w:r>
            <w:r w:rsidRPr="00F673AD">
              <w:rPr>
                <w:i/>
                <w:iCs/>
              </w:rPr>
              <w:t>supinus</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13668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Scleria</w:t>
            </w:r>
            <w:r w:rsidRPr="00F673AD">
              <w:t> </w:t>
            </w:r>
            <w:r w:rsidRPr="00F673AD">
              <w:rPr>
                <w:i/>
                <w:iCs/>
              </w:rPr>
              <w:t>levis</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2035 (BSA)</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Eriocaulaceae</w:t>
            </w:r>
          </w:p>
        </w:tc>
        <w:tc>
          <w:tcPr>
            <w:tcW w:w="3864" w:type="dxa"/>
            <w:noWrap/>
            <w:hideMark/>
          </w:tcPr>
          <w:p w:rsidR="00021364" w:rsidRPr="00F673AD" w:rsidRDefault="00021364" w:rsidP="00021364">
            <w:pPr>
              <w:ind w:firstLine="0"/>
              <w:rPr>
                <w:i/>
                <w:iCs/>
              </w:rPr>
            </w:pPr>
            <w:r w:rsidRPr="00F673AD">
              <w:rPr>
                <w:i/>
                <w:iCs/>
              </w:rPr>
              <w:t>Eriocaulon guinguangulare</w:t>
            </w:r>
            <w:r w:rsidRPr="00F673AD">
              <w:t> Linn</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2638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Hydrocharitaceae</w:t>
            </w:r>
          </w:p>
        </w:tc>
        <w:tc>
          <w:tcPr>
            <w:tcW w:w="3864" w:type="dxa"/>
            <w:hideMark/>
          </w:tcPr>
          <w:p w:rsidR="00021364" w:rsidRPr="00F673AD" w:rsidRDefault="00021364" w:rsidP="00021364">
            <w:pPr>
              <w:ind w:firstLine="0"/>
              <w:rPr>
                <w:i/>
                <w:iCs/>
              </w:rPr>
            </w:pPr>
            <w:r w:rsidRPr="00F673AD">
              <w:rPr>
                <w:i/>
                <w:iCs/>
              </w:rPr>
              <w:t>Blyxa</w:t>
            </w:r>
            <w:r w:rsidRPr="00F673AD">
              <w:t> </w:t>
            </w:r>
            <w:r w:rsidRPr="00F673AD">
              <w:rPr>
                <w:i/>
                <w:iCs/>
              </w:rPr>
              <w:t>aubertii</w:t>
            </w:r>
            <w:r w:rsidRPr="00F673AD">
              <w:t> Rich.</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254486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Hydrilla</w:t>
            </w:r>
            <w:r w:rsidRPr="00F673AD">
              <w:t> </w:t>
            </w:r>
            <w:r w:rsidRPr="00F673AD">
              <w:rPr>
                <w:i/>
                <w:iCs/>
              </w:rPr>
              <w:t>verticillata</w:t>
            </w:r>
            <w:r w:rsidRPr="00F673AD">
              <w:t> (L.f.) Royle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Najas</w:t>
            </w:r>
            <w:r w:rsidRPr="00F673AD">
              <w:t xml:space="preserve"> </w:t>
            </w:r>
            <w:r w:rsidRPr="00F673AD">
              <w:rPr>
                <w:i/>
                <w:iCs/>
              </w:rPr>
              <w:t>minor</w:t>
            </w:r>
            <w:r w:rsidRPr="00F673AD">
              <w:t xml:space="preserve"> All.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2636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Vallisneria</w:t>
            </w:r>
            <w:r w:rsidRPr="00F673AD">
              <w:t> </w:t>
            </w:r>
            <w:r w:rsidRPr="00F673AD">
              <w:rPr>
                <w:i/>
                <w:iCs/>
              </w:rPr>
              <w:t>spiralis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304185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t>Lemnaceae</w:t>
            </w:r>
          </w:p>
        </w:tc>
        <w:tc>
          <w:tcPr>
            <w:tcW w:w="3864" w:type="dxa"/>
            <w:hideMark/>
          </w:tcPr>
          <w:p w:rsidR="00021364" w:rsidRPr="00F673AD" w:rsidRDefault="00021364" w:rsidP="00021364">
            <w:pPr>
              <w:ind w:firstLine="0"/>
              <w:rPr>
                <w:i/>
                <w:iCs/>
              </w:rPr>
            </w:pPr>
            <w:r w:rsidRPr="00F673AD">
              <w:rPr>
                <w:i/>
                <w:iCs/>
              </w:rPr>
              <w:t>Lemna</w:t>
            </w:r>
            <w:r w:rsidRPr="00F673AD">
              <w:t> </w:t>
            </w:r>
            <w:r w:rsidRPr="00F673AD">
              <w:rPr>
                <w:i/>
                <w:iCs/>
              </w:rPr>
              <w:t>aequinoctialis</w:t>
            </w:r>
            <w:r w:rsidRPr="00F673AD">
              <w:t> Welw.</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304129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Wolffia</w:t>
            </w:r>
            <w:r w:rsidRPr="00F673AD">
              <w:t> </w:t>
            </w:r>
            <w:r w:rsidRPr="00F673AD">
              <w:rPr>
                <w:i/>
                <w:iCs/>
              </w:rPr>
              <w:t>microscopica</w:t>
            </w:r>
            <w:r w:rsidRPr="00F673AD">
              <w:t> (Griff.) Kurz</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304133 (LWG)</w:t>
            </w:r>
          </w:p>
        </w:tc>
      </w:tr>
      <w:tr w:rsidR="00021364" w:rsidRPr="00F673AD" w:rsidTr="0033471A">
        <w:trPr>
          <w:trHeight w:val="315"/>
        </w:trPr>
        <w:tc>
          <w:tcPr>
            <w:tcW w:w="2088" w:type="dxa"/>
            <w:noWrap/>
            <w:hideMark/>
          </w:tcPr>
          <w:p w:rsidR="00021364" w:rsidRPr="00F673AD" w:rsidRDefault="00021364" w:rsidP="00B93446">
            <w:pPr>
              <w:ind w:left="-90" w:firstLine="0"/>
            </w:pPr>
            <w:r w:rsidRPr="00F673AD">
              <w:t>Musaceae</w:t>
            </w:r>
          </w:p>
        </w:tc>
        <w:tc>
          <w:tcPr>
            <w:tcW w:w="3864" w:type="dxa"/>
            <w:noWrap/>
            <w:hideMark/>
          </w:tcPr>
          <w:p w:rsidR="00021364" w:rsidRPr="00F673AD" w:rsidRDefault="00021364" w:rsidP="00021364">
            <w:pPr>
              <w:ind w:firstLine="0"/>
            </w:pPr>
            <w:r w:rsidRPr="00F673AD">
              <w:rPr>
                <w:i/>
                <w:iCs/>
              </w:rPr>
              <w:t>*Musa balbisiana</w:t>
            </w:r>
            <w:r w:rsidRPr="00F673AD">
              <w:t xml:space="preserve"> Colla</w:t>
            </w:r>
          </w:p>
        </w:tc>
        <w:tc>
          <w:tcPr>
            <w:tcW w:w="1201" w:type="dxa"/>
            <w:noWrap/>
            <w:hideMark/>
          </w:tcPr>
          <w:p w:rsidR="00021364" w:rsidRPr="00F673AD" w:rsidRDefault="00021364" w:rsidP="00021364">
            <w:pPr>
              <w:ind w:left="-102" w:firstLine="0"/>
            </w:pPr>
            <w:r w:rsidRPr="00F673AD">
              <w:t>Large Shrub</w:t>
            </w:r>
          </w:p>
        </w:tc>
        <w:tc>
          <w:tcPr>
            <w:tcW w:w="2585" w:type="dxa"/>
            <w:noWrap/>
            <w:hideMark/>
          </w:tcPr>
          <w:p w:rsidR="00021364" w:rsidRPr="00F673AD" w:rsidRDefault="00021364" w:rsidP="00021364">
            <w:pPr>
              <w:ind w:left="-43" w:firstLine="0"/>
            </w:pPr>
            <w:r w:rsidRPr="00F673AD">
              <w:t>Kushwaha 304135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Orchidaceae</w:t>
            </w:r>
          </w:p>
        </w:tc>
        <w:tc>
          <w:tcPr>
            <w:tcW w:w="3864" w:type="dxa"/>
            <w:hideMark/>
          </w:tcPr>
          <w:p w:rsidR="00021364" w:rsidRPr="00F673AD" w:rsidRDefault="00021364" w:rsidP="00021364">
            <w:pPr>
              <w:ind w:firstLine="0"/>
              <w:rPr>
                <w:i/>
                <w:iCs/>
              </w:rPr>
            </w:pPr>
            <w:r w:rsidRPr="00F673AD">
              <w:rPr>
                <w:i/>
                <w:iCs/>
              </w:rPr>
              <w:t>Vanda</w:t>
            </w:r>
            <w:r w:rsidRPr="00F673AD">
              <w:t> </w:t>
            </w:r>
            <w:r w:rsidRPr="00F673AD">
              <w:rPr>
                <w:i/>
                <w:iCs/>
              </w:rPr>
              <w:t>tessellata</w:t>
            </w:r>
            <w:r w:rsidRPr="00F673AD">
              <w:t> (Roxb.) Hook. ex G.Don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Zeuxine</w:t>
            </w:r>
            <w:r w:rsidRPr="00F673AD">
              <w:t> </w:t>
            </w:r>
            <w:r w:rsidRPr="00F673AD">
              <w:rPr>
                <w:i/>
                <w:iCs/>
              </w:rPr>
              <w:t>strateumatica</w:t>
            </w:r>
            <w:r w:rsidRPr="00F673AD">
              <w:t> (L.) Schltr.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304138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Poaceae</w:t>
            </w:r>
          </w:p>
        </w:tc>
        <w:tc>
          <w:tcPr>
            <w:tcW w:w="3864" w:type="dxa"/>
            <w:hideMark/>
          </w:tcPr>
          <w:p w:rsidR="00021364" w:rsidRPr="00F673AD" w:rsidRDefault="00021364" w:rsidP="00021364">
            <w:pPr>
              <w:ind w:firstLine="0"/>
              <w:rPr>
                <w:i/>
                <w:iCs/>
              </w:rPr>
            </w:pPr>
            <w:r w:rsidRPr="00F673AD">
              <w:rPr>
                <w:i/>
                <w:iCs/>
              </w:rPr>
              <w:t>Alloteropsis</w:t>
            </w:r>
            <w:r w:rsidRPr="00F673AD">
              <w:t> </w:t>
            </w:r>
            <w:r w:rsidRPr="00F673AD">
              <w:rPr>
                <w:i/>
                <w:iCs/>
              </w:rPr>
              <w:t>cimicina</w:t>
            </w:r>
            <w:r w:rsidRPr="00F673AD">
              <w:t> (L.) Stapf</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13856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Andropogon</w:t>
            </w:r>
            <w:r w:rsidRPr="00F673AD">
              <w:t> </w:t>
            </w:r>
            <w:r w:rsidRPr="00F673AD">
              <w:rPr>
                <w:i/>
                <w:iCs/>
              </w:rPr>
              <w:t>fastigiatus</w:t>
            </w:r>
            <w:r w:rsidRPr="00F673AD">
              <w:t> Sw.</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13807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Apluda</w:t>
            </w:r>
            <w:r w:rsidRPr="00F673AD">
              <w:t> </w:t>
            </w:r>
            <w:r w:rsidRPr="00F673AD">
              <w:rPr>
                <w:i/>
                <w:iCs/>
              </w:rPr>
              <w:t>mutica</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264766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Apocopis</w:t>
            </w:r>
            <w:r w:rsidRPr="00F673AD">
              <w:t> </w:t>
            </w:r>
            <w:r w:rsidRPr="00F673AD">
              <w:rPr>
                <w:i/>
                <w:iCs/>
              </w:rPr>
              <w:t>vaginata</w:t>
            </w:r>
            <w:r w:rsidRPr="00F673AD">
              <w:t> Hack.</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9909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Arundo</w:t>
            </w:r>
            <w:r w:rsidRPr="00F673AD">
              <w:t xml:space="preserve"> </w:t>
            </w:r>
            <w:r w:rsidRPr="00F673AD">
              <w:rPr>
                <w:i/>
                <w:iCs/>
              </w:rPr>
              <w:t>donax</w:t>
            </w:r>
            <w:r w:rsidRPr="00F673AD">
              <w:t xml:space="preserve"> L.</w:t>
            </w:r>
          </w:p>
        </w:tc>
        <w:tc>
          <w:tcPr>
            <w:tcW w:w="1201" w:type="dxa"/>
            <w:hideMark/>
          </w:tcPr>
          <w:p w:rsidR="00021364" w:rsidRPr="00F673AD" w:rsidRDefault="00021364" w:rsidP="00021364">
            <w:pPr>
              <w:ind w:left="-102" w:firstLine="0"/>
            </w:pPr>
            <w:r w:rsidRPr="00F673AD">
              <w:t>Shrubs</w:t>
            </w:r>
          </w:p>
        </w:tc>
        <w:tc>
          <w:tcPr>
            <w:tcW w:w="2585" w:type="dxa"/>
            <w:noWrap/>
            <w:hideMark/>
          </w:tcPr>
          <w:p w:rsidR="00021364" w:rsidRPr="00F673AD" w:rsidRDefault="00021364" w:rsidP="00021364">
            <w:pPr>
              <w:ind w:left="-43" w:firstLine="0"/>
            </w:pPr>
            <w:r w:rsidRPr="00F673AD">
              <w:t>Kushwaha 254772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Aristida</w:t>
            </w:r>
            <w:r w:rsidRPr="00F673AD">
              <w:t> </w:t>
            </w:r>
            <w:r w:rsidRPr="00F673AD">
              <w:rPr>
                <w:i/>
                <w:iCs/>
              </w:rPr>
              <w:t>adscensionis</w:t>
            </w:r>
            <w:r w:rsidRPr="00F673AD">
              <w:t> L.</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12464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Aristida</w:t>
            </w:r>
            <w:r w:rsidRPr="00F673AD">
              <w:t> </w:t>
            </w:r>
            <w:r w:rsidRPr="00F673AD">
              <w:rPr>
                <w:i/>
                <w:iCs/>
              </w:rPr>
              <w:t>funiculata</w:t>
            </w:r>
            <w:r w:rsidRPr="00F673AD">
              <w:t> Trin. &amp; Rupr.</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2048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Aristida</w:t>
            </w:r>
            <w:r w:rsidRPr="00F673AD">
              <w:t> </w:t>
            </w:r>
            <w:r w:rsidRPr="00F673AD">
              <w:rPr>
                <w:i/>
                <w:iCs/>
              </w:rPr>
              <w:t>redacta</w:t>
            </w:r>
            <w:r w:rsidRPr="00F673AD">
              <w:t> Stapf </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9693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Aristida</w:t>
            </w:r>
            <w:r w:rsidRPr="00F673AD">
              <w:t> </w:t>
            </w:r>
            <w:r w:rsidRPr="00F673AD">
              <w:rPr>
                <w:i/>
                <w:iCs/>
              </w:rPr>
              <w:t>setacea</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3614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Arthraxon</w:t>
            </w:r>
            <w:r w:rsidRPr="00F673AD">
              <w:t> </w:t>
            </w:r>
            <w:r w:rsidRPr="00F673AD">
              <w:rPr>
                <w:i/>
                <w:iCs/>
              </w:rPr>
              <w:t>hispidus</w:t>
            </w:r>
            <w:r w:rsidRPr="00F673AD">
              <w:t> (Thunb.) Makino</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264727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Arthraxon</w:t>
            </w:r>
            <w:r w:rsidRPr="00F673AD">
              <w:t> </w:t>
            </w:r>
            <w:r w:rsidRPr="00F673AD">
              <w:rPr>
                <w:i/>
                <w:iCs/>
              </w:rPr>
              <w:t>lancifolius</w:t>
            </w:r>
            <w:r w:rsidRPr="00F673AD">
              <w:t> (Trin.) Hochst.</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8494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Arthraxon</w:t>
            </w:r>
            <w:r w:rsidRPr="00F673AD">
              <w:t> </w:t>
            </w:r>
            <w:r w:rsidRPr="00F673AD">
              <w:rPr>
                <w:i/>
                <w:iCs/>
              </w:rPr>
              <w:t>prionodes</w:t>
            </w:r>
            <w:r w:rsidRPr="00F673AD">
              <w:t> (Steud.) Dandy</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11125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Avena</w:t>
            </w:r>
            <w:r w:rsidRPr="00F673AD">
              <w:t xml:space="preserve"> </w:t>
            </w:r>
            <w:r w:rsidRPr="00F673AD">
              <w:rPr>
                <w:i/>
                <w:iCs/>
              </w:rPr>
              <w:t>sativa</w:t>
            </w:r>
            <w:r w:rsidRPr="00F673AD">
              <w:t xml:space="preserve">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254611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Arundinella</w:t>
            </w:r>
            <w:r w:rsidRPr="00F673AD">
              <w:t> </w:t>
            </w:r>
            <w:r w:rsidRPr="00F673AD">
              <w:rPr>
                <w:i/>
                <w:iCs/>
              </w:rPr>
              <w:t>setosa</w:t>
            </w:r>
            <w:r w:rsidRPr="00F673AD">
              <w:t> Trin.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3513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Bothriochloa</w:t>
            </w:r>
            <w:r w:rsidRPr="00F673AD">
              <w:t> </w:t>
            </w:r>
            <w:r w:rsidRPr="00F673AD">
              <w:rPr>
                <w:i/>
                <w:iCs/>
              </w:rPr>
              <w:t>pertusa</w:t>
            </w:r>
            <w:r w:rsidRPr="00F673AD">
              <w:t> (L.) A.Camus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9869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Bambusa</w:t>
            </w:r>
            <w:r w:rsidRPr="00F673AD">
              <w:t xml:space="preserve"> </w:t>
            </w:r>
            <w:r w:rsidRPr="00F673AD">
              <w:rPr>
                <w:i/>
                <w:iCs/>
              </w:rPr>
              <w:t>bambos</w:t>
            </w:r>
            <w:r w:rsidRPr="00F673AD">
              <w:t xml:space="preserve"> (L.) Voss</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254283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Chloris</w:t>
            </w:r>
            <w:r w:rsidRPr="00F673AD">
              <w:t> </w:t>
            </w:r>
            <w:r w:rsidRPr="00F673AD">
              <w:rPr>
                <w:i/>
                <w:iCs/>
              </w:rPr>
              <w:t>virgata</w:t>
            </w:r>
            <w:r w:rsidRPr="00F673AD">
              <w:t> Sw.</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254503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Chrysopogon</w:t>
            </w:r>
            <w:r w:rsidRPr="00F673AD">
              <w:t> </w:t>
            </w:r>
            <w:r w:rsidRPr="00F673AD">
              <w:rPr>
                <w:i/>
                <w:iCs/>
              </w:rPr>
              <w:t>fulvus</w:t>
            </w:r>
            <w:r w:rsidRPr="00F673AD">
              <w:t> (Spreng.) Chiov.</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254526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Coix</w:t>
            </w:r>
            <w:r w:rsidRPr="00F673AD">
              <w:t> </w:t>
            </w:r>
            <w:r w:rsidRPr="00F673AD">
              <w:rPr>
                <w:i/>
                <w:iCs/>
              </w:rPr>
              <w:t>aquatica</w:t>
            </w:r>
            <w:r w:rsidRPr="00F673AD">
              <w:t> Roxb.</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Cymbopogon</w:t>
            </w:r>
            <w:r w:rsidRPr="00F673AD">
              <w:t> </w:t>
            </w:r>
            <w:r w:rsidRPr="00F673AD">
              <w:rPr>
                <w:i/>
                <w:iCs/>
              </w:rPr>
              <w:t>martini</w:t>
            </w:r>
            <w:r w:rsidRPr="00F673AD">
              <w:t> (Roxb.) W.Watson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8499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Cynodon</w:t>
            </w:r>
            <w:r w:rsidRPr="00F673AD">
              <w:t> </w:t>
            </w:r>
            <w:r w:rsidRPr="00F673AD">
              <w:rPr>
                <w:i/>
                <w:iCs/>
              </w:rPr>
              <w:t>dactylon</w:t>
            </w:r>
            <w:r w:rsidRPr="00F673AD">
              <w:t> (L.) Pers.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254607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Dactyloctenium</w:t>
            </w:r>
            <w:r w:rsidRPr="00F673AD">
              <w:t> </w:t>
            </w:r>
            <w:r w:rsidRPr="00F673AD">
              <w:rPr>
                <w:i/>
                <w:iCs/>
              </w:rPr>
              <w:t>aegyptium</w:t>
            </w:r>
            <w:r w:rsidRPr="00F673AD">
              <w:t> (L.) Willd.</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254665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Dendrocalamus</w:t>
            </w:r>
            <w:r w:rsidRPr="00F673AD">
              <w:t> </w:t>
            </w:r>
            <w:r w:rsidRPr="00F673AD">
              <w:rPr>
                <w:i/>
                <w:iCs/>
              </w:rPr>
              <w:t>strictus</w:t>
            </w:r>
            <w:r w:rsidRPr="00F673AD">
              <w:t> (Roxb.) Nees</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Panigrari &amp; Prasad 2037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Desmostachya</w:t>
            </w:r>
            <w:r w:rsidRPr="00F673AD">
              <w:t> </w:t>
            </w:r>
            <w:r w:rsidRPr="00F673AD">
              <w:rPr>
                <w:i/>
                <w:iCs/>
              </w:rPr>
              <w:t>bipinnata</w:t>
            </w:r>
            <w:r w:rsidRPr="00F673AD">
              <w:t> (L.) Stapf</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254625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Dichanthium</w:t>
            </w:r>
            <w:r w:rsidRPr="00F673AD">
              <w:t> </w:t>
            </w:r>
            <w:r w:rsidRPr="00F673AD">
              <w:rPr>
                <w:i/>
                <w:iCs/>
              </w:rPr>
              <w:t>annulatum</w:t>
            </w:r>
            <w:r w:rsidRPr="00F673AD">
              <w:t> (Forssk.) Stapf</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254454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Digitaria</w:t>
            </w:r>
            <w:r w:rsidRPr="00F673AD">
              <w:t> </w:t>
            </w:r>
            <w:r w:rsidRPr="00F673AD">
              <w:rPr>
                <w:i/>
                <w:iCs/>
              </w:rPr>
              <w:t>bicornis</w:t>
            </w:r>
            <w:r w:rsidRPr="00F673AD">
              <w:t> (Lam.) Roem. &amp; Schult.</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20590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Digitaria</w:t>
            </w:r>
            <w:r w:rsidRPr="00F673AD">
              <w:t> </w:t>
            </w:r>
            <w:r w:rsidRPr="00F673AD">
              <w:rPr>
                <w:i/>
                <w:iCs/>
              </w:rPr>
              <w:t>ciliaris</w:t>
            </w:r>
            <w:r w:rsidRPr="00F673AD">
              <w:t> (Retz.) Koeler</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254490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Digitaria</w:t>
            </w:r>
            <w:r w:rsidRPr="00F673AD">
              <w:t> </w:t>
            </w:r>
            <w:r w:rsidRPr="00F673AD">
              <w:rPr>
                <w:i/>
                <w:iCs/>
              </w:rPr>
              <w:t>longiflora</w:t>
            </w:r>
            <w:r w:rsidRPr="00F673AD">
              <w:t> (Retz.) Pers.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9774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Digitaria</w:t>
            </w:r>
            <w:r w:rsidRPr="00F673AD">
              <w:t> </w:t>
            </w:r>
            <w:r w:rsidRPr="00F673AD">
              <w:rPr>
                <w:i/>
                <w:iCs/>
              </w:rPr>
              <w:t>stricta</w:t>
            </w:r>
            <w:r w:rsidRPr="00F673AD">
              <w:t> Roth</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9665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Dimeria</w:t>
            </w:r>
            <w:r w:rsidRPr="00F673AD">
              <w:t> </w:t>
            </w:r>
            <w:r w:rsidRPr="00F673AD">
              <w:rPr>
                <w:i/>
                <w:iCs/>
              </w:rPr>
              <w:t>ornithopoda</w:t>
            </w:r>
            <w:r w:rsidRPr="00F673AD">
              <w:t> Trin.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12330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Echinochloa</w:t>
            </w:r>
            <w:r w:rsidRPr="00F673AD">
              <w:t> </w:t>
            </w:r>
            <w:r w:rsidRPr="00F673AD">
              <w:rPr>
                <w:i/>
                <w:iCs/>
              </w:rPr>
              <w:t>colona</w:t>
            </w:r>
            <w:r w:rsidRPr="00F673AD">
              <w:t> (L.) Link </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12063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Echinochloa</w:t>
            </w:r>
            <w:r w:rsidRPr="00F673AD">
              <w:t> </w:t>
            </w:r>
            <w:r w:rsidRPr="00F673AD">
              <w:rPr>
                <w:i/>
                <w:iCs/>
              </w:rPr>
              <w:t>crus-galli</w:t>
            </w:r>
            <w:r w:rsidRPr="00F673AD">
              <w:t> (L.) P.Beauv.</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9779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Echinochloa</w:t>
            </w:r>
            <w:r w:rsidRPr="00F673AD">
              <w:t> </w:t>
            </w:r>
            <w:r w:rsidRPr="00F673AD">
              <w:rPr>
                <w:i/>
                <w:iCs/>
              </w:rPr>
              <w:t>stagnina</w:t>
            </w:r>
            <w:r w:rsidRPr="00F673AD">
              <w:t> (Retz.) P.Beauv.</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9947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Eleusine</w:t>
            </w:r>
            <w:r w:rsidRPr="00F673AD">
              <w:t> </w:t>
            </w:r>
            <w:r w:rsidRPr="00F673AD">
              <w:rPr>
                <w:i/>
                <w:iCs/>
              </w:rPr>
              <w:t>indica</w:t>
            </w:r>
            <w:r w:rsidRPr="00F673AD">
              <w:t> (L.) Gaertn.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254601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Enteropogon</w:t>
            </w:r>
            <w:r w:rsidRPr="00F673AD">
              <w:t> </w:t>
            </w:r>
            <w:r w:rsidRPr="00F673AD">
              <w:rPr>
                <w:i/>
                <w:iCs/>
              </w:rPr>
              <w:t>dolichostachyus</w:t>
            </w:r>
            <w:r w:rsidRPr="00F673AD">
              <w:t> (Lag.) Keng</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254522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Eragrostis</w:t>
            </w:r>
            <w:r w:rsidRPr="00F673AD">
              <w:t> </w:t>
            </w:r>
            <w:r w:rsidRPr="00F673AD">
              <w:rPr>
                <w:i/>
                <w:iCs/>
              </w:rPr>
              <w:t>amabilis</w:t>
            </w:r>
            <w:r w:rsidRPr="00F673AD">
              <w:t> (L.) Wight &amp; Arn.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254623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Eragrostis</w:t>
            </w:r>
            <w:r w:rsidRPr="00F673AD">
              <w:t> </w:t>
            </w:r>
            <w:r w:rsidRPr="00F673AD">
              <w:rPr>
                <w:i/>
                <w:iCs/>
              </w:rPr>
              <w:t>japonica</w:t>
            </w:r>
            <w:r w:rsidRPr="00F673AD">
              <w:t> (Thunb.) Trin.</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254459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Eragrostis</w:t>
            </w:r>
            <w:r w:rsidRPr="00F673AD">
              <w:t> </w:t>
            </w:r>
            <w:r w:rsidRPr="00F673AD">
              <w:rPr>
                <w:i/>
                <w:iCs/>
              </w:rPr>
              <w:t>pilosa</w:t>
            </w:r>
            <w:r w:rsidRPr="00F673AD">
              <w:t> (L.) P.Beauv.</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264728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 xml:space="preserve">Eragrostis tremula </w:t>
            </w:r>
            <w:r w:rsidRPr="00F673AD">
              <w:t xml:space="preserve">Hochst. </w:t>
            </w:r>
            <w:proofErr w:type="gramStart"/>
            <w:r w:rsidRPr="00F673AD">
              <w:t>ex</w:t>
            </w:r>
            <w:proofErr w:type="gramEnd"/>
            <w:r w:rsidRPr="00F673AD">
              <w:t xml:space="preserve"> Steud.</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264796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Eragrostis</w:t>
            </w:r>
            <w:r w:rsidRPr="00F673AD">
              <w:t> </w:t>
            </w:r>
            <w:r w:rsidRPr="00F673AD">
              <w:rPr>
                <w:i/>
                <w:iCs/>
              </w:rPr>
              <w:t>unioloides</w:t>
            </w:r>
            <w:r w:rsidRPr="00F673AD">
              <w:t> (Retz.) Nees ex Steud.</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264730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Eremopogon</w:t>
            </w:r>
            <w:r w:rsidRPr="00F673AD">
              <w:t> </w:t>
            </w:r>
            <w:r w:rsidRPr="00F673AD">
              <w:rPr>
                <w:i/>
                <w:iCs/>
              </w:rPr>
              <w:t>foveolatus</w:t>
            </w:r>
            <w:r w:rsidRPr="00F673AD">
              <w:t> (Delile) Stapf</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12299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Eulalia</w:t>
            </w:r>
            <w:r w:rsidRPr="00F673AD">
              <w:t> </w:t>
            </w:r>
            <w:r w:rsidRPr="00F673AD">
              <w:rPr>
                <w:i/>
                <w:iCs/>
              </w:rPr>
              <w:t>trispicata</w:t>
            </w:r>
            <w:r w:rsidRPr="00F673AD">
              <w:t> (Schult.) Henrard</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4122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Eulaliopsis</w:t>
            </w:r>
            <w:r w:rsidRPr="00F673AD">
              <w:t> </w:t>
            </w:r>
            <w:r w:rsidRPr="00F673AD">
              <w:rPr>
                <w:i/>
                <w:iCs/>
              </w:rPr>
              <w:t>binata</w:t>
            </w:r>
            <w:r w:rsidRPr="00F673AD">
              <w:t> (Retz.) C.E.Hubb. </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12371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Hackelochloa</w:t>
            </w:r>
            <w:r w:rsidRPr="00F673AD">
              <w:t> </w:t>
            </w:r>
            <w:r w:rsidRPr="00F673AD">
              <w:rPr>
                <w:i/>
                <w:iCs/>
              </w:rPr>
              <w:t>granularis</w:t>
            </w:r>
            <w:r w:rsidRPr="00F673AD">
              <w:t> (L.) Kuntze </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13743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Hemarthria</w:t>
            </w:r>
            <w:r w:rsidRPr="00F673AD">
              <w:t> </w:t>
            </w:r>
            <w:r w:rsidRPr="00F673AD">
              <w:rPr>
                <w:i/>
                <w:iCs/>
              </w:rPr>
              <w:t>compressa</w:t>
            </w:r>
            <w:r w:rsidRPr="00F673AD">
              <w:t> (L.f.) R.Br.</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12420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Heteropogon</w:t>
            </w:r>
            <w:r w:rsidRPr="00F673AD">
              <w:t> </w:t>
            </w:r>
            <w:r w:rsidRPr="00F673AD">
              <w:rPr>
                <w:i/>
                <w:iCs/>
              </w:rPr>
              <w:t>contortus</w:t>
            </w:r>
            <w:r w:rsidRPr="00F673AD">
              <w:t> (L.) P.Beauv. ex Roem. &amp; Schult.</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264742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*Hordeum</w:t>
            </w:r>
            <w:r w:rsidRPr="00F673AD">
              <w:t> </w:t>
            </w:r>
            <w:r w:rsidRPr="00F673AD">
              <w:rPr>
                <w:i/>
                <w:iCs/>
              </w:rPr>
              <w:t>vulgare</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304110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Hygroryza</w:t>
            </w:r>
            <w:r w:rsidRPr="00F673AD">
              <w:t> </w:t>
            </w:r>
            <w:r w:rsidRPr="00F673AD">
              <w:rPr>
                <w:i/>
                <w:iCs/>
              </w:rPr>
              <w:t>aristata</w:t>
            </w:r>
            <w:r w:rsidRPr="00F673AD">
              <w:t> (Retz.) Nees ex Wight &amp; Arn.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254492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Imperata</w:t>
            </w:r>
            <w:r w:rsidRPr="00F673AD">
              <w:t> </w:t>
            </w:r>
            <w:r w:rsidRPr="00F673AD">
              <w:rPr>
                <w:i/>
                <w:iCs/>
              </w:rPr>
              <w:t>cylindrica</w:t>
            </w:r>
            <w:r w:rsidRPr="00F673AD">
              <w:t> (L.) Raeusch.</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12407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Isachne</w:t>
            </w:r>
            <w:r w:rsidRPr="00F673AD">
              <w:t> </w:t>
            </w:r>
            <w:r w:rsidRPr="00F673AD">
              <w:rPr>
                <w:i/>
                <w:iCs/>
              </w:rPr>
              <w:t>globosa</w:t>
            </w:r>
            <w:r w:rsidRPr="00F673AD">
              <w:t> (Thunb.) Kuntze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8467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Ischaemum</w:t>
            </w:r>
            <w:r w:rsidRPr="00F673AD">
              <w:t> </w:t>
            </w:r>
            <w:r w:rsidRPr="00F673AD">
              <w:rPr>
                <w:i/>
                <w:iCs/>
              </w:rPr>
              <w:t>rugosum</w:t>
            </w:r>
            <w:r w:rsidRPr="00F673AD">
              <w:t> Salisb.</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4060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Iseilema</w:t>
            </w:r>
            <w:r w:rsidRPr="00F673AD">
              <w:t> </w:t>
            </w:r>
            <w:r w:rsidRPr="00F673AD">
              <w:rPr>
                <w:i/>
                <w:iCs/>
              </w:rPr>
              <w:t>laxum</w:t>
            </w:r>
            <w:r w:rsidRPr="00F673AD">
              <w:t> Hack.</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9726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Leptochloa</w:t>
            </w:r>
            <w:r w:rsidRPr="00F673AD">
              <w:t> </w:t>
            </w:r>
            <w:r w:rsidRPr="00F673AD">
              <w:rPr>
                <w:i/>
                <w:iCs/>
              </w:rPr>
              <w:t>chinensis</w:t>
            </w:r>
            <w:r w:rsidRPr="00F673AD">
              <w:t> (L.) Nees</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4121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Leptochloa</w:t>
            </w:r>
            <w:r w:rsidRPr="00F673AD">
              <w:t> </w:t>
            </w:r>
            <w:r w:rsidRPr="00F673AD">
              <w:rPr>
                <w:i/>
                <w:iCs/>
              </w:rPr>
              <w:t>panicea</w:t>
            </w:r>
            <w:r w:rsidRPr="00F673AD">
              <w:t> (Retz.) Ohwi </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254488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Melanocenchris</w:t>
            </w:r>
            <w:r w:rsidRPr="00F673AD">
              <w:t> </w:t>
            </w:r>
            <w:r w:rsidRPr="00F673AD">
              <w:rPr>
                <w:i/>
                <w:iCs/>
              </w:rPr>
              <w:t>jacquemontii</w:t>
            </w:r>
            <w:r w:rsidRPr="00F673AD">
              <w:t> Jaub. &amp; Spach</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3041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Ophiuros</w:t>
            </w:r>
            <w:r w:rsidRPr="00F673AD">
              <w:t> </w:t>
            </w:r>
            <w:r w:rsidRPr="00F673AD">
              <w:rPr>
                <w:i/>
                <w:iCs/>
              </w:rPr>
              <w:t>exaltatus</w:t>
            </w:r>
            <w:r w:rsidRPr="00F673AD">
              <w:t> (L.) Kuntze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254309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Oplismenus</w:t>
            </w:r>
            <w:r w:rsidRPr="00F673AD">
              <w:t> </w:t>
            </w:r>
            <w:r w:rsidRPr="00F673AD">
              <w:rPr>
                <w:i/>
                <w:iCs/>
              </w:rPr>
              <w:t>hirtellus</w:t>
            </w:r>
            <w:r w:rsidRPr="00F673AD">
              <w:t> (L.) P.Beauv.</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254221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Oryza</w:t>
            </w:r>
            <w:r w:rsidRPr="00F673AD">
              <w:t> </w:t>
            </w:r>
            <w:r w:rsidRPr="00F673AD">
              <w:rPr>
                <w:i/>
                <w:iCs/>
              </w:rPr>
              <w:t>glaberrima</w:t>
            </w:r>
            <w:r w:rsidRPr="00F673AD">
              <w:t> Steud.</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12030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*Oryza</w:t>
            </w:r>
            <w:r w:rsidRPr="00F673AD">
              <w:t> </w:t>
            </w:r>
            <w:r w:rsidRPr="00F673AD">
              <w:rPr>
                <w:i/>
                <w:iCs/>
              </w:rPr>
              <w:t>rufipogon</w:t>
            </w:r>
            <w:r w:rsidRPr="00F673AD">
              <w:t> Griff.</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13402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*Oryza</w:t>
            </w:r>
            <w:r w:rsidRPr="00F673AD">
              <w:t> </w:t>
            </w:r>
            <w:r w:rsidRPr="00F673AD">
              <w:rPr>
                <w:i/>
                <w:iCs/>
              </w:rPr>
              <w:t>sativa</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304112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Panicum</w:t>
            </w:r>
            <w:r w:rsidRPr="00F673AD">
              <w:t> </w:t>
            </w:r>
            <w:r w:rsidRPr="00F673AD">
              <w:rPr>
                <w:i/>
                <w:iCs/>
              </w:rPr>
              <w:t>notatum</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13641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Panicum</w:t>
            </w:r>
            <w:r w:rsidRPr="00F673AD">
              <w:t> </w:t>
            </w:r>
            <w:r w:rsidRPr="00F673AD">
              <w:rPr>
                <w:i/>
                <w:iCs/>
              </w:rPr>
              <w:t>paludosum</w:t>
            </w:r>
            <w:r w:rsidRPr="00F673AD">
              <w:t> Roxb.</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12062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Paspalidium</w:t>
            </w:r>
            <w:r w:rsidRPr="00F673AD">
              <w:t> </w:t>
            </w:r>
            <w:r w:rsidRPr="00F673AD">
              <w:rPr>
                <w:i/>
                <w:iCs/>
              </w:rPr>
              <w:t>flavidum</w:t>
            </w:r>
            <w:r w:rsidRPr="00F673AD">
              <w:t> (Retz.) A.Camus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12229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Paspalum</w:t>
            </w:r>
            <w:r w:rsidRPr="00F673AD">
              <w:t> </w:t>
            </w:r>
            <w:r w:rsidRPr="00F673AD">
              <w:rPr>
                <w:i/>
                <w:iCs/>
              </w:rPr>
              <w:t>scrobiculatum</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9770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Pennisetum</w:t>
            </w:r>
            <w:r w:rsidRPr="00F673AD">
              <w:t> </w:t>
            </w:r>
            <w:r w:rsidRPr="00F673AD">
              <w:rPr>
                <w:i/>
                <w:iCs/>
              </w:rPr>
              <w:t>glaucum</w:t>
            </w:r>
            <w:r w:rsidRPr="00F673AD">
              <w:t> (L.) R.Br.</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12477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Pennisetum</w:t>
            </w:r>
            <w:r w:rsidRPr="00F673AD">
              <w:t> </w:t>
            </w:r>
            <w:r w:rsidRPr="00F673AD">
              <w:rPr>
                <w:i/>
                <w:iCs/>
              </w:rPr>
              <w:t>pedicellatum</w:t>
            </w:r>
            <w:r w:rsidRPr="00F673AD">
              <w:t> Trin.</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254513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Perotis</w:t>
            </w:r>
            <w:r w:rsidRPr="00F673AD">
              <w:t> </w:t>
            </w:r>
            <w:r w:rsidRPr="00F673AD">
              <w:rPr>
                <w:i/>
                <w:iCs/>
              </w:rPr>
              <w:t>indica</w:t>
            </w:r>
            <w:r w:rsidRPr="00F673AD">
              <w:t> (L.) Kuntze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Mishra 9867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Phalaris</w:t>
            </w:r>
            <w:r w:rsidRPr="00F673AD">
              <w:t> </w:t>
            </w:r>
            <w:r w:rsidRPr="00F673AD">
              <w:rPr>
                <w:i/>
                <w:iCs/>
              </w:rPr>
              <w:t>minor</w:t>
            </w:r>
            <w:r w:rsidRPr="00F673AD">
              <w:t> Retz.</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254631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Pogonatherum</w:t>
            </w:r>
            <w:r w:rsidRPr="00F673AD">
              <w:t> </w:t>
            </w:r>
            <w:r w:rsidRPr="00F673AD">
              <w:rPr>
                <w:i/>
                <w:iCs/>
              </w:rPr>
              <w:t>paniceum</w:t>
            </w:r>
            <w:r w:rsidRPr="00F673AD">
              <w:t> (Lam.) Hack.</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4061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Polypogon</w:t>
            </w:r>
            <w:r w:rsidRPr="00F673AD">
              <w:t> </w:t>
            </w:r>
            <w:r w:rsidRPr="00F673AD">
              <w:rPr>
                <w:i/>
                <w:iCs/>
              </w:rPr>
              <w:t>monspeliensis</w:t>
            </w:r>
            <w:r w:rsidRPr="00F673AD">
              <w:t> (L.) Desf.</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254606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Pseudoraphis</w:t>
            </w:r>
            <w:r w:rsidRPr="00F673AD">
              <w:t> </w:t>
            </w:r>
            <w:r w:rsidRPr="00F673AD">
              <w:rPr>
                <w:i/>
                <w:iCs/>
              </w:rPr>
              <w:t>spinescens</w:t>
            </w:r>
            <w:r w:rsidRPr="00F673AD">
              <w:t> (R.Br.) Vickery</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2027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pPr>
            <w:r w:rsidRPr="00F673AD">
              <w:rPr>
                <w:i/>
                <w:iCs/>
              </w:rPr>
              <w:t>Pseudosorghum</w:t>
            </w:r>
            <w:r w:rsidRPr="00F673AD">
              <w:t> </w:t>
            </w:r>
            <w:r w:rsidRPr="00F673AD">
              <w:rPr>
                <w:i/>
                <w:iCs/>
              </w:rPr>
              <w:t>fasciculare</w:t>
            </w:r>
            <w:r w:rsidRPr="00F673AD">
              <w:t> (Roxb.) A.Camus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13775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Saccharum</w:t>
            </w:r>
            <w:r w:rsidRPr="00F673AD">
              <w:t> </w:t>
            </w:r>
            <w:r w:rsidRPr="00F673AD">
              <w:rPr>
                <w:i/>
                <w:iCs/>
              </w:rPr>
              <w:t>bengalense</w:t>
            </w:r>
            <w:r w:rsidRPr="00F673AD">
              <w:t> Retz.</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13475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Saccharum</w:t>
            </w:r>
            <w:r w:rsidRPr="00F673AD">
              <w:t> </w:t>
            </w:r>
            <w:r w:rsidRPr="00F673AD">
              <w:rPr>
                <w:i/>
                <w:iCs/>
              </w:rPr>
              <w:t>spontaneum</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12659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Sacciolepis</w:t>
            </w:r>
            <w:r w:rsidRPr="00F673AD">
              <w:t> </w:t>
            </w:r>
            <w:r w:rsidRPr="00F673AD">
              <w:rPr>
                <w:i/>
                <w:iCs/>
              </w:rPr>
              <w:t>interrupta</w:t>
            </w:r>
            <w:r w:rsidRPr="00F673AD">
              <w:t> (Willd.) Stapf</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13616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Sacciolepis</w:t>
            </w:r>
            <w:r w:rsidRPr="00F673AD">
              <w:t> </w:t>
            </w:r>
            <w:r w:rsidRPr="00F673AD">
              <w:rPr>
                <w:i/>
                <w:iCs/>
              </w:rPr>
              <w:t>myosuroides</w:t>
            </w:r>
            <w:r w:rsidRPr="00F673AD">
              <w:t> (R.Br.) A.Camus</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2918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Schizachyrium</w:t>
            </w:r>
            <w:r w:rsidRPr="00F673AD">
              <w:t> </w:t>
            </w:r>
            <w:r w:rsidRPr="00F673AD">
              <w:rPr>
                <w:i/>
                <w:iCs/>
              </w:rPr>
              <w:t>brevifolium</w:t>
            </w:r>
            <w:r w:rsidRPr="00F673AD">
              <w:t> (Sw.) Buse</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2520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Schizachyrium</w:t>
            </w:r>
            <w:r w:rsidRPr="00F673AD">
              <w:t> </w:t>
            </w:r>
            <w:r w:rsidRPr="00F673AD">
              <w:rPr>
                <w:i/>
                <w:iCs/>
              </w:rPr>
              <w:t>exile</w:t>
            </w:r>
            <w:r w:rsidRPr="00F673AD">
              <w:t> (Hochst.) Pilg.</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13606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Schoenefeldia</w:t>
            </w:r>
            <w:r w:rsidRPr="00F673AD">
              <w:t> </w:t>
            </w:r>
            <w:r w:rsidRPr="00F673AD">
              <w:rPr>
                <w:i/>
                <w:iCs/>
              </w:rPr>
              <w:t>gracilis</w:t>
            </w:r>
            <w:r w:rsidRPr="00F673AD">
              <w:t> Kunth</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9625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Sehima</w:t>
            </w:r>
            <w:r w:rsidRPr="00F673AD">
              <w:t> </w:t>
            </w:r>
            <w:r w:rsidRPr="00F673AD">
              <w:rPr>
                <w:i/>
                <w:iCs/>
              </w:rPr>
              <w:t>nervosum</w:t>
            </w:r>
            <w:r w:rsidRPr="00F673AD">
              <w:t> (Rottler) Stapf</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2071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Setaria</w:t>
            </w:r>
            <w:r w:rsidRPr="00F673AD">
              <w:t> </w:t>
            </w:r>
            <w:r w:rsidRPr="00F673AD">
              <w:rPr>
                <w:i/>
                <w:iCs/>
              </w:rPr>
              <w:t>intermedia</w:t>
            </w:r>
            <w:r w:rsidRPr="00F673AD">
              <w:t> Roem. &amp; Schult.</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12552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Setaria</w:t>
            </w:r>
            <w:r w:rsidRPr="00F673AD">
              <w:t> </w:t>
            </w:r>
            <w:r w:rsidRPr="00F673AD">
              <w:rPr>
                <w:i/>
                <w:iCs/>
              </w:rPr>
              <w:t>pumila</w:t>
            </w:r>
            <w:r w:rsidRPr="00F673AD">
              <w:t> (Poir.) Roem. &amp; Schult.</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264788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Setaria</w:t>
            </w:r>
            <w:r w:rsidRPr="00F673AD">
              <w:t> </w:t>
            </w:r>
            <w:r w:rsidRPr="00F673AD">
              <w:rPr>
                <w:i/>
                <w:iCs/>
              </w:rPr>
              <w:t>verticillata</w:t>
            </w:r>
            <w:r w:rsidRPr="00F673AD">
              <w:t> (L.) P.Beauv.</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13886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*Sorghum</w:t>
            </w:r>
            <w:r w:rsidRPr="00F673AD">
              <w:t> </w:t>
            </w:r>
            <w:r w:rsidRPr="00F673AD">
              <w:rPr>
                <w:i/>
                <w:iCs/>
              </w:rPr>
              <w:t>bicolor</w:t>
            </w:r>
            <w:r w:rsidRPr="00F673AD">
              <w:t> (L.) Moench</w:t>
            </w:r>
          </w:p>
        </w:tc>
        <w:tc>
          <w:tcPr>
            <w:tcW w:w="1201" w:type="dxa"/>
            <w:hideMark/>
          </w:tcPr>
          <w:p w:rsidR="00021364" w:rsidRPr="00F673AD" w:rsidRDefault="00021364" w:rsidP="00021364">
            <w:pPr>
              <w:ind w:left="-102" w:firstLine="0"/>
            </w:pPr>
            <w:r w:rsidRPr="00F673AD">
              <w:t>Shrub</w:t>
            </w:r>
          </w:p>
        </w:tc>
        <w:tc>
          <w:tcPr>
            <w:tcW w:w="2585" w:type="dxa"/>
            <w:noWrap/>
            <w:hideMark/>
          </w:tcPr>
          <w:p w:rsidR="00021364" w:rsidRPr="00F673AD" w:rsidRDefault="00021364" w:rsidP="00021364">
            <w:pPr>
              <w:ind w:left="-43" w:firstLine="0"/>
            </w:pPr>
            <w:r w:rsidRPr="00F673AD">
              <w:t>Kushwaha 254453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Themeda</w:t>
            </w:r>
            <w:r w:rsidRPr="00F673AD">
              <w:t> </w:t>
            </w:r>
            <w:r w:rsidRPr="00F673AD">
              <w:rPr>
                <w:i/>
                <w:iCs/>
              </w:rPr>
              <w:t>quadrivalvis</w:t>
            </w:r>
            <w:r w:rsidRPr="00F673AD">
              <w:t> (L.) Kuntze</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254514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Thysanolaena</w:t>
            </w:r>
            <w:r w:rsidRPr="00F673AD">
              <w:t> </w:t>
            </w:r>
            <w:r w:rsidRPr="00F673AD">
              <w:rPr>
                <w:i/>
                <w:iCs/>
              </w:rPr>
              <w:t>latifolia</w:t>
            </w:r>
            <w:r w:rsidRPr="00F673AD">
              <w:t> (Roxb. ex Hornem.) Honda</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12664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Tragus</w:t>
            </w:r>
            <w:r w:rsidRPr="00F673AD">
              <w:t> </w:t>
            </w:r>
            <w:r w:rsidRPr="00F673AD">
              <w:rPr>
                <w:i/>
                <w:iCs/>
              </w:rPr>
              <w:t>racemosus</w:t>
            </w:r>
            <w:r w:rsidRPr="00F673AD">
              <w:t> (L.) All.</w:t>
            </w:r>
          </w:p>
        </w:tc>
        <w:tc>
          <w:tcPr>
            <w:tcW w:w="1201" w:type="dxa"/>
            <w:noWrap/>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Panigrahi &amp; Prasad 3674 (BSA)</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*Triticum</w:t>
            </w:r>
            <w:r w:rsidRPr="00F673AD">
              <w:t> </w:t>
            </w:r>
            <w:r w:rsidRPr="00F673AD">
              <w:rPr>
                <w:i/>
                <w:iCs/>
              </w:rPr>
              <w:t>aestivum</w:t>
            </w:r>
            <w:r w:rsidRPr="00F673AD">
              <w:t> L.</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Kushwaha 304113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Urochloa</w:t>
            </w:r>
            <w:r w:rsidRPr="00F673AD">
              <w:t> </w:t>
            </w:r>
            <w:r w:rsidRPr="00F673AD">
              <w:rPr>
                <w:i/>
                <w:iCs/>
              </w:rPr>
              <w:t>panicoides</w:t>
            </w:r>
            <w:r w:rsidRPr="00F673AD">
              <w:t> P.Beauv.</w:t>
            </w:r>
          </w:p>
        </w:tc>
        <w:tc>
          <w:tcPr>
            <w:tcW w:w="1201" w:type="dxa"/>
            <w:hideMark/>
          </w:tcPr>
          <w:p w:rsidR="00021364" w:rsidRPr="00F673AD" w:rsidRDefault="00021364" w:rsidP="00021364">
            <w:pPr>
              <w:ind w:left="-102" w:firstLine="0"/>
            </w:pPr>
            <w:r w:rsidRPr="00F673AD">
              <w:t>Grass</w:t>
            </w:r>
          </w:p>
        </w:tc>
        <w:tc>
          <w:tcPr>
            <w:tcW w:w="2585" w:type="dxa"/>
            <w:noWrap/>
            <w:hideMark/>
          </w:tcPr>
          <w:p w:rsidR="00021364" w:rsidRPr="00F673AD" w:rsidRDefault="00021364" w:rsidP="00021364">
            <w:pPr>
              <w:ind w:left="-43" w:firstLine="0"/>
            </w:pPr>
            <w:r w:rsidRPr="00F673AD">
              <w:t>Singh &amp; Saha EBH 506 (LWG)</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Pontederiaceae</w:t>
            </w:r>
          </w:p>
        </w:tc>
        <w:tc>
          <w:tcPr>
            <w:tcW w:w="3864" w:type="dxa"/>
            <w:noWrap/>
            <w:hideMark/>
          </w:tcPr>
          <w:p w:rsidR="00021364" w:rsidRPr="00F673AD" w:rsidRDefault="00021364" w:rsidP="00021364">
            <w:pPr>
              <w:ind w:firstLine="0"/>
              <w:rPr>
                <w:i/>
                <w:iCs/>
              </w:rPr>
            </w:pPr>
            <w:r w:rsidRPr="00F673AD">
              <w:rPr>
                <w:i/>
                <w:iCs/>
              </w:rPr>
              <w:t>Eichhornia</w:t>
            </w:r>
            <w:r w:rsidRPr="00F673AD">
              <w:t xml:space="preserve"> </w:t>
            </w:r>
            <w:r w:rsidRPr="00F673AD">
              <w:rPr>
                <w:i/>
                <w:iCs/>
              </w:rPr>
              <w:t>crassipes</w:t>
            </w:r>
            <w:r w:rsidRPr="00F673AD">
              <w:t xml:space="preserve"> (Mart.) Solms</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254400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Monochoria</w:t>
            </w:r>
            <w:r w:rsidRPr="00F673AD">
              <w:t> </w:t>
            </w:r>
            <w:r w:rsidRPr="00F673AD">
              <w:rPr>
                <w:i/>
                <w:iCs/>
              </w:rPr>
              <w:t>vaginalis</w:t>
            </w:r>
            <w:r w:rsidRPr="00F673AD">
              <w:t> (Burm.f.) C.Presl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304141 (LWG)</w:t>
            </w:r>
          </w:p>
        </w:tc>
      </w:tr>
      <w:tr w:rsidR="00021364" w:rsidRPr="00F673AD" w:rsidTr="0033471A">
        <w:trPr>
          <w:trHeight w:val="315"/>
        </w:trPr>
        <w:tc>
          <w:tcPr>
            <w:tcW w:w="2088" w:type="dxa"/>
            <w:vMerge w:val="restart"/>
            <w:hideMark/>
          </w:tcPr>
          <w:p w:rsidR="00021364" w:rsidRPr="00F673AD" w:rsidRDefault="00021364" w:rsidP="00B93446">
            <w:pPr>
              <w:ind w:left="-90" w:firstLine="0"/>
            </w:pPr>
            <w:r w:rsidRPr="00F673AD">
              <w:lastRenderedPageBreak/>
              <w:t>Potamogetonaceae</w:t>
            </w:r>
          </w:p>
        </w:tc>
        <w:tc>
          <w:tcPr>
            <w:tcW w:w="3864" w:type="dxa"/>
            <w:hideMark/>
          </w:tcPr>
          <w:p w:rsidR="00021364" w:rsidRPr="00F673AD" w:rsidRDefault="00021364" w:rsidP="00021364">
            <w:pPr>
              <w:ind w:firstLine="0"/>
              <w:rPr>
                <w:i/>
                <w:iCs/>
              </w:rPr>
            </w:pPr>
            <w:r w:rsidRPr="00F673AD">
              <w:rPr>
                <w:i/>
                <w:iCs/>
              </w:rPr>
              <w:t>Potamogeton</w:t>
            </w:r>
            <w:r w:rsidRPr="00F673AD">
              <w:t> </w:t>
            </w:r>
            <w:r w:rsidRPr="00F673AD">
              <w:rPr>
                <w:i/>
                <w:iCs/>
              </w:rPr>
              <w:t>crispus</w:t>
            </w:r>
            <w:r w:rsidRPr="00F673AD">
              <w:t> L.</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304185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Potamogeton</w:t>
            </w:r>
            <w:r w:rsidRPr="00F673AD">
              <w:t> </w:t>
            </w:r>
            <w:r w:rsidRPr="00F673AD">
              <w:rPr>
                <w:i/>
                <w:iCs/>
              </w:rPr>
              <w:t>nodosus</w:t>
            </w:r>
            <w:r w:rsidRPr="00F673AD">
              <w:t> Poir.</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13708 (BSA)</w:t>
            </w:r>
          </w:p>
        </w:tc>
      </w:tr>
      <w:tr w:rsidR="00021364" w:rsidRPr="00F673AD" w:rsidTr="0033471A">
        <w:trPr>
          <w:trHeight w:val="315"/>
        </w:trPr>
        <w:tc>
          <w:tcPr>
            <w:tcW w:w="2088" w:type="dxa"/>
            <w:hideMark/>
          </w:tcPr>
          <w:p w:rsidR="00021364" w:rsidRPr="00F673AD" w:rsidRDefault="00021364" w:rsidP="00B93446">
            <w:pPr>
              <w:ind w:left="-90" w:firstLine="0"/>
            </w:pPr>
            <w:r w:rsidRPr="00F673AD">
              <w:t>Smilacaceae</w:t>
            </w:r>
          </w:p>
        </w:tc>
        <w:tc>
          <w:tcPr>
            <w:tcW w:w="3864" w:type="dxa"/>
            <w:hideMark/>
          </w:tcPr>
          <w:p w:rsidR="00021364" w:rsidRPr="00F673AD" w:rsidRDefault="00021364" w:rsidP="00021364">
            <w:pPr>
              <w:ind w:firstLine="0"/>
              <w:rPr>
                <w:i/>
                <w:iCs/>
              </w:rPr>
            </w:pPr>
            <w:r w:rsidRPr="00F673AD">
              <w:rPr>
                <w:i/>
                <w:iCs/>
              </w:rPr>
              <w:t>Smilax</w:t>
            </w:r>
            <w:r w:rsidRPr="00F673AD">
              <w:t> </w:t>
            </w:r>
            <w:r w:rsidRPr="00F673AD">
              <w:rPr>
                <w:i/>
                <w:iCs/>
              </w:rPr>
              <w:t>guianensis</w:t>
            </w:r>
            <w:r w:rsidRPr="00F673AD">
              <w:t> Vitman</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13675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Typhaceae</w:t>
            </w:r>
          </w:p>
        </w:tc>
        <w:tc>
          <w:tcPr>
            <w:tcW w:w="3864" w:type="dxa"/>
            <w:hideMark/>
          </w:tcPr>
          <w:p w:rsidR="00021364" w:rsidRPr="00F673AD" w:rsidRDefault="00021364" w:rsidP="00021364">
            <w:pPr>
              <w:ind w:firstLine="0"/>
              <w:rPr>
                <w:i/>
                <w:iCs/>
              </w:rPr>
            </w:pPr>
            <w:r w:rsidRPr="00F673AD">
              <w:rPr>
                <w:i/>
                <w:iCs/>
              </w:rPr>
              <w:t>Typha</w:t>
            </w:r>
            <w:r w:rsidRPr="00F673AD">
              <w:t> </w:t>
            </w:r>
            <w:r w:rsidRPr="00F673AD">
              <w:rPr>
                <w:i/>
                <w:iCs/>
              </w:rPr>
              <w:t>domingensis</w:t>
            </w:r>
            <w:r w:rsidRPr="00F673AD">
              <w:t> Pers.</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254641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hideMark/>
          </w:tcPr>
          <w:p w:rsidR="00021364" w:rsidRPr="00F673AD" w:rsidRDefault="00021364" w:rsidP="00021364">
            <w:pPr>
              <w:ind w:firstLine="0"/>
              <w:rPr>
                <w:i/>
                <w:iCs/>
              </w:rPr>
            </w:pPr>
            <w:r w:rsidRPr="00F673AD">
              <w:rPr>
                <w:i/>
                <w:iCs/>
              </w:rPr>
              <w:t>Typha</w:t>
            </w:r>
            <w:r w:rsidRPr="00F673AD">
              <w:t> </w:t>
            </w:r>
            <w:r w:rsidRPr="00F673AD">
              <w:rPr>
                <w:i/>
                <w:iCs/>
              </w:rPr>
              <w:t>elephantina</w:t>
            </w:r>
            <w:r w:rsidRPr="00F673AD">
              <w:t> Roxb.</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12086 (BSA)</w:t>
            </w:r>
          </w:p>
        </w:tc>
      </w:tr>
      <w:tr w:rsidR="00021364" w:rsidRPr="00F673AD" w:rsidTr="0033471A">
        <w:trPr>
          <w:trHeight w:val="315"/>
        </w:trPr>
        <w:tc>
          <w:tcPr>
            <w:tcW w:w="2088" w:type="dxa"/>
            <w:hideMark/>
          </w:tcPr>
          <w:p w:rsidR="00021364" w:rsidRPr="00F673AD" w:rsidRDefault="00021364" w:rsidP="00B93446">
            <w:pPr>
              <w:ind w:left="-90" w:firstLine="0"/>
            </w:pPr>
            <w:r w:rsidRPr="00F673AD">
              <w:t>Xanthorrhoeaceae</w:t>
            </w:r>
          </w:p>
        </w:tc>
        <w:tc>
          <w:tcPr>
            <w:tcW w:w="3864" w:type="dxa"/>
            <w:hideMark/>
          </w:tcPr>
          <w:p w:rsidR="00021364" w:rsidRPr="00F673AD" w:rsidRDefault="00021364" w:rsidP="00021364">
            <w:pPr>
              <w:ind w:firstLine="0"/>
              <w:rPr>
                <w:i/>
                <w:iCs/>
              </w:rPr>
            </w:pPr>
            <w:r w:rsidRPr="00F673AD">
              <w:rPr>
                <w:i/>
                <w:iCs/>
              </w:rPr>
              <w:t>Asphodelus</w:t>
            </w:r>
            <w:r w:rsidRPr="00F673AD">
              <w:t> </w:t>
            </w:r>
            <w:r w:rsidRPr="00F673AD">
              <w:rPr>
                <w:i/>
                <w:iCs/>
              </w:rPr>
              <w:t>tenuifolius</w:t>
            </w:r>
            <w:r w:rsidRPr="00F673AD">
              <w:t> Cav.</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Panigrahi 12655 (BSA)</w:t>
            </w:r>
          </w:p>
        </w:tc>
      </w:tr>
      <w:tr w:rsidR="00021364" w:rsidRPr="00F673AD" w:rsidTr="0033471A">
        <w:trPr>
          <w:trHeight w:val="315"/>
        </w:trPr>
        <w:tc>
          <w:tcPr>
            <w:tcW w:w="2088" w:type="dxa"/>
            <w:vMerge w:val="restart"/>
            <w:noWrap/>
            <w:hideMark/>
          </w:tcPr>
          <w:p w:rsidR="00021364" w:rsidRPr="00F673AD" w:rsidRDefault="00021364" w:rsidP="00B93446">
            <w:pPr>
              <w:ind w:left="-90" w:firstLine="0"/>
            </w:pPr>
            <w:r w:rsidRPr="00F673AD">
              <w:t>Zingiberaceae</w:t>
            </w:r>
          </w:p>
        </w:tc>
        <w:tc>
          <w:tcPr>
            <w:tcW w:w="3864" w:type="dxa"/>
            <w:noWrap/>
            <w:hideMark/>
          </w:tcPr>
          <w:p w:rsidR="00021364" w:rsidRPr="00F673AD" w:rsidRDefault="00021364" w:rsidP="00021364">
            <w:pPr>
              <w:ind w:firstLine="0"/>
            </w:pPr>
            <w:r w:rsidRPr="00F673AD">
              <w:rPr>
                <w:i/>
                <w:iCs/>
              </w:rPr>
              <w:t>Cheilocostus speciosus</w:t>
            </w:r>
            <w:r w:rsidRPr="00F673AD">
              <w:t xml:space="preserve"> (J. Koenig.) C. D. Specht</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304134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*Curcuma aromatica </w:t>
            </w:r>
            <w:r w:rsidRPr="00F673AD">
              <w:t>Salisb.</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304143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pPr>
            <w:r w:rsidRPr="00F673AD">
              <w:rPr>
                <w:i/>
                <w:iCs/>
              </w:rPr>
              <w:t xml:space="preserve">*Curcuma longa </w:t>
            </w:r>
            <w:r w:rsidRPr="00F673AD">
              <w:t>L.</w:t>
            </w:r>
          </w:p>
        </w:tc>
        <w:tc>
          <w:tcPr>
            <w:tcW w:w="1201" w:type="dxa"/>
            <w:noWrap/>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304105 (LWG)</w:t>
            </w:r>
          </w:p>
        </w:tc>
      </w:tr>
      <w:tr w:rsidR="00021364" w:rsidRPr="00F673AD" w:rsidTr="0033471A">
        <w:trPr>
          <w:trHeight w:val="315"/>
        </w:trPr>
        <w:tc>
          <w:tcPr>
            <w:tcW w:w="2088" w:type="dxa"/>
            <w:vMerge/>
            <w:hideMark/>
          </w:tcPr>
          <w:p w:rsidR="00021364" w:rsidRPr="00F673AD" w:rsidRDefault="00021364" w:rsidP="00B93446">
            <w:pPr>
              <w:ind w:left="-90" w:firstLine="0"/>
            </w:pPr>
          </w:p>
        </w:tc>
        <w:tc>
          <w:tcPr>
            <w:tcW w:w="3864" w:type="dxa"/>
            <w:noWrap/>
            <w:hideMark/>
          </w:tcPr>
          <w:p w:rsidR="00021364" w:rsidRPr="00F673AD" w:rsidRDefault="00021364" w:rsidP="00021364">
            <w:pPr>
              <w:ind w:firstLine="0"/>
              <w:rPr>
                <w:i/>
                <w:iCs/>
              </w:rPr>
            </w:pPr>
            <w:r w:rsidRPr="00F673AD">
              <w:rPr>
                <w:i/>
                <w:iCs/>
              </w:rPr>
              <w:t>Zingiber</w:t>
            </w:r>
            <w:r w:rsidRPr="00F673AD">
              <w:t xml:space="preserve"> </w:t>
            </w:r>
            <w:r w:rsidRPr="00F673AD">
              <w:rPr>
                <w:i/>
                <w:iCs/>
              </w:rPr>
              <w:t>officinale</w:t>
            </w:r>
            <w:r w:rsidRPr="00F673AD">
              <w:t xml:space="preserve"> Roscoe</w:t>
            </w:r>
          </w:p>
        </w:tc>
        <w:tc>
          <w:tcPr>
            <w:tcW w:w="1201" w:type="dxa"/>
            <w:hideMark/>
          </w:tcPr>
          <w:p w:rsidR="00021364" w:rsidRPr="00F673AD" w:rsidRDefault="00021364" w:rsidP="00021364">
            <w:pPr>
              <w:ind w:left="-102" w:firstLine="0"/>
            </w:pPr>
            <w:r w:rsidRPr="00F673AD">
              <w:t>Herb</w:t>
            </w:r>
          </w:p>
        </w:tc>
        <w:tc>
          <w:tcPr>
            <w:tcW w:w="2585" w:type="dxa"/>
            <w:noWrap/>
            <w:hideMark/>
          </w:tcPr>
          <w:p w:rsidR="00021364" w:rsidRPr="00F673AD" w:rsidRDefault="00021364" w:rsidP="00021364">
            <w:pPr>
              <w:ind w:left="-43" w:firstLine="0"/>
            </w:pPr>
            <w:r w:rsidRPr="00F673AD">
              <w:t>Kushwaha 254282 (LWG)</w:t>
            </w:r>
          </w:p>
        </w:tc>
      </w:tr>
    </w:tbl>
    <w:p w:rsidR="00FB1387" w:rsidRDefault="00FB1387" w:rsidP="00D43B3D">
      <w:pPr>
        <w:spacing w:before="0" w:beforeAutospacing="0" w:line="360" w:lineRule="auto"/>
        <w:ind w:firstLine="0"/>
        <w:rPr>
          <w:rFonts w:cstheme="minorHAnsi"/>
          <w:bCs/>
          <w:sz w:val="24"/>
          <w:szCs w:val="24"/>
        </w:rPr>
      </w:pPr>
    </w:p>
    <w:p w:rsidR="00D43B3D" w:rsidRDefault="00EA2CC1" w:rsidP="00EA2CC1">
      <w:pPr>
        <w:spacing w:before="0" w:beforeAutospacing="0" w:line="360" w:lineRule="auto"/>
        <w:ind w:left="810" w:hanging="810"/>
        <w:rPr>
          <w:rFonts w:cstheme="minorHAnsi"/>
          <w:sz w:val="24"/>
          <w:szCs w:val="24"/>
        </w:rPr>
      </w:pPr>
      <w:r>
        <w:rPr>
          <w:rFonts w:cstheme="minorHAnsi"/>
          <w:noProof/>
          <w:sz w:val="24"/>
          <w:szCs w:val="24"/>
        </w:rPr>
        <w:drawing>
          <wp:inline distT="0" distB="0" distL="0" distR="0">
            <wp:extent cx="5987132" cy="2981092"/>
            <wp:effectExtent l="19050" t="0" r="0" b="0"/>
            <wp:docPr id="2" name="Picture 1" descr="G:\Sonbhadra Paper Arun final\Figures &amp; Table\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onbhadra Paper Arun final\Figures &amp; Table\Figure 1.jpg"/>
                    <pic:cNvPicPr>
                      <a:picLocks noChangeAspect="1" noChangeArrowheads="1"/>
                    </pic:cNvPicPr>
                  </pic:nvPicPr>
                  <pic:blipFill>
                    <a:blip r:embed="rId16" cstate="print"/>
                    <a:srcRect/>
                    <a:stretch>
                      <a:fillRect/>
                    </a:stretch>
                  </pic:blipFill>
                  <pic:spPr bwMode="auto">
                    <a:xfrm>
                      <a:off x="0" y="0"/>
                      <a:ext cx="5986666" cy="2980860"/>
                    </a:xfrm>
                    <a:prstGeom prst="rect">
                      <a:avLst/>
                    </a:prstGeom>
                    <a:noFill/>
                    <a:ln w="9525">
                      <a:noFill/>
                      <a:miter lim="800000"/>
                      <a:headEnd/>
                      <a:tailEnd/>
                    </a:ln>
                  </pic:spPr>
                </pic:pic>
              </a:graphicData>
            </a:graphic>
          </wp:inline>
        </w:drawing>
      </w:r>
    </w:p>
    <w:p w:rsidR="003E49CC" w:rsidRPr="003E49CC" w:rsidRDefault="003E49CC" w:rsidP="00EA2CC1">
      <w:pPr>
        <w:spacing w:before="0" w:beforeAutospacing="0" w:line="360" w:lineRule="auto"/>
        <w:ind w:left="810" w:hanging="810"/>
        <w:rPr>
          <w:rFonts w:cstheme="minorHAnsi"/>
          <w:b/>
          <w:sz w:val="24"/>
          <w:szCs w:val="24"/>
        </w:rPr>
      </w:pPr>
      <w:proofErr w:type="gramStart"/>
      <w:r w:rsidRPr="003E49CC">
        <w:rPr>
          <w:rFonts w:cstheme="minorHAnsi"/>
          <w:b/>
          <w:sz w:val="24"/>
          <w:szCs w:val="24"/>
        </w:rPr>
        <w:t>Figure 1.</w:t>
      </w:r>
      <w:proofErr w:type="gramEnd"/>
    </w:p>
    <w:p w:rsidR="00EA2CC1" w:rsidRDefault="00EA2CC1" w:rsidP="00EA2CC1">
      <w:pPr>
        <w:spacing w:before="0" w:beforeAutospacing="0" w:line="360" w:lineRule="auto"/>
        <w:ind w:left="810" w:hanging="810"/>
        <w:rPr>
          <w:rFonts w:cstheme="minorHAnsi"/>
          <w:sz w:val="24"/>
          <w:szCs w:val="24"/>
        </w:rPr>
      </w:pPr>
    </w:p>
    <w:p w:rsidR="00EA2CC1" w:rsidRDefault="00EA2CC1" w:rsidP="00EA2CC1">
      <w:pPr>
        <w:spacing w:before="0" w:beforeAutospacing="0" w:line="360" w:lineRule="auto"/>
        <w:ind w:left="810" w:hanging="810"/>
        <w:rPr>
          <w:rFonts w:cstheme="minorHAnsi"/>
          <w:sz w:val="24"/>
          <w:szCs w:val="24"/>
        </w:rPr>
      </w:pPr>
      <w:r>
        <w:rPr>
          <w:rFonts w:cstheme="minorHAnsi"/>
          <w:noProof/>
          <w:sz w:val="24"/>
          <w:szCs w:val="24"/>
        </w:rPr>
        <w:lastRenderedPageBreak/>
        <w:drawing>
          <wp:inline distT="0" distB="0" distL="0" distR="0">
            <wp:extent cx="5943600" cy="3829763"/>
            <wp:effectExtent l="19050" t="0" r="0" b="0"/>
            <wp:docPr id="4" name="Picture 3" descr="G:\Sonbhadra Paper Arun final\Figures &amp; Table\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onbhadra Paper Arun final\Figures &amp; Table\Figure 2.jpg"/>
                    <pic:cNvPicPr>
                      <a:picLocks noChangeAspect="1" noChangeArrowheads="1"/>
                    </pic:cNvPicPr>
                  </pic:nvPicPr>
                  <pic:blipFill>
                    <a:blip r:embed="rId17" cstate="print"/>
                    <a:srcRect/>
                    <a:stretch>
                      <a:fillRect/>
                    </a:stretch>
                  </pic:blipFill>
                  <pic:spPr bwMode="auto">
                    <a:xfrm>
                      <a:off x="0" y="0"/>
                      <a:ext cx="5943600" cy="3829763"/>
                    </a:xfrm>
                    <a:prstGeom prst="rect">
                      <a:avLst/>
                    </a:prstGeom>
                    <a:noFill/>
                    <a:ln w="9525">
                      <a:noFill/>
                      <a:miter lim="800000"/>
                      <a:headEnd/>
                      <a:tailEnd/>
                    </a:ln>
                  </pic:spPr>
                </pic:pic>
              </a:graphicData>
            </a:graphic>
          </wp:inline>
        </w:drawing>
      </w:r>
    </w:p>
    <w:p w:rsidR="003E49CC" w:rsidRPr="003E49CC" w:rsidRDefault="003E49CC" w:rsidP="00EA2CC1">
      <w:pPr>
        <w:spacing w:before="0" w:beforeAutospacing="0" w:line="360" w:lineRule="auto"/>
        <w:ind w:left="810" w:hanging="810"/>
        <w:rPr>
          <w:rFonts w:cstheme="minorHAnsi"/>
          <w:b/>
          <w:sz w:val="24"/>
          <w:szCs w:val="24"/>
        </w:rPr>
      </w:pPr>
      <w:proofErr w:type="gramStart"/>
      <w:r w:rsidRPr="003E49CC">
        <w:rPr>
          <w:rFonts w:cstheme="minorHAnsi"/>
          <w:b/>
          <w:sz w:val="24"/>
          <w:szCs w:val="24"/>
        </w:rPr>
        <w:t>Figure 2.</w:t>
      </w:r>
      <w:proofErr w:type="gramEnd"/>
    </w:p>
    <w:p w:rsidR="00EA2CC1" w:rsidRDefault="00EA2CC1" w:rsidP="00EA2CC1">
      <w:pPr>
        <w:spacing w:before="0" w:beforeAutospacing="0" w:line="360" w:lineRule="auto"/>
        <w:ind w:left="810" w:hanging="810"/>
        <w:rPr>
          <w:rFonts w:cstheme="minorHAnsi"/>
          <w:sz w:val="24"/>
          <w:szCs w:val="24"/>
        </w:rPr>
      </w:pPr>
      <w:r>
        <w:rPr>
          <w:rFonts w:cstheme="minorHAnsi"/>
          <w:noProof/>
          <w:sz w:val="24"/>
          <w:szCs w:val="24"/>
        </w:rPr>
        <w:lastRenderedPageBreak/>
        <w:drawing>
          <wp:inline distT="0" distB="0" distL="0" distR="0">
            <wp:extent cx="5943600" cy="4845364"/>
            <wp:effectExtent l="19050" t="0" r="0" b="0"/>
            <wp:docPr id="5" name="Picture 4" descr="G:\Sonbhadra Paper Arun final\Figures &amp; Table\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onbhadra Paper Arun final\Figures &amp; Table\Figure 3.JPG"/>
                    <pic:cNvPicPr>
                      <a:picLocks noChangeAspect="1" noChangeArrowheads="1"/>
                    </pic:cNvPicPr>
                  </pic:nvPicPr>
                  <pic:blipFill>
                    <a:blip r:embed="rId18" cstate="print"/>
                    <a:srcRect/>
                    <a:stretch>
                      <a:fillRect/>
                    </a:stretch>
                  </pic:blipFill>
                  <pic:spPr bwMode="auto">
                    <a:xfrm>
                      <a:off x="0" y="0"/>
                      <a:ext cx="5943600" cy="4845364"/>
                    </a:xfrm>
                    <a:prstGeom prst="rect">
                      <a:avLst/>
                    </a:prstGeom>
                    <a:noFill/>
                    <a:ln w="9525">
                      <a:noFill/>
                      <a:miter lim="800000"/>
                      <a:headEnd/>
                      <a:tailEnd/>
                    </a:ln>
                  </pic:spPr>
                </pic:pic>
              </a:graphicData>
            </a:graphic>
          </wp:inline>
        </w:drawing>
      </w:r>
    </w:p>
    <w:p w:rsidR="00EA2CC1" w:rsidRPr="003E49CC" w:rsidRDefault="003E49CC" w:rsidP="00EA2CC1">
      <w:pPr>
        <w:spacing w:before="0" w:beforeAutospacing="0" w:line="360" w:lineRule="auto"/>
        <w:ind w:left="810" w:hanging="810"/>
        <w:rPr>
          <w:rFonts w:cstheme="minorHAnsi"/>
          <w:b/>
          <w:sz w:val="24"/>
          <w:szCs w:val="24"/>
        </w:rPr>
      </w:pPr>
      <w:r w:rsidRPr="003E49CC">
        <w:rPr>
          <w:rFonts w:cstheme="minorHAnsi"/>
          <w:b/>
          <w:sz w:val="24"/>
          <w:szCs w:val="24"/>
        </w:rPr>
        <w:t>Figure 3</w:t>
      </w:r>
    </w:p>
    <w:p w:rsidR="00EA2CC1" w:rsidRDefault="00EA2CC1" w:rsidP="00EA2CC1">
      <w:pPr>
        <w:spacing w:before="0" w:beforeAutospacing="0" w:line="360" w:lineRule="auto"/>
        <w:ind w:left="810" w:hanging="810"/>
        <w:rPr>
          <w:rFonts w:cstheme="minorHAnsi"/>
          <w:sz w:val="24"/>
          <w:szCs w:val="24"/>
        </w:rPr>
      </w:pPr>
    </w:p>
    <w:p w:rsidR="00EA2CC1" w:rsidRDefault="00EA2CC1" w:rsidP="00EA2CC1">
      <w:pPr>
        <w:spacing w:before="0" w:beforeAutospacing="0" w:line="360" w:lineRule="auto"/>
        <w:ind w:left="810" w:hanging="810"/>
        <w:jc w:val="center"/>
        <w:rPr>
          <w:rFonts w:cstheme="minorHAnsi"/>
          <w:sz w:val="24"/>
          <w:szCs w:val="24"/>
        </w:rPr>
      </w:pPr>
      <w:r>
        <w:rPr>
          <w:rFonts w:cstheme="minorHAnsi"/>
          <w:noProof/>
          <w:sz w:val="24"/>
          <w:szCs w:val="24"/>
        </w:rPr>
        <w:lastRenderedPageBreak/>
        <w:drawing>
          <wp:inline distT="0" distB="0" distL="0" distR="0">
            <wp:extent cx="4630209" cy="3263590"/>
            <wp:effectExtent l="19050" t="0" r="0" b="0"/>
            <wp:docPr id="7" name="Picture 6" descr="G:\Sonbhadra Paper Arun final\Figures &amp; Table\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onbhadra Paper Arun final\Figures &amp; Table\F4.jpg"/>
                    <pic:cNvPicPr>
                      <a:picLocks noChangeAspect="1" noChangeArrowheads="1"/>
                    </pic:cNvPicPr>
                  </pic:nvPicPr>
                  <pic:blipFill>
                    <a:blip r:embed="rId19" cstate="print"/>
                    <a:srcRect/>
                    <a:stretch>
                      <a:fillRect/>
                    </a:stretch>
                  </pic:blipFill>
                  <pic:spPr bwMode="auto">
                    <a:xfrm>
                      <a:off x="0" y="0"/>
                      <a:ext cx="4631788" cy="3264703"/>
                    </a:xfrm>
                    <a:prstGeom prst="rect">
                      <a:avLst/>
                    </a:prstGeom>
                    <a:noFill/>
                    <a:ln w="9525">
                      <a:noFill/>
                      <a:miter lim="800000"/>
                      <a:headEnd/>
                      <a:tailEnd/>
                    </a:ln>
                  </pic:spPr>
                </pic:pic>
              </a:graphicData>
            </a:graphic>
          </wp:inline>
        </w:drawing>
      </w:r>
    </w:p>
    <w:p w:rsidR="003E49CC" w:rsidRPr="003E49CC" w:rsidRDefault="003E49CC" w:rsidP="003E49CC">
      <w:pPr>
        <w:spacing w:before="0" w:beforeAutospacing="0" w:line="360" w:lineRule="auto"/>
        <w:ind w:left="810" w:hanging="810"/>
        <w:jc w:val="left"/>
        <w:rPr>
          <w:rFonts w:cstheme="minorHAnsi"/>
          <w:b/>
          <w:sz w:val="24"/>
          <w:szCs w:val="24"/>
        </w:rPr>
      </w:pPr>
      <w:proofErr w:type="gramStart"/>
      <w:r w:rsidRPr="003E49CC">
        <w:rPr>
          <w:rFonts w:cstheme="minorHAnsi"/>
          <w:b/>
          <w:sz w:val="24"/>
          <w:szCs w:val="24"/>
        </w:rPr>
        <w:t>Figure 4.</w:t>
      </w:r>
      <w:proofErr w:type="gramEnd"/>
    </w:p>
    <w:p w:rsidR="00EA2CC1" w:rsidRDefault="00EA2CC1" w:rsidP="00EA2CC1">
      <w:pPr>
        <w:spacing w:before="0" w:beforeAutospacing="0" w:line="360" w:lineRule="auto"/>
        <w:ind w:left="810" w:hanging="810"/>
        <w:jc w:val="center"/>
        <w:rPr>
          <w:rFonts w:cstheme="minorHAnsi"/>
          <w:sz w:val="24"/>
          <w:szCs w:val="24"/>
        </w:rPr>
      </w:pPr>
      <w:r>
        <w:rPr>
          <w:rFonts w:cstheme="minorHAnsi"/>
          <w:noProof/>
          <w:sz w:val="24"/>
          <w:szCs w:val="24"/>
        </w:rPr>
        <w:drawing>
          <wp:inline distT="0" distB="0" distL="0" distR="0">
            <wp:extent cx="5943600" cy="3734758"/>
            <wp:effectExtent l="19050" t="0" r="0" b="0"/>
            <wp:docPr id="8" name="Picture 7" descr="G:\Sonbhadra Paper Arun final\Figures &amp; Table\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onbhadra Paper Arun final\Figures &amp; Table\Figure 5.jpg"/>
                    <pic:cNvPicPr>
                      <a:picLocks noChangeAspect="1" noChangeArrowheads="1"/>
                    </pic:cNvPicPr>
                  </pic:nvPicPr>
                  <pic:blipFill>
                    <a:blip r:embed="rId20" cstate="print"/>
                    <a:srcRect/>
                    <a:stretch>
                      <a:fillRect/>
                    </a:stretch>
                  </pic:blipFill>
                  <pic:spPr bwMode="auto">
                    <a:xfrm>
                      <a:off x="0" y="0"/>
                      <a:ext cx="5943600" cy="3734758"/>
                    </a:xfrm>
                    <a:prstGeom prst="rect">
                      <a:avLst/>
                    </a:prstGeom>
                    <a:noFill/>
                    <a:ln w="9525">
                      <a:noFill/>
                      <a:miter lim="800000"/>
                      <a:headEnd/>
                      <a:tailEnd/>
                    </a:ln>
                  </pic:spPr>
                </pic:pic>
              </a:graphicData>
            </a:graphic>
          </wp:inline>
        </w:drawing>
      </w:r>
    </w:p>
    <w:p w:rsidR="003E49CC" w:rsidRPr="003E49CC" w:rsidRDefault="003E49CC" w:rsidP="003E49CC">
      <w:pPr>
        <w:spacing w:before="0" w:beforeAutospacing="0" w:line="360" w:lineRule="auto"/>
        <w:ind w:left="810" w:hanging="810"/>
        <w:jc w:val="left"/>
        <w:rPr>
          <w:rFonts w:cstheme="minorHAnsi"/>
          <w:b/>
          <w:sz w:val="24"/>
          <w:szCs w:val="24"/>
        </w:rPr>
      </w:pPr>
      <w:proofErr w:type="gramStart"/>
      <w:r w:rsidRPr="003E49CC">
        <w:rPr>
          <w:rFonts w:cstheme="minorHAnsi"/>
          <w:b/>
          <w:sz w:val="24"/>
          <w:szCs w:val="24"/>
        </w:rPr>
        <w:t>Figure 5</w:t>
      </w:r>
      <w:r>
        <w:rPr>
          <w:rFonts w:cstheme="minorHAnsi"/>
          <w:b/>
          <w:sz w:val="24"/>
          <w:szCs w:val="24"/>
        </w:rPr>
        <w:t>.</w:t>
      </w:r>
      <w:proofErr w:type="gramEnd"/>
    </w:p>
    <w:p w:rsidR="00EA2CC1" w:rsidRDefault="00EA2CC1" w:rsidP="00EA2CC1">
      <w:pPr>
        <w:spacing w:before="0" w:beforeAutospacing="0" w:line="360" w:lineRule="auto"/>
        <w:ind w:left="810" w:hanging="810"/>
        <w:rPr>
          <w:rFonts w:cstheme="minorHAnsi"/>
          <w:sz w:val="24"/>
          <w:szCs w:val="24"/>
        </w:rPr>
      </w:pPr>
      <w:r>
        <w:rPr>
          <w:rFonts w:cstheme="minorHAnsi"/>
          <w:noProof/>
          <w:sz w:val="24"/>
          <w:szCs w:val="24"/>
        </w:rPr>
        <w:lastRenderedPageBreak/>
        <w:drawing>
          <wp:inline distT="0" distB="0" distL="0" distR="0">
            <wp:extent cx="5943600" cy="7534578"/>
            <wp:effectExtent l="19050" t="0" r="0" b="0"/>
            <wp:docPr id="9" name="Picture 8" descr="G:\Sonbhadra Paper Arun final\Figures &amp; Table\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onbhadra Paper Arun final\Figures &amp; Table\Image 1..jpg"/>
                    <pic:cNvPicPr>
                      <a:picLocks noChangeAspect="1" noChangeArrowheads="1"/>
                    </pic:cNvPicPr>
                  </pic:nvPicPr>
                  <pic:blipFill>
                    <a:blip r:embed="rId21" cstate="print"/>
                    <a:srcRect/>
                    <a:stretch>
                      <a:fillRect/>
                    </a:stretch>
                  </pic:blipFill>
                  <pic:spPr bwMode="auto">
                    <a:xfrm>
                      <a:off x="0" y="0"/>
                      <a:ext cx="5943600" cy="7534578"/>
                    </a:xfrm>
                    <a:prstGeom prst="rect">
                      <a:avLst/>
                    </a:prstGeom>
                    <a:noFill/>
                    <a:ln w="9525">
                      <a:noFill/>
                      <a:miter lim="800000"/>
                      <a:headEnd/>
                      <a:tailEnd/>
                    </a:ln>
                  </pic:spPr>
                </pic:pic>
              </a:graphicData>
            </a:graphic>
          </wp:inline>
        </w:drawing>
      </w:r>
    </w:p>
    <w:p w:rsidR="00EA2CC1" w:rsidRDefault="00EA2CC1" w:rsidP="00D43B3D">
      <w:pPr>
        <w:spacing w:before="0" w:beforeAutospacing="0" w:line="360" w:lineRule="auto"/>
        <w:ind w:firstLine="0"/>
        <w:rPr>
          <w:rFonts w:cstheme="minorHAnsi"/>
          <w:b/>
          <w:bCs/>
          <w:sz w:val="24"/>
          <w:szCs w:val="24"/>
        </w:rPr>
      </w:pPr>
    </w:p>
    <w:p w:rsidR="00EA2CC1" w:rsidRDefault="003E49CC" w:rsidP="00D43B3D">
      <w:pPr>
        <w:spacing w:before="0" w:beforeAutospacing="0" w:line="360" w:lineRule="auto"/>
        <w:ind w:firstLine="0"/>
        <w:rPr>
          <w:rFonts w:cstheme="minorHAnsi"/>
          <w:b/>
          <w:bCs/>
          <w:sz w:val="24"/>
          <w:szCs w:val="24"/>
        </w:rPr>
      </w:pPr>
      <w:proofErr w:type="gramStart"/>
      <w:r>
        <w:rPr>
          <w:rFonts w:cstheme="minorHAnsi"/>
          <w:b/>
          <w:bCs/>
          <w:sz w:val="24"/>
          <w:szCs w:val="24"/>
        </w:rPr>
        <w:t>Image 1.</w:t>
      </w:r>
      <w:proofErr w:type="gramEnd"/>
    </w:p>
    <w:p w:rsidR="00EA2CC1" w:rsidRDefault="00EA2CC1" w:rsidP="00D43B3D">
      <w:pPr>
        <w:spacing w:before="0" w:beforeAutospacing="0" w:line="360" w:lineRule="auto"/>
        <w:ind w:firstLine="0"/>
        <w:rPr>
          <w:rFonts w:cstheme="minorHAnsi"/>
          <w:b/>
          <w:bCs/>
          <w:sz w:val="24"/>
          <w:szCs w:val="24"/>
        </w:rPr>
      </w:pPr>
      <w:r>
        <w:rPr>
          <w:rFonts w:cstheme="minorHAnsi"/>
          <w:b/>
          <w:bCs/>
          <w:noProof/>
          <w:sz w:val="24"/>
          <w:szCs w:val="24"/>
        </w:rPr>
        <w:lastRenderedPageBreak/>
        <w:drawing>
          <wp:inline distT="0" distB="0" distL="0" distR="0">
            <wp:extent cx="5943600" cy="7687949"/>
            <wp:effectExtent l="19050" t="0" r="0" b="0"/>
            <wp:docPr id="10" name="Picture 9" descr="G:\Sonbhadra Paper Arun final\Figures &amp; Table\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onbhadra Paper Arun final\Figures &amp; Table\Image 2..jpg"/>
                    <pic:cNvPicPr>
                      <a:picLocks noChangeAspect="1" noChangeArrowheads="1"/>
                    </pic:cNvPicPr>
                  </pic:nvPicPr>
                  <pic:blipFill>
                    <a:blip r:embed="rId22" cstate="print"/>
                    <a:srcRect/>
                    <a:stretch>
                      <a:fillRect/>
                    </a:stretch>
                  </pic:blipFill>
                  <pic:spPr bwMode="auto">
                    <a:xfrm>
                      <a:off x="0" y="0"/>
                      <a:ext cx="5943600" cy="7687949"/>
                    </a:xfrm>
                    <a:prstGeom prst="rect">
                      <a:avLst/>
                    </a:prstGeom>
                    <a:noFill/>
                    <a:ln w="9525">
                      <a:noFill/>
                      <a:miter lim="800000"/>
                      <a:headEnd/>
                      <a:tailEnd/>
                    </a:ln>
                  </pic:spPr>
                </pic:pic>
              </a:graphicData>
            </a:graphic>
          </wp:inline>
        </w:drawing>
      </w:r>
    </w:p>
    <w:p w:rsidR="00EA2CC1" w:rsidRDefault="003E49CC" w:rsidP="00D43B3D">
      <w:pPr>
        <w:spacing w:before="0" w:beforeAutospacing="0" w:line="360" w:lineRule="auto"/>
        <w:ind w:firstLine="0"/>
        <w:rPr>
          <w:rFonts w:cstheme="minorHAnsi"/>
          <w:b/>
          <w:bCs/>
          <w:sz w:val="24"/>
          <w:szCs w:val="24"/>
        </w:rPr>
      </w:pPr>
      <w:proofErr w:type="gramStart"/>
      <w:r>
        <w:rPr>
          <w:rFonts w:cstheme="minorHAnsi"/>
          <w:b/>
          <w:bCs/>
          <w:sz w:val="24"/>
          <w:szCs w:val="24"/>
        </w:rPr>
        <w:t>Image 2.</w:t>
      </w:r>
      <w:proofErr w:type="gramEnd"/>
    </w:p>
    <w:p w:rsidR="00EA2CC1" w:rsidRDefault="00EA2CC1" w:rsidP="00D43B3D">
      <w:pPr>
        <w:spacing w:before="0" w:beforeAutospacing="0" w:line="360" w:lineRule="auto"/>
        <w:ind w:firstLine="0"/>
        <w:rPr>
          <w:rFonts w:cstheme="minorHAnsi"/>
          <w:b/>
          <w:bCs/>
          <w:sz w:val="24"/>
          <w:szCs w:val="24"/>
        </w:rPr>
      </w:pPr>
      <w:r>
        <w:rPr>
          <w:rFonts w:cstheme="minorHAnsi"/>
          <w:b/>
          <w:bCs/>
          <w:noProof/>
          <w:sz w:val="24"/>
          <w:szCs w:val="24"/>
        </w:rPr>
        <w:lastRenderedPageBreak/>
        <w:drawing>
          <wp:inline distT="0" distB="0" distL="0" distR="0">
            <wp:extent cx="5943600" cy="7687949"/>
            <wp:effectExtent l="19050" t="0" r="0" b="0"/>
            <wp:docPr id="11" name="Picture 10" descr="G:\Sonbhadra Paper Arun final\Figures &amp; Table\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Sonbhadra Paper Arun final\Figures &amp; Table\Image 3..jpg"/>
                    <pic:cNvPicPr>
                      <a:picLocks noChangeAspect="1" noChangeArrowheads="1"/>
                    </pic:cNvPicPr>
                  </pic:nvPicPr>
                  <pic:blipFill>
                    <a:blip r:embed="rId23" cstate="print"/>
                    <a:srcRect/>
                    <a:stretch>
                      <a:fillRect/>
                    </a:stretch>
                  </pic:blipFill>
                  <pic:spPr bwMode="auto">
                    <a:xfrm>
                      <a:off x="0" y="0"/>
                      <a:ext cx="5943600" cy="7687949"/>
                    </a:xfrm>
                    <a:prstGeom prst="rect">
                      <a:avLst/>
                    </a:prstGeom>
                    <a:noFill/>
                    <a:ln w="9525">
                      <a:noFill/>
                      <a:miter lim="800000"/>
                      <a:headEnd/>
                      <a:tailEnd/>
                    </a:ln>
                  </pic:spPr>
                </pic:pic>
              </a:graphicData>
            </a:graphic>
          </wp:inline>
        </w:drawing>
      </w:r>
    </w:p>
    <w:p w:rsidR="00EA2CC1" w:rsidRDefault="003E49CC" w:rsidP="00D43B3D">
      <w:pPr>
        <w:spacing w:before="0" w:beforeAutospacing="0" w:line="360" w:lineRule="auto"/>
        <w:ind w:firstLine="0"/>
        <w:rPr>
          <w:rFonts w:cstheme="minorHAnsi"/>
          <w:b/>
          <w:bCs/>
          <w:sz w:val="24"/>
          <w:szCs w:val="24"/>
        </w:rPr>
      </w:pPr>
      <w:proofErr w:type="gramStart"/>
      <w:r>
        <w:rPr>
          <w:rFonts w:cstheme="minorHAnsi"/>
          <w:b/>
          <w:bCs/>
          <w:sz w:val="24"/>
          <w:szCs w:val="24"/>
        </w:rPr>
        <w:t>Image 3.</w:t>
      </w:r>
      <w:proofErr w:type="gramEnd"/>
    </w:p>
    <w:p w:rsidR="00EA2CC1" w:rsidRDefault="00EA2CC1" w:rsidP="00D43B3D">
      <w:pPr>
        <w:spacing w:before="0" w:beforeAutospacing="0" w:line="360" w:lineRule="auto"/>
        <w:ind w:firstLine="0"/>
        <w:rPr>
          <w:rFonts w:cstheme="minorHAnsi"/>
          <w:b/>
          <w:bCs/>
          <w:sz w:val="24"/>
          <w:szCs w:val="24"/>
        </w:rPr>
      </w:pPr>
      <w:r>
        <w:rPr>
          <w:rFonts w:cstheme="minorHAnsi"/>
          <w:b/>
          <w:bCs/>
          <w:noProof/>
          <w:sz w:val="24"/>
          <w:szCs w:val="24"/>
        </w:rPr>
        <w:lastRenderedPageBreak/>
        <w:drawing>
          <wp:inline distT="0" distB="0" distL="0" distR="0">
            <wp:extent cx="5943600" cy="7540403"/>
            <wp:effectExtent l="19050" t="0" r="0" b="0"/>
            <wp:docPr id="12" name="Picture 11" descr="G:\Sonbhadra Paper Arun final\Figures &amp; Table\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Sonbhadra Paper Arun final\Figures &amp; Table\Image 4..jpg"/>
                    <pic:cNvPicPr>
                      <a:picLocks noChangeAspect="1" noChangeArrowheads="1"/>
                    </pic:cNvPicPr>
                  </pic:nvPicPr>
                  <pic:blipFill>
                    <a:blip r:embed="rId24" cstate="print"/>
                    <a:srcRect/>
                    <a:stretch>
                      <a:fillRect/>
                    </a:stretch>
                  </pic:blipFill>
                  <pic:spPr bwMode="auto">
                    <a:xfrm>
                      <a:off x="0" y="0"/>
                      <a:ext cx="5943600" cy="7540403"/>
                    </a:xfrm>
                    <a:prstGeom prst="rect">
                      <a:avLst/>
                    </a:prstGeom>
                    <a:noFill/>
                    <a:ln w="9525">
                      <a:noFill/>
                      <a:miter lim="800000"/>
                      <a:headEnd/>
                      <a:tailEnd/>
                    </a:ln>
                  </pic:spPr>
                </pic:pic>
              </a:graphicData>
            </a:graphic>
          </wp:inline>
        </w:drawing>
      </w:r>
    </w:p>
    <w:p w:rsidR="00EA2CC1" w:rsidRDefault="003E49CC" w:rsidP="00D43B3D">
      <w:pPr>
        <w:spacing w:before="0" w:beforeAutospacing="0" w:line="360" w:lineRule="auto"/>
        <w:ind w:firstLine="0"/>
        <w:rPr>
          <w:rFonts w:cstheme="minorHAnsi"/>
          <w:b/>
          <w:bCs/>
          <w:sz w:val="24"/>
          <w:szCs w:val="24"/>
        </w:rPr>
      </w:pPr>
      <w:proofErr w:type="gramStart"/>
      <w:r>
        <w:rPr>
          <w:rFonts w:cstheme="minorHAnsi"/>
          <w:b/>
          <w:bCs/>
          <w:sz w:val="24"/>
          <w:szCs w:val="24"/>
        </w:rPr>
        <w:t>Image 4.</w:t>
      </w:r>
      <w:proofErr w:type="gramEnd"/>
    </w:p>
    <w:p w:rsidR="00EA2CC1" w:rsidRDefault="00EA2CC1" w:rsidP="00D43B3D">
      <w:pPr>
        <w:spacing w:before="0" w:beforeAutospacing="0" w:line="360" w:lineRule="auto"/>
        <w:ind w:firstLine="0"/>
        <w:rPr>
          <w:rFonts w:cstheme="minorHAnsi"/>
          <w:b/>
          <w:bCs/>
          <w:sz w:val="24"/>
          <w:szCs w:val="24"/>
        </w:rPr>
      </w:pPr>
    </w:p>
    <w:p w:rsidR="00EA2CC1" w:rsidRDefault="00EA2CC1" w:rsidP="00D43B3D">
      <w:pPr>
        <w:spacing w:before="0" w:beforeAutospacing="0" w:line="360" w:lineRule="auto"/>
        <w:ind w:firstLine="0"/>
        <w:rPr>
          <w:rFonts w:cstheme="minorHAnsi"/>
          <w:b/>
          <w:bCs/>
          <w:sz w:val="24"/>
          <w:szCs w:val="24"/>
        </w:rPr>
      </w:pPr>
      <w:r>
        <w:rPr>
          <w:rFonts w:cstheme="minorHAnsi"/>
          <w:b/>
          <w:bCs/>
          <w:noProof/>
          <w:sz w:val="24"/>
          <w:szCs w:val="24"/>
        </w:rPr>
        <w:lastRenderedPageBreak/>
        <w:drawing>
          <wp:inline distT="0" distB="0" distL="0" distR="0">
            <wp:extent cx="5943600" cy="7687949"/>
            <wp:effectExtent l="19050" t="0" r="0" b="0"/>
            <wp:docPr id="13" name="Picture 12" descr="G:\Sonbhadra Paper Arun final\Figures &amp; Table\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Sonbhadra Paper Arun final\Figures &amp; Table\Image 5..jpg"/>
                    <pic:cNvPicPr>
                      <a:picLocks noChangeAspect="1" noChangeArrowheads="1"/>
                    </pic:cNvPicPr>
                  </pic:nvPicPr>
                  <pic:blipFill>
                    <a:blip r:embed="rId25" cstate="print"/>
                    <a:srcRect/>
                    <a:stretch>
                      <a:fillRect/>
                    </a:stretch>
                  </pic:blipFill>
                  <pic:spPr bwMode="auto">
                    <a:xfrm>
                      <a:off x="0" y="0"/>
                      <a:ext cx="5943600" cy="7687949"/>
                    </a:xfrm>
                    <a:prstGeom prst="rect">
                      <a:avLst/>
                    </a:prstGeom>
                    <a:noFill/>
                    <a:ln w="9525">
                      <a:noFill/>
                      <a:miter lim="800000"/>
                      <a:headEnd/>
                      <a:tailEnd/>
                    </a:ln>
                  </pic:spPr>
                </pic:pic>
              </a:graphicData>
            </a:graphic>
          </wp:inline>
        </w:drawing>
      </w:r>
    </w:p>
    <w:p w:rsidR="00EA2CC1" w:rsidRDefault="003E49CC" w:rsidP="00D43B3D">
      <w:pPr>
        <w:spacing w:before="0" w:beforeAutospacing="0" w:line="360" w:lineRule="auto"/>
        <w:ind w:firstLine="0"/>
        <w:rPr>
          <w:rFonts w:cstheme="minorHAnsi"/>
          <w:b/>
          <w:bCs/>
          <w:sz w:val="24"/>
          <w:szCs w:val="24"/>
        </w:rPr>
      </w:pPr>
      <w:proofErr w:type="gramStart"/>
      <w:r>
        <w:rPr>
          <w:rFonts w:cstheme="minorHAnsi"/>
          <w:b/>
          <w:bCs/>
          <w:sz w:val="24"/>
          <w:szCs w:val="24"/>
        </w:rPr>
        <w:t>Image 5.</w:t>
      </w:r>
      <w:proofErr w:type="gramEnd"/>
    </w:p>
    <w:p w:rsidR="00EA2CC1" w:rsidRDefault="00EA2CC1" w:rsidP="00D43B3D">
      <w:pPr>
        <w:spacing w:before="0" w:beforeAutospacing="0" w:line="360" w:lineRule="auto"/>
        <w:ind w:firstLine="0"/>
        <w:rPr>
          <w:rFonts w:cstheme="minorHAnsi"/>
          <w:b/>
          <w:bCs/>
          <w:sz w:val="24"/>
          <w:szCs w:val="24"/>
        </w:rPr>
      </w:pPr>
      <w:r>
        <w:rPr>
          <w:rFonts w:cstheme="minorHAnsi"/>
          <w:b/>
          <w:bCs/>
          <w:noProof/>
          <w:sz w:val="24"/>
          <w:szCs w:val="24"/>
        </w:rPr>
        <w:lastRenderedPageBreak/>
        <w:drawing>
          <wp:inline distT="0" distB="0" distL="0" distR="0">
            <wp:extent cx="5943600" cy="7687949"/>
            <wp:effectExtent l="19050" t="0" r="0" b="0"/>
            <wp:docPr id="14" name="Picture 13" descr="G:\Sonbhadra Paper Arun final\Figures &amp; Table\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Sonbhadra Paper Arun final\Figures &amp; Table\Image 6..jpg"/>
                    <pic:cNvPicPr>
                      <a:picLocks noChangeAspect="1" noChangeArrowheads="1"/>
                    </pic:cNvPicPr>
                  </pic:nvPicPr>
                  <pic:blipFill>
                    <a:blip r:embed="rId26" cstate="print"/>
                    <a:srcRect/>
                    <a:stretch>
                      <a:fillRect/>
                    </a:stretch>
                  </pic:blipFill>
                  <pic:spPr bwMode="auto">
                    <a:xfrm>
                      <a:off x="0" y="0"/>
                      <a:ext cx="5943600" cy="7687949"/>
                    </a:xfrm>
                    <a:prstGeom prst="rect">
                      <a:avLst/>
                    </a:prstGeom>
                    <a:noFill/>
                    <a:ln w="9525">
                      <a:noFill/>
                      <a:miter lim="800000"/>
                      <a:headEnd/>
                      <a:tailEnd/>
                    </a:ln>
                  </pic:spPr>
                </pic:pic>
              </a:graphicData>
            </a:graphic>
          </wp:inline>
        </w:drawing>
      </w:r>
    </w:p>
    <w:p w:rsidR="00EA2CC1" w:rsidRDefault="003E49CC" w:rsidP="00D43B3D">
      <w:pPr>
        <w:spacing w:before="0" w:beforeAutospacing="0" w:line="360" w:lineRule="auto"/>
        <w:ind w:firstLine="0"/>
        <w:rPr>
          <w:rFonts w:cstheme="minorHAnsi"/>
          <w:b/>
          <w:bCs/>
          <w:sz w:val="24"/>
          <w:szCs w:val="24"/>
        </w:rPr>
      </w:pPr>
      <w:proofErr w:type="gramStart"/>
      <w:r>
        <w:rPr>
          <w:rFonts w:cstheme="minorHAnsi"/>
          <w:b/>
          <w:bCs/>
          <w:sz w:val="24"/>
          <w:szCs w:val="24"/>
        </w:rPr>
        <w:t>Image 6.</w:t>
      </w:r>
      <w:proofErr w:type="gramEnd"/>
    </w:p>
    <w:p w:rsidR="00D43B3D" w:rsidRPr="008C2711" w:rsidRDefault="00D43B3D" w:rsidP="00D43B3D">
      <w:pPr>
        <w:spacing w:before="0" w:beforeAutospacing="0" w:line="360" w:lineRule="auto"/>
        <w:ind w:firstLine="0"/>
        <w:rPr>
          <w:rFonts w:cstheme="minorHAnsi"/>
          <w:b/>
          <w:bCs/>
          <w:sz w:val="24"/>
          <w:szCs w:val="24"/>
        </w:rPr>
      </w:pPr>
      <w:r w:rsidRPr="008C2711">
        <w:rPr>
          <w:rFonts w:cstheme="minorHAnsi"/>
          <w:b/>
          <w:bCs/>
          <w:sz w:val="24"/>
          <w:szCs w:val="24"/>
        </w:rPr>
        <w:lastRenderedPageBreak/>
        <w:t>Captions</w:t>
      </w:r>
    </w:p>
    <w:p w:rsidR="00D43B3D" w:rsidRDefault="00D43B3D" w:rsidP="00D43B3D">
      <w:pPr>
        <w:spacing w:before="0" w:beforeAutospacing="0" w:line="360" w:lineRule="auto"/>
        <w:ind w:firstLine="0"/>
        <w:rPr>
          <w:rFonts w:cstheme="minorHAnsi"/>
          <w:sz w:val="24"/>
          <w:szCs w:val="24"/>
        </w:rPr>
      </w:pPr>
      <w:r w:rsidRPr="003A1953">
        <w:rPr>
          <w:rFonts w:cstheme="minorHAnsi"/>
          <w:b/>
          <w:sz w:val="24"/>
          <w:szCs w:val="24"/>
        </w:rPr>
        <w:t>Table 1:</w:t>
      </w:r>
      <w:r w:rsidRPr="00E21511">
        <w:rPr>
          <w:rFonts w:cstheme="minorHAnsi"/>
          <w:sz w:val="24"/>
          <w:szCs w:val="24"/>
        </w:rPr>
        <w:t xml:space="preserve"> List of species</w:t>
      </w:r>
    </w:p>
    <w:p w:rsidR="00D43B3D" w:rsidRDefault="00D43B3D" w:rsidP="00D43B3D">
      <w:pPr>
        <w:spacing w:before="0" w:beforeAutospacing="0" w:line="360" w:lineRule="auto"/>
        <w:ind w:firstLine="0"/>
        <w:rPr>
          <w:rFonts w:cstheme="minorHAnsi"/>
          <w:sz w:val="24"/>
          <w:szCs w:val="24"/>
        </w:rPr>
      </w:pPr>
      <w:r w:rsidRPr="003A1953">
        <w:rPr>
          <w:rFonts w:cstheme="minorHAnsi"/>
          <w:b/>
          <w:sz w:val="24"/>
          <w:szCs w:val="24"/>
        </w:rPr>
        <w:t>Figure 1:</w:t>
      </w:r>
      <w:r w:rsidRPr="00E21511">
        <w:rPr>
          <w:rFonts w:cstheme="minorHAnsi"/>
          <w:sz w:val="24"/>
          <w:szCs w:val="24"/>
        </w:rPr>
        <w:t xml:space="preserve"> Study site; Sonbhadra District </w:t>
      </w:r>
      <w:r w:rsidRPr="00E21511">
        <w:rPr>
          <w:sz w:val="24"/>
          <w:szCs w:val="24"/>
        </w:rPr>
        <w:t>Uttar Pradesh. Source: Uttar Pradesh map from: https://commons.wikimedia.org/wiki/File:Uttar_Pradesh_locator_map.svg and Sonbhadra</w:t>
      </w:r>
      <w:r>
        <w:rPr>
          <w:sz w:val="24"/>
          <w:szCs w:val="24"/>
        </w:rPr>
        <w:t xml:space="preserve"> map</w:t>
      </w:r>
      <w:r w:rsidRPr="00E21511">
        <w:rPr>
          <w:sz w:val="24"/>
          <w:szCs w:val="24"/>
        </w:rPr>
        <w:t xml:space="preserve"> from: </w:t>
      </w:r>
      <w:r w:rsidRPr="008F61B6">
        <w:rPr>
          <w:sz w:val="24"/>
          <w:szCs w:val="24"/>
        </w:rPr>
        <w:t>https://www.google.co.in/maps/place/Sonbhadra,+Uttar+Pradesh</w:t>
      </w:r>
    </w:p>
    <w:p w:rsidR="00D43B3D" w:rsidRDefault="00D43B3D" w:rsidP="00D43B3D">
      <w:pPr>
        <w:spacing w:before="0" w:beforeAutospacing="0" w:line="360" w:lineRule="auto"/>
        <w:ind w:firstLine="0"/>
        <w:rPr>
          <w:rFonts w:cstheme="minorHAnsi"/>
          <w:sz w:val="24"/>
          <w:szCs w:val="24"/>
        </w:rPr>
      </w:pPr>
      <w:r w:rsidRPr="003A1953">
        <w:rPr>
          <w:rFonts w:cstheme="minorHAnsi"/>
          <w:b/>
          <w:sz w:val="24"/>
          <w:szCs w:val="24"/>
        </w:rPr>
        <w:t>Figure 2:</w:t>
      </w:r>
      <w:r w:rsidRPr="00E21511">
        <w:rPr>
          <w:rFonts w:cstheme="minorHAnsi"/>
          <w:sz w:val="24"/>
          <w:szCs w:val="24"/>
        </w:rPr>
        <w:t xml:space="preserve"> Analysis of Dicot and Monocot taxa</w:t>
      </w:r>
    </w:p>
    <w:p w:rsidR="00D43B3D" w:rsidRDefault="00D43B3D" w:rsidP="00D43B3D">
      <w:pPr>
        <w:spacing w:before="0" w:beforeAutospacing="0" w:line="360" w:lineRule="auto"/>
        <w:ind w:firstLine="0"/>
        <w:rPr>
          <w:rFonts w:cstheme="minorHAnsi"/>
          <w:sz w:val="24"/>
          <w:szCs w:val="24"/>
        </w:rPr>
      </w:pPr>
      <w:r w:rsidRPr="003A1953">
        <w:rPr>
          <w:rFonts w:cstheme="minorHAnsi"/>
          <w:b/>
          <w:sz w:val="24"/>
          <w:szCs w:val="24"/>
        </w:rPr>
        <w:t>Figure 3:</w:t>
      </w:r>
      <w:r w:rsidRPr="00E21511">
        <w:rPr>
          <w:rFonts w:cstheme="minorHAnsi"/>
          <w:bCs/>
          <w:sz w:val="24"/>
          <w:szCs w:val="24"/>
        </w:rPr>
        <w:t xml:space="preserve"> Largest families </w:t>
      </w:r>
    </w:p>
    <w:p w:rsidR="00D43B3D" w:rsidRDefault="00D43B3D" w:rsidP="00D43B3D">
      <w:pPr>
        <w:spacing w:before="0" w:beforeAutospacing="0" w:line="360" w:lineRule="auto"/>
        <w:ind w:firstLine="0"/>
        <w:rPr>
          <w:rFonts w:cstheme="minorHAnsi"/>
          <w:sz w:val="24"/>
          <w:szCs w:val="24"/>
        </w:rPr>
      </w:pPr>
      <w:r w:rsidRPr="003A1953">
        <w:rPr>
          <w:rFonts w:cstheme="minorHAnsi"/>
          <w:b/>
          <w:sz w:val="24"/>
          <w:szCs w:val="24"/>
        </w:rPr>
        <w:t>Figure 4:</w:t>
      </w:r>
      <w:r w:rsidRPr="00E21511">
        <w:rPr>
          <w:rFonts w:cstheme="minorHAnsi"/>
          <w:sz w:val="24"/>
          <w:szCs w:val="24"/>
        </w:rPr>
        <w:t xml:space="preserve"> Largest genera</w:t>
      </w:r>
    </w:p>
    <w:p w:rsidR="00D43B3D" w:rsidRDefault="00D43B3D" w:rsidP="00D43B3D">
      <w:pPr>
        <w:spacing w:before="0" w:beforeAutospacing="0" w:line="360" w:lineRule="auto"/>
        <w:ind w:firstLine="0"/>
        <w:rPr>
          <w:rFonts w:cstheme="minorHAnsi"/>
          <w:sz w:val="24"/>
          <w:szCs w:val="24"/>
        </w:rPr>
      </w:pPr>
      <w:r w:rsidRPr="000D0F3C">
        <w:rPr>
          <w:rFonts w:cstheme="minorHAnsi"/>
          <w:b/>
          <w:sz w:val="24"/>
          <w:szCs w:val="24"/>
        </w:rPr>
        <w:t>Figure 5:</w:t>
      </w:r>
      <w:r>
        <w:rPr>
          <w:rFonts w:cstheme="minorHAnsi"/>
          <w:sz w:val="24"/>
          <w:szCs w:val="24"/>
        </w:rPr>
        <w:t xml:space="preserve"> S</w:t>
      </w:r>
      <w:r w:rsidRPr="00E21511">
        <w:rPr>
          <w:rFonts w:cstheme="minorHAnsi"/>
          <w:sz w:val="24"/>
          <w:szCs w:val="24"/>
        </w:rPr>
        <w:t xml:space="preserve">pecies in diffent life forms </w:t>
      </w:r>
    </w:p>
    <w:p w:rsidR="00D43B3D" w:rsidRDefault="00D43B3D" w:rsidP="00D43B3D">
      <w:pPr>
        <w:spacing w:before="0" w:beforeAutospacing="0" w:line="360" w:lineRule="auto"/>
        <w:ind w:firstLine="0"/>
        <w:rPr>
          <w:rFonts w:cstheme="minorHAnsi"/>
          <w:sz w:val="24"/>
          <w:szCs w:val="24"/>
        </w:rPr>
      </w:pPr>
      <w:r w:rsidRPr="00E21511">
        <w:rPr>
          <w:rFonts w:cstheme="minorHAnsi"/>
          <w:b/>
          <w:sz w:val="24"/>
          <w:szCs w:val="24"/>
        </w:rPr>
        <w:t>Image 1:</w:t>
      </w:r>
      <w:r w:rsidRPr="00E21511">
        <w:rPr>
          <w:rFonts w:cstheme="minorHAnsi"/>
          <w:sz w:val="24"/>
          <w:szCs w:val="24"/>
        </w:rPr>
        <w:t xml:space="preserve"> General views of the forest</w:t>
      </w:r>
      <w:r w:rsidR="004F05B9">
        <w:rPr>
          <w:rFonts w:cstheme="minorHAnsi"/>
          <w:sz w:val="24"/>
          <w:szCs w:val="24"/>
        </w:rPr>
        <w:t xml:space="preserve"> (Photo credit: A. K. Kushwaha)</w:t>
      </w:r>
    </w:p>
    <w:p w:rsidR="00D43B3D" w:rsidRDefault="00D43B3D" w:rsidP="00D43B3D">
      <w:pPr>
        <w:spacing w:before="0" w:beforeAutospacing="0" w:line="360" w:lineRule="auto"/>
        <w:ind w:firstLine="0"/>
        <w:rPr>
          <w:rFonts w:cstheme="minorHAnsi"/>
          <w:sz w:val="24"/>
          <w:szCs w:val="24"/>
        </w:rPr>
      </w:pPr>
      <w:r w:rsidRPr="00E21511">
        <w:rPr>
          <w:rFonts w:cstheme="minorHAnsi"/>
          <w:b/>
          <w:sz w:val="24"/>
          <w:szCs w:val="24"/>
        </w:rPr>
        <w:t>Image 2:</w:t>
      </w:r>
      <w:r w:rsidRPr="00E21511">
        <w:rPr>
          <w:rFonts w:cstheme="minorHAnsi"/>
          <w:sz w:val="24"/>
          <w:szCs w:val="24"/>
        </w:rPr>
        <w:t xml:space="preserve"> A:</w:t>
      </w:r>
      <w:r w:rsidRPr="00E21511">
        <w:rPr>
          <w:rFonts w:cstheme="minorHAnsi"/>
          <w:i/>
          <w:iCs/>
          <w:sz w:val="24"/>
          <w:szCs w:val="24"/>
        </w:rPr>
        <w:t xml:space="preserve"> Butea</w:t>
      </w:r>
      <w:r w:rsidRPr="00E21511">
        <w:rPr>
          <w:rFonts w:cstheme="minorHAnsi"/>
          <w:sz w:val="24"/>
          <w:szCs w:val="24"/>
        </w:rPr>
        <w:t xml:space="preserve"> </w:t>
      </w:r>
      <w:r w:rsidRPr="00E21511">
        <w:rPr>
          <w:rFonts w:cstheme="minorHAnsi"/>
          <w:i/>
          <w:iCs/>
          <w:sz w:val="24"/>
          <w:szCs w:val="24"/>
        </w:rPr>
        <w:t>monosperma</w:t>
      </w:r>
      <w:r w:rsidRPr="00E21511">
        <w:rPr>
          <w:rFonts w:cstheme="minorHAnsi"/>
          <w:sz w:val="24"/>
          <w:szCs w:val="24"/>
        </w:rPr>
        <w:t xml:space="preserve"> (Lam.) </w:t>
      </w:r>
      <w:proofErr w:type="gramStart"/>
      <w:r w:rsidRPr="00E21511">
        <w:rPr>
          <w:rFonts w:cstheme="minorHAnsi"/>
          <w:sz w:val="24"/>
          <w:szCs w:val="24"/>
        </w:rPr>
        <w:t>Taub.;</w:t>
      </w:r>
      <w:proofErr w:type="gramEnd"/>
      <w:r w:rsidRPr="00E21511">
        <w:rPr>
          <w:rFonts w:cstheme="minorHAnsi"/>
          <w:sz w:val="24"/>
          <w:szCs w:val="24"/>
        </w:rPr>
        <w:t xml:space="preserve"> B: Cassia fistula L.; C: </w:t>
      </w:r>
      <w:r w:rsidRPr="00E21511">
        <w:rPr>
          <w:rFonts w:cstheme="minorHAnsi"/>
          <w:i/>
          <w:iCs/>
          <w:sz w:val="24"/>
          <w:szCs w:val="24"/>
        </w:rPr>
        <w:t>Casearia</w:t>
      </w:r>
      <w:r w:rsidRPr="00E21511">
        <w:rPr>
          <w:rFonts w:cstheme="minorHAnsi"/>
          <w:sz w:val="24"/>
          <w:szCs w:val="24"/>
        </w:rPr>
        <w:t xml:space="preserve"> </w:t>
      </w:r>
      <w:r w:rsidRPr="00E21511">
        <w:rPr>
          <w:rFonts w:cstheme="minorHAnsi"/>
          <w:i/>
          <w:iCs/>
          <w:sz w:val="24"/>
          <w:szCs w:val="24"/>
        </w:rPr>
        <w:t>tomentosa</w:t>
      </w:r>
      <w:r w:rsidRPr="00E21511">
        <w:rPr>
          <w:rFonts w:cstheme="minorHAnsi"/>
          <w:sz w:val="24"/>
          <w:szCs w:val="24"/>
        </w:rPr>
        <w:t xml:space="preserve"> Roxb.; D: </w:t>
      </w:r>
      <w:r w:rsidRPr="00E21511">
        <w:rPr>
          <w:rFonts w:cstheme="minorHAnsi"/>
          <w:i/>
          <w:sz w:val="24"/>
          <w:szCs w:val="24"/>
        </w:rPr>
        <w:t>Desmodium oojenenensis</w:t>
      </w:r>
      <w:r w:rsidRPr="00E21511">
        <w:rPr>
          <w:rFonts w:cstheme="minorHAnsi"/>
          <w:sz w:val="24"/>
          <w:szCs w:val="24"/>
        </w:rPr>
        <w:t xml:space="preserve"> (Roxb.) H. Ohasi; E:</w:t>
      </w:r>
      <w:r w:rsidRPr="00E21511">
        <w:rPr>
          <w:rFonts w:cstheme="minorHAnsi"/>
          <w:i/>
          <w:sz w:val="24"/>
          <w:szCs w:val="24"/>
        </w:rPr>
        <w:t xml:space="preserve"> Diospyros Montana </w:t>
      </w:r>
      <w:proofErr w:type="gramStart"/>
      <w:r w:rsidRPr="00E21511">
        <w:rPr>
          <w:rFonts w:cstheme="minorHAnsi"/>
          <w:sz w:val="24"/>
          <w:szCs w:val="24"/>
        </w:rPr>
        <w:t>Roxb.;</w:t>
      </w:r>
      <w:proofErr w:type="gramEnd"/>
      <w:r w:rsidRPr="00E21511">
        <w:rPr>
          <w:rFonts w:cstheme="minorHAnsi"/>
          <w:sz w:val="24"/>
          <w:szCs w:val="24"/>
        </w:rPr>
        <w:t xml:space="preserve"> F:</w:t>
      </w:r>
      <w:r w:rsidRPr="00E21511">
        <w:rPr>
          <w:rFonts w:cstheme="minorHAnsi"/>
          <w:i/>
          <w:iCs/>
          <w:sz w:val="24"/>
          <w:szCs w:val="24"/>
        </w:rPr>
        <w:t xml:space="preserve"> Erythrina</w:t>
      </w:r>
      <w:r w:rsidRPr="00E21511">
        <w:rPr>
          <w:rFonts w:cstheme="minorHAnsi"/>
          <w:sz w:val="24"/>
          <w:szCs w:val="24"/>
        </w:rPr>
        <w:t xml:space="preserve"> </w:t>
      </w:r>
      <w:r w:rsidRPr="00E21511">
        <w:rPr>
          <w:rFonts w:cstheme="minorHAnsi"/>
          <w:i/>
          <w:iCs/>
          <w:sz w:val="24"/>
          <w:szCs w:val="24"/>
        </w:rPr>
        <w:t>stricta</w:t>
      </w:r>
      <w:r w:rsidRPr="00E21511">
        <w:rPr>
          <w:rFonts w:cstheme="minorHAnsi"/>
          <w:sz w:val="24"/>
          <w:szCs w:val="24"/>
        </w:rPr>
        <w:t> Roxb.</w:t>
      </w:r>
      <w:r w:rsidR="002954EB">
        <w:rPr>
          <w:rFonts w:cstheme="minorHAnsi"/>
          <w:sz w:val="24"/>
          <w:szCs w:val="24"/>
        </w:rPr>
        <w:t xml:space="preserve"> </w:t>
      </w:r>
      <w:r w:rsidR="004F05B9">
        <w:rPr>
          <w:rFonts w:cstheme="minorHAnsi"/>
          <w:sz w:val="24"/>
          <w:szCs w:val="24"/>
        </w:rPr>
        <w:t xml:space="preserve">(Photo credit: </w:t>
      </w:r>
      <w:r w:rsidR="002954EB">
        <w:rPr>
          <w:rFonts w:cstheme="minorHAnsi"/>
          <w:sz w:val="24"/>
          <w:szCs w:val="24"/>
        </w:rPr>
        <w:t>A. K. Kushwaha)</w:t>
      </w:r>
    </w:p>
    <w:p w:rsidR="00D43B3D" w:rsidRDefault="00D43B3D" w:rsidP="00D43B3D">
      <w:pPr>
        <w:spacing w:before="0" w:beforeAutospacing="0" w:line="360" w:lineRule="auto"/>
        <w:ind w:firstLine="0"/>
        <w:rPr>
          <w:rFonts w:cstheme="minorHAnsi"/>
          <w:sz w:val="24"/>
          <w:szCs w:val="24"/>
        </w:rPr>
      </w:pPr>
      <w:r w:rsidRPr="00E21511">
        <w:rPr>
          <w:rFonts w:cstheme="minorHAnsi"/>
          <w:b/>
          <w:sz w:val="24"/>
          <w:szCs w:val="24"/>
        </w:rPr>
        <w:t xml:space="preserve">Image 3: </w:t>
      </w:r>
      <w:r w:rsidRPr="00E21511">
        <w:rPr>
          <w:rFonts w:cstheme="minorHAnsi"/>
          <w:sz w:val="24"/>
          <w:szCs w:val="24"/>
        </w:rPr>
        <w:t>A</w:t>
      </w:r>
      <w:r w:rsidRPr="00E21511">
        <w:rPr>
          <w:rFonts w:cstheme="minorHAnsi"/>
          <w:b/>
          <w:sz w:val="24"/>
          <w:szCs w:val="24"/>
        </w:rPr>
        <w:t xml:space="preserve">: </w:t>
      </w:r>
      <w:r w:rsidRPr="00E21511">
        <w:rPr>
          <w:rFonts w:cstheme="minorHAnsi"/>
          <w:i/>
          <w:sz w:val="24"/>
          <w:szCs w:val="24"/>
        </w:rPr>
        <w:t>Ficus benghalensis</w:t>
      </w:r>
      <w:r w:rsidRPr="00E21511">
        <w:rPr>
          <w:rFonts w:cstheme="minorHAnsi"/>
          <w:sz w:val="24"/>
          <w:szCs w:val="24"/>
        </w:rPr>
        <w:t xml:space="preserve"> L.; B: </w:t>
      </w:r>
      <w:r w:rsidRPr="00E21511">
        <w:rPr>
          <w:rFonts w:cstheme="minorHAnsi"/>
          <w:i/>
          <w:sz w:val="24"/>
          <w:szCs w:val="24"/>
        </w:rPr>
        <w:t>Hardwickia binata</w:t>
      </w:r>
      <w:r w:rsidRPr="00E21511">
        <w:rPr>
          <w:rFonts w:cstheme="minorHAnsi"/>
          <w:sz w:val="24"/>
          <w:szCs w:val="24"/>
        </w:rPr>
        <w:t xml:space="preserve"> </w:t>
      </w:r>
      <w:proofErr w:type="gramStart"/>
      <w:r w:rsidRPr="00E21511">
        <w:rPr>
          <w:rFonts w:cstheme="minorHAnsi"/>
          <w:sz w:val="24"/>
          <w:szCs w:val="24"/>
        </w:rPr>
        <w:t>Roxb.;</w:t>
      </w:r>
      <w:proofErr w:type="gramEnd"/>
      <w:r w:rsidRPr="00E21511">
        <w:rPr>
          <w:rFonts w:cstheme="minorHAnsi"/>
          <w:sz w:val="24"/>
          <w:szCs w:val="24"/>
        </w:rPr>
        <w:t xml:space="preserve"> C: </w:t>
      </w:r>
      <w:r w:rsidRPr="00E21511">
        <w:rPr>
          <w:rFonts w:cstheme="minorHAnsi"/>
          <w:i/>
          <w:iCs/>
          <w:sz w:val="24"/>
          <w:szCs w:val="24"/>
        </w:rPr>
        <w:t>Holoptelea</w:t>
      </w:r>
      <w:r w:rsidRPr="00E21511">
        <w:rPr>
          <w:rFonts w:cstheme="minorHAnsi"/>
          <w:sz w:val="24"/>
          <w:szCs w:val="24"/>
        </w:rPr>
        <w:t xml:space="preserve"> </w:t>
      </w:r>
      <w:r w:rsidRPr="00E21511">
        <w:rPr>
          <w:rFonts w:cstheme="minorHAnsi"/>
          <w:i/>
          <w:iCs/>
          <w:sz w:val="24"/>
          <w:szCs w:val="24"/>
        </w:rPr>
        <w:t>integrifolia</w:t>
      </w:r>
      <w:r w:rsidRPr="00E21511">
        <w:rPr>
          <w:rFonts w:cstheme="minorHAnsi"/>
          <w:sz w:val="24"/>
          <w:szCs w:val="24"/>
        </w:rPr>
        <w:t xml:space="preserve"> ( Roxb.)</w:t>
      </w:r>
      <w:proofErr w:type="gramStart"/>
      <w:r w:rsidRPr="00E21511">
        <w:rPr>
          <w:rFonts w:cstheme="minorHAnsi"/>
          <w:sz w:val="24"/>
          <w:szCs w:val="24"/>
        </w:rPr>
        <w:t>Planch.;</w:t>
      </w:r>
      <w:proofErr w:type="gramEnd"/>
      <w:r w:rsidRPr="00E21511">
        <w:rPr>
          <w:rFonts w:cstheme="minorHAnsi"/>
          <w:sz w:val="24"/>
          <w:szCs w:val="24"/>
        </w:rPr>
        <w:t xml:space="preserve"> D: </w:t>
      </w:r>
      <w:r w:rsidRPr="00E21511">
        <w:rPr>
          <w:rFonts w:cstheme="minorHAnsi"/>
          <w:i/>
          <w:sz w:val="24"/>
          <w:szCs w:val="24"/>
        </w:rPr>
        <w:t>Madhuca longifolia</w:t>
      </w:r>
      <w:r w:rsidRPr="00E21511">
        <w:rPr>
          <w:rFonts w:cstheme="minorHAnsi"/>
          <w:sz w:val="24"/>
          <w:szCs w:val="24"/>
        </w:rPr>
        <w:t xml:space="preserve"> (J.Koenig ex L.) J.F.Macbr.; E: </w:t>
      </w:r>
      <w:r w:rsidRPr="00E21511">
        <w:rPr>
          <w:rFonts w:cstheme="minorHAnsi"/>
          <w:i/>
          <w:sz w:val="24"/>
          <w:szCs w:val="24"/>
        </w:rPr>
        <w:t>Mallotus philippensis</w:t>
      </w:r>
      <w:r w:rsidRPr="00E21511">
        <w:rPr>
          <w:rFonts w:cstheme="minorHAnsi"/>
          <w:sz w:val="24"/>
          <w:szCs w:val="24"/>
        </w:rPr>
        <w:t xml:space="preserve"> (Lam.) </w:t>
      </w:r>
      <w:proofErr w:type="gramStart"/>
      <w:r w:rsidRPr="00E21511">
        <w:rPr>
          <w:rFonts w:cstheme="minorHAnsi"/>
          <w:sz w:val="24"/>
          <w:szCs w:val="24"/>
        </w:rPr>
        <w:t>Müll.Arg.;</w:t>
      </w:r>
      <w:proofErr w:type="gramEnd"/>
      <w:r w:rsidRPr="00E21511">
        <w:rPr>
          <w:rFonts w:cstheme="minorHAnsi"/>
          <w:sz w:val="24"/>
          <w:szCs w:val="24"/>
        </w:rPr>
        <w:t xml:space="preserve"> F: </w:t>
      </w:r>
      <w:r w:rsidRPr="00E21511">
        <w:rPr>
          <w:rFonts w:cstheme="minorHAnsi"/>
          <w:i/>
          <w:sz w:val="24"/>
          <w:szCs w:val="24"/>
        </w:rPr>
        <w:t>Leucaena leucocephala</w:t>
      </w:r>
      <w:r w:rsidRPr="00E21511">
        <w:rPr>
          <w:rFonts w:cstheme="minorHAnsi"/>
          <w:sz w:val="24"/>
          <w:szCs w:val="24"/>
        </w:rPr>
        <w:t xml:space="preserve"> (Lam.) de Wit</w:t>
      </w:r>
      <w:r w:rsidR="002954EB">
        <w:rPr>
          <w:rFonts w:cstheme="minorHAnsi"/>
          <w:sz w:val="24"/>
          <w:szCs w:val="24"/>
        </w:rPr>
        <w:t xml:space="preserve">  </w:t>
      </w:r>
      <w:r w:rsidR="004F05B9">
        <w:rPr>
          <w:rFonts w:cstheme="minorHAnsi"/>
          <w:sz w:val="24"/>
          <w:szCs w:val="24"/>
        </w:rPr>
        <w:t>(Photo credit: A. K. Kushwaha)</w:t>
      </w:r>
    </w:p>
    <w:p w:rsidR="00D43B3D" w:rsidRDefault="00D43B3D" w:rsidP="00D43B3D">
      <w:pPr>
        <w:spacing w:before="0" w:beforeAutospacing="0" w:line="360" w:lineRule="auto"/>
        <w:ind w:firstLine="0"/>
        <w:rPr>
          <w:rFonts w:cstheme="minorHAnsi"/>
          <w:sz w:val="24"/>
          <w:szCs w:val="24"/>
        </w:rPr>
      </w:pPr>
      <w:r w:rsidRPr="00E21511">
        <w:rPr>
          <w:rFonts w:cstheme="minorHAnsi"/>
          <w:b/>
          <w:sz w:val="24"/>
          <w:szCs w:val="24"/>
        </w:rPr>
        <w:t xml:space="preserve">Image 4: </w:t>
      </w:r>
      <w:r w:rsidRPr="00E21511">
        <w:rPr>
          <w:rFonts w:cstheme="minorHAnsi"/>
          <w:sz w:val="24"/>
          <w:szCs w:val="24"/>
        </w:rPr>
        <w:t xml:space="preserve">A: </w:t>
      </w:r>
      <w:r w:rsidRPr="00E21511">
        <w:rPr>
          <w:rFonts w:cstheme="minorHAnsi"/>
          <w:i/>
          <w:sz w:val="24"/>
          <w:szCs w:val="24"/>
        </w:rPr>
        <w:t>Mitragyna parvifolia</w:t>
      </w:r>
      <w:r w:rsidRPr="00E21511">
        <w:rPr>
          <w:rFonts w:cstheme="minorHAnsi"/>
          <w:sz w:val="24"/>
          <w:szCs w:val="24"/>
        </w:rPr>
        <w:t xml:space="preserve"> (Roxb.) </w:t>
      </w:r>
      <w:proofErr w:type="gramStart"/>
      <w:r w:rsidRPr="00E21511">
        <w:rPr>
          <w:rFonts w:cstheme="minorHAnsi"/>
          <w:sz w:val="24"/>
          <w:szCs w:val="24"/>
        </w:rPr>
        <w:t>Korth.;</w:t>
      </w:r>
      <w:proofErr w:type="gramEnd"/>
      <w:r w:rsidRPr="00E21511">
        <w:rPr>
          <w:rFonts w:cstheme="minorHAnsi"/>
          <w:sz w:val="24"/>
          <w:szCs w:val="24"/>
        </w:rPr>
        <w:t xml:space="preserve"> B: </w:t>
      </w:r>
      <w:r w:rsidRPr="00E21511">
        <w:rPr>
          <w:rFonts w:cstheme="minorHAnsi"/>
          <w:i/>
          <w:sz w:val="24"/>
          <w:szCs w:val="24"/>
        </w:rPr>
        <w:t>Murraya koenigii</w:t>
      </w:r>
      <w:r w:rsidRPr="00E21511">
        <w:rPr>
          <w:rFonts w:cstheme="minorHAnsi"/>
          <w:sz w:val="24"/>
          <w:szCs w:val="24"/>
        </w:rPr>
        <w:t xml:space="preserve"> (L.) Spreng; C: </w:t>
      </w:r>
      <w:r w:rsidRPr="00E21511">
        <w:rPr>
          <w:rFonts w:cstheme="minorHAnsi"/>
          <w:i/>
          <w:iCs/>
          <w:sz w:val="24"/>
          <w:szCs w:val="24"/>
        </w:rPr>
        <w:t>Limonia</w:t>
      </w:r>
      <w:r w:rsidRPr="00E21511">
        <w:rPr>
          <w:rFonts w:cstheme="minorHAnsi"/>
          <w:sz w:val="24"/>
          <w:szCs w:val="24"/>
        </w:rPr>
        <w:t xml:space="preserve"> </w:t>
      </w:r>
      <w:r w:rsidRPr="00E21511">
        <w:rPr>
          <w:rFonts w:cstheme="minorHAnsi"/>
          <w:i/>
          <w:iCs/>
          <w:sz w:val="24"/>
          <w:szCs w:val="24"/>
        </w:rPr>
        <w:t>acidissima</w:t>
      </w:r>
      <w:r w:rsidRPr="00E21511">
        <w:rPr>
          <w:rFonts w:cstheme="minorHAnsi"/>
          <w:sz w:val="24"/>
          <w:szCs w:val="24"/>
        </w:rPr>
        <w:t xml:space="preserve"> Groff</w:t>
      </w:r>
      <w:r w:rsidRPr="00E21511">
        <w:rPr>
          <w:sz w:val="24"/>
          <w:szCs w:val="24"/>
        </w:rPr>
        <w:t>; D:</w:t>
      </w:r>
      <w:r w:rsidR="008C2711">
        <w:rPr>
          <w:sz w:val="24"/>
          <w:szCs w:val="24"/>
        </w:rPr>
        <w:t xml:space="preserve"> </w:t>
      </w:r>
      <w:r w:rsidRPr="00E21511">
        <w:rPr>
          <w:rFonts w:cstheme="minorHAnsi"/>
          <w:sz w:val="24"/>
          <w:szCs w:val="24"/>
        </w:rPr>
        <w:t xml:space="preserve">Pithecellobium dulce (Roxb.) </w:t>
      </w:r>
      <w:proofErr w:type="gramStart"/>
      <w:r w:rsidRPr="00E21511">
        <w:rPr>
          <w:rFonts w:cstheme="minorHAnsi"/>
          <w:sz w:val="24"/>
          <w:szCs w:val="24"/>
        </w:rPr>
        <w:t>Benth.;</w:t>
      </w:r>
      <w:proofErr w:type="gramEnd"/>
      <w:r w:rsidRPr="00E21511">
        <w:rPr>
          <w:rFonts w:cstheme="minorHAnsi"/>
          <w:i/>
          <w:iCs/>
          <w:sz w:val="24"/>
          <w:szCs w:val="24"/>
        </w:rPr>
        <w:t xml:space="preserve"> </w:t>
      </w:r>
      <w:r w:rsidRPr="00E21511">
        <w:rPr>
          <w:rFonts w:cstheme="minorHAnsi"/>
          <w:iCs/>
          <w:sz w:val="24"/>
          <w:szCs w:val="24"/>
        </w:rPr>
        <w:t>E:</w:t>
      </w:r>
      <w:r w:rsidRPr="00E21511">
        <w:rPr>
          <w:rFonts w:cstheme="minorHAnsi"/>
          <w:i/>
          <w:iCs/>
          <w:sz w:val="24"/>
          <w:szCs w:val="24"/>
        </w:rPr>
        <w:t xml:space="preserve"> Prosopis</w:t>
      </w:r>
      <w:r w:rsidRPr="00E21511">
        <w:rPr>
          <w:rFonts w:cstheme="minorHAnsi"/>
          <w:sz w:val="24"/>
          <w:szCs w:val="24"/>
        </w:rPr>
        <w:t xml:space="preserve"> </w:t>
      </w:r>
      <w:r w:rsidRPr="00E21511">
        <w:rPr>
          <w:rFonts w:cstheme="minorHAnsi"/>
          <w:i/>
          <w:iCs/>
          <w:sz w:val="24"/>
          <w:szCs w:val="24"/>
        </w:rPr>
        <w:t>juliflora</w:t>
      </w:r>
      <w:r w:rsidRPr="00E21511">
        <w:rPr>
          <w:rFonts w:cstheme="minorHAnsi"/>
          <w:sz w:val="24"/>
          <w:szCs w:val="24"/>
        </w:rPr>
        <w:t xml:space="preserve"> (Sw.) DC.; F:</w:t>
      </w:r>
      <w:r w:rsidRPr="00E21511">
        <w:rPr>
          <w:rFonts w:cstheme="minorHAnsi"/>
          <w:i/>
          <w:sz w:val="24"/>
          <w:szCs w:val="24"/>
        </w:rPr>
        <w:t xml:space="preserve"> Terminalia bellirica</w:t>
      </w:r>
      <w:r w:rsidRPr="00E21511">
        <w:rPr>
          <w:rFonts w:cstheme="minorHAnsi"/>
          <w:sz w:val="24"/>
          <w:szCs w:val="24"/>
        </w:rPr>
        <w:t xml:space="preserve"> (Gaertn.) </w:t>
      </w:r>
      <w:proofErr w:type="gramStart"/>
      <w:r w:rsidRPr="00E21511">
        <w:rPr>
          <w:rFonts w:cstheme="minorHAnsi"/>
          <w:sz w:val="24"/>
          <w:szCs w:val="24"/>
        </w:rPr>
        <w:t>Roxb.</w:t>
      </w:r>
      <w:proofErr w:type="gramEnd"/>
      <w:r w:rsidR="002954EB">
        <w:rPr>
          <w:rFonts w:cstheme="minorHAnsi"/>
          <w:sz w:val="24"/>
          <w:szCs w:val="24"/>
        </w:rPr>
        <w:t xml:space="preserve"> </w:t>
      </w:r>
      <w:r w:rsidR="004F05B9">
        <w:rPr>
          <w:rFonts w:cstheme="minorHAnsi"/>
          <w:sz w:val="24"/>
          <w:szCs w:val="24"/>
        </w:rPr>
        <w:t>(Photo credit: A. K. Kushwaha)</w:t>
      </w:r>
    </w:p>
    <w:p w:rsidR="00D43B3D" w:rsidRDefault="00D43B3D" w:rsidP="00D43B3D">
      <w:pPr>
        <w:spacing w:before="0" w:beforeAutospacing="0" w:line="360" w:lineRule="auto"/>
        <w:ind w:firstLine="0"/>
        <w:rPr>
          <w:rFonts w:cstheme="minorHAnsi"/>
          <w:sz w:val="24"/>
          <w:szCs w:val="24"/>
        </w:rPr>
      </w:pPr>
      <w:r w:rsidRPr="00E21511">
        <w:rPr>
          <w:rFonts w:cstheme="minorHAnsi"/>
          <w:b/>
          <w:sz w:val="24"/>
          <w:szCs w:val="24"/>
        </w:rPr>
        <w:t xml:space="preserve">Image 5: </w:t>
      </w:r>
      <w:r w:rsidRPr="00E21511">
        <w:rPr>
          <w:rFonts w:cstheme="minorHAnsi"/>
          <w:sz w:val="24"/>
          <w:szCs w:val="24"/>
        </w:rPr>
        <w:t>A:</w:t>
      </w:r>
      <w:r w:rsidRPr="00E21511">
        <w:rPr>
          <w:rFonts w:cstheme="minorHAnsi"/>
          <w:b/>
          <w:sz w:val="24"/>
          <w:szCs w:val="24"/>
        </w:rPr>
        <w:t xml:space="preserve"> </w:t>
      </w:r>
      <w:r w:rsidRPr="00E21511">
        <w:rPr>
          <w:rFonts w:cstheme="minorHAnsi"/>
          <w:i/>
          <w:sz w:val="24"/>
          <w:szCs w:val="24"/>
        </w:rPr>
        <w:t xml:space="preserve"> Capparis zeylanica</w:t>
      </w:r>
      <w:r w:rsidRPr="00E21511">
        <w:rPr>
          <w:rFonts w:cstheme="minorHAnsi"/>
          <w:sz w:val="24"/>
          <w:szCs w:val="24"/>
        </w:rPr>
        <w:t xml:space="preserve"> L.; B: </w:t>
      </w:r>
      <w:r w:rsidRPr="00E21511">
        <w:rPr>
          <w:rFonts w:cstheme="minorHAnsi"/>
          <w:i/>
          <w:sz w:val="24"/>
          <w:szCs w:val="24"/>
        </w:rPr>
        <w:t>Gloriosa superb</w:t>
      </w:r>
      <w:r w:rsidRPr="00E21511">
        <w:rPr>
          <w:rFonts w:cstheme="minorHAnsi"/>
          <w:sz w:val="24"/>
          <w:szCs w:val="24"/>
        </w:rPr>
        <w:t xml:space="preserve"> L.; C: </w:t>
      </w:r>
      <w:r w:rsidRPr="00E21511">
        <w:rPr>
          <w:rFonts w:cstheme="minorHAnsi"/>
          <w:i/>
          <w:sz w:val="24"/>
          <w:szCs w:val="24"/>
        </w:rPr>
        <w:t>Urena lobata</w:t>
      </w:r>
      <w:r w:rsidRPr="00E21511">
        <w:rPr>
          <w:rFonts w:cstheme="minorHAnsi"/>
          <w:sz w:val="24"/>
          <w:szCs w:val="24"/>
        </w:rPr>
        <w:t xml:space="preserve"> L.; D: </w:t>
      </w:r>
      <w:r w:rsidRPr="00E21511">
        <w:rPr>
          <w:rFonts w:cstheme="minorHAnsi"/>
          <w:i/>
          <w:sz w:val="24"/>
          <w:szCs w:val="24"/>
        </w:rPr>
        <w:t>Anagallis arvensis</w:t>
      </w:r>
      <w:r w:rsidRPr="00E21511">
        <w:rPr>
          <w:rFonts w:cstheme="minorHAnsi"/>
          <w:sz w:val="24"/>
          <w:szCs w:val="24"/>
        </w:rPr>
        <w:t xml:space="preserve"> L.; E: </w:t>
      </w:r>
      <w:r w:rsidRPr="00E21511">
        <w:rPr>
          <w:rFonts w:cstheme="minorHAnsi"/>
          <w:i/>
          <w:sz w:val="24"/>
          <w:szCs w:val="24"/>
        </w:rPr>
        <w:t>Ageratum conyzoides</w:t>
      </w:r>
      <w:r w:rsidRPr="00E21511">
        <w:rPr>
          <w:rFonts w:cstheme="minorHAnsi"/>
          <w:sz w:val="24"/>
          <w:szCs w:val="24"/>
        </w:rPr>
        <w:t xml:space="preserve"> (L.) L.; F: </w:t>
      </w:r>
      <w:r w:rsidRPr="00E21511">
        <w:rPr>
          <w:rFonts w:cstheme="minorHAnsi"/>
          <w:i/>
          <w:sz w:val="24"/>
          <w:szCs w:val="24"/>
        </w:rPr>
        <w:t>Coccinia grandis</w:t>
      </w:r>
      <w:r w:rsidRPr="00E21511">
        <w:rPr>
          <w:rFonts w:cstheme="minorHAnsi"/>
          <w:sz w:val="24"/>
          <w:szCs w:val="24"/>
        </w:rPr>
        <w:t xml:space="preserve"> (L.) Voigt</w:t>
      </w:r>
      <w:r w:rsidR="002954EB">
        <w:rPr>
          <w:rFonts w:cstheme="minorHAnsi"/>
          <w:sz w:val="24"/>
          <w:szCs w:val="24"/>
        </w:rPr>
        <w:t xml:space="preserve"> </w:t>
      </w:r>
      <w:r w:rsidR="004F05B9">
        <w:rPr>
          <w:rFonts w:cstheme="minorHAnsi"/>
          <w:sz w:val="24"/>
          <w:szCs w:val="24"/>
        </w:rPr>
        <w:t>(Photo credit: A. K. Kushwaha)</w:t>
      </w:r>
    </w:p>
    <w:p w:rsidR="00B074FF" w:rsidRDefault="00D43B3D" w:rsidP="00D43B3D">
      <w:pPr>
        <w:spacing w:before="0" w:beforeAutospacing="0" w:line="360" w:lineRule="auto"/>
        <w:ind w:firstLine="0"/>
        <w:rPr>
          <w:rFonts w:cstheme="minorHAnsi"/>
          <w:sz w:val="24"/>
          <w:szCs w:val="24"/>
        </w:rPr>
      </w:pPr>
      <w:r w:rsidRPr="00E21511">
        <w:rPr>
          <w:rFonts w:cstheme="minorHAnsi"/>
          <w:b/>
          <w:sz w:val="24"/>
          <w:szCs w:val="24"/>
        </w:rPr>
        <w:t>Image 6</w:t>
      </w:r>
      <w:r w:rsidRPr="00E21511">
        <w:rPr>
          <w:rFonts w:cstheme="minorHAnsi"/>
          <w:sz w:val="24"/>
          <w:szCs w:val="24"/>
        </w:rPr>
        <w:t xml:space="preserve">: A: </w:t>
      </w:r>
      <w:r w:rsidRPr="00E21511">
        <w:rPr>
          <w:rFonts w:cstheme="minorHAnsi"/>
          <w:i/>
          <w:sz w:val="24"/>
          <w:szCs w:val="24"/>
        </w:rPr>
        <w:t xml:space="preserve">Solanum incanum </w:t>
      </w:r>
      <w:r w:rsidRPr="00E21511">
        <w:rPr>
          <w:rFonts w:cstheme="minorHAnsi"/>
          <w:iCs/>
          <w:sz w:val="24"/>
          <w:szCs w:val="24"/>
        </w:rPr>
        <w:t>L</w:t>
      </w:r>
      <w:r w:rsidRPr="00E21511">
        <w:rPr>
          <w:rFonts w:cstheme="minorHAnsi"/>
          <w:sz w:val="24"/>
          <w:szCs w:val="24"/>
        </w:rPr>
        <w:t>.; B:</w:t>
      </w:r>
      <w:r w:rsidRPr="00E21511">
        <w:rPr>
          <w:rFonts w:cstheme="minorHAnsi"/>
          <w:i/>
          <w:sz w:val="24"/>
          <w:szCs w:val="24"/>
        </w:rPr>
        <w:t xml:space="preserve"> Arundo donax</w:t>
      </w:r>
      <w:r w:rsidRPr="00E21511">
        <w:rPr>
          <w:rFonts w:cstheme="minorHAnsi"/>
          <w:sz w:val="24"/>
          <w:szCs w:val="24"/>
        </w:rPr>
        <w:t xml:space="preserve"> L.; C: </w:t>
      </w:r>
      <w:r w:rsidR="00D36BDF" w:rsidRPr="00D36BDF">
        <w:rPr>
          <w:rFonts w:cstheme="minorHAnsi"/>
          <w:sz w:val="24"/>
          <w:szCs w:val="24"/>
        </w:rPr>
        <w:t>Desmostachya bipinnata (L.) Stapf</w:t>
      </w:r>
      <w:r w:rsidR="00D36BDF">
        <w:rPr>
          <w:rFonts w:cstheme="minorHAnsi"/>
          <w:sz w:val="24"/>
          <w:szCs w:val="24"/>
        </w:rPr>
        <w:t>; D:</w:t>
      </w:r>
      <w:r w:rsidR="00D36BDF" w:rsidRPr="00D36BDF">
        <w:rPr>
          <w:rFonts w:cstheme="minorHAnsi"/>
          <w:sz w:val="24"/>
          <w:szCs w:val="24"/>
        </w:rPr>
        <w:t xml:space="preserve"> </w:t>
      </w:r>
      <w:r w:rsidRPr="00E21511">
        <w:rPr>
          <w:rFonts w:cstheme="minorHAnsi"/>
          <w:i/>
          <w:sz w:val="24"/>
          <w:szCs w:val="24"/>
        </w:rPr>
        <w:t>Eleusine indica</w:t>
      </w:r>
      <w:r w:rsidR="00D36BDF">
        <w:rPr>
          <w:rFonts w:cstheme="minorHAnsi"/>
          <w:sz w:val="24"/>
          <w:szCs w:val="24"/>
        </w:rPr>
        <w:t xml:space="preserve"> (L.) Gaertn; E</w:t>
      </w:r>
      <w:r w:rsidRPr="00E21511">
        <w:rPr>
          <w:rFonts w:cstheme="minorHAnsi"/>
          <w:sz w:val="24"/>
          <w:szCs w:val="24"/>
        </w:rPr>
        <w:t>:</w:t>
      </w:r>
      <w:r w:rsidRPr="00E21511">
        <w:rPr>
          <w:rFonts w:cstheme="minorHAnsi"/>
          <w:i/>
          <w:iCs/>
          <w:sz w:val="24"/>
          <w:szCs w:val="24"/>
        </w:rPr>
        <w:t xml:space="preserve"> Kyllinga</w:t>
      </w:r>
      <w:r w:rsidRPr="00E21511">
        <w:rPr>
          <w:rFonts w:cstheme="minorHAnsi"/>
          <w:sz w:val="24"/>
          <w:szCs w:val="24"/>
        </w:rPr>
        <w:t xml:space="preserve"> </w:t>
      </w:r>
      <w:r w:rsidRPr="00E21511">
        <w:rPr>
          <w:rFonts w:cstheme="minorHAnsi"/>
          <w:i/>
          <w:iCs/>
          <w:sz w:val="24"/>
          <w:szCs w:val="24"/>
        </w:rPr>
        <w:t>brevifolia</w:t>
      </w:r>
      <w:r w:rsidR="00D36BDF">
        <w:rPr>
          <w:rFonts w:cstheme="minorHAnsi"/>
          <w:sz w:val="24"/>
          <w:szCs w:val="24"/>
        </w:rPr>
        <w:t xml:space="preserve"> </w:t>
      </w:r>
      <w:proofErr w:type="gramStart"/>
      <w:r w:rsidR="00D36BDF">
        <w:rPr>
          <w:rFonts w:cstheme="minorHAnsi"/>
          <w:sz w:val="24"/>
          <w:szCs w:val="24"/>
        </w:rPr>
        <w:t>Rottb.;</w:t>
      </w:r>
      <w:proofErr w:type="gramEnd"/>
      <w:r w:rsidR="00D36BDF">
        <w:rPr>
          <w:rFonts w:cstheme="minorHAnsi"/>
          <w:sz w:val="24"/>
          <w:szCs w:val="24"/>
        </w:rPr>
        <w:t xml:space="preserve"> F</w:t>
      </w:r>
      <w:r w:rsidRPr="00E21511">
        <w:rPr>
          <w:rFonts w:cstheme="minorHAnsi"/>
          <w:sz w:val="24"/>
          <w:szCs w:val="24"/>
        </w:rPr>
        <w:t xml:space="preserve">: </w:t>
      </w:r>
      <w:r w:rsidRPr="00E21511">
        <w:rPr>
          <w:rFonts w:cstheme="minorHAnsi"/>
          <w:i/>
          <w:sz w:val="24"/>
          <w:szCs w:val="24"/>
        </w:rPr>
        <w:t>Polypogon monspeliensis</w:t>
      </w:r>
      <w:r w:rsidRPr="00E21511">
        <w:rPr>
          <w:rFonts w:cstheme="minorHAnsi"/>
          <w:sz w:val="24"/>
          <w:szCs w:val="24"/>
        </w:rPr>
        <w:t xml:space="preserve"> (L.) </w:t>
      </w:r>
      <w:proofErr w:type="gramStart"/>
      <w:r w:rsidRPr="00E21511">
        <w:rPr>
          <w:rFonts w:cstheme="minorHAnsi"/>
          <w:sz w:val="24"/>
          <w:szCs w:val="24"/>
        </w:rPr>
        <w:t>Desf.</w:t>
      </w:r>
      <w:proofErr w:type="gramEnd"/>
      <w:r w:rsidR="002954EB">
        <w:rPr>
          <w:rFonts w:cstheme="minorHAnsi"/>
          <w:sz w:val="24"/>
          <w:szCs w:val="24"/>
        </w:rPr>
        <w:t xml:space="preserve"> </w:t>
      </w:r>
      <w:r w:rsidR="004F05B9">
        <w:rPr>
          <w:rFonts w:cstheme="minorHAnsi"/>
          <w:sz w:val="24"/>
          <w:szCs w:val="24"/>
        </w:rPr>
        <w:t>(Photo credit: A. K. Kushwaha)</w:t>
      </w:r>
    </w:p>
    <w:p w:rsidR="00B074FF" w:rsidRDefault="00B074FF" w:rsidP="00D43B3D">
      <w:pPr>
        <w:spacing w:before="0" w:beforeAutospacing="0" w:line="360" w:lineRule="auto"/>
        <w:ind w:firstLine="0"/>
        <w:rPr>
          <w:rFonts w:cstheme="minorHAnsi"/>
          <w:sz w:val="24"/>
          <w:szCs w:val="24"/>
        </w:rPr>
      </w:pPr>
    </w:p>
    <w:p w:rsidR="00B074FF" w:rsidRPr="00D43B3D" w:rsidRDefault="00B074FF" w:rsidP="00B074FF">
      <w:pPr>
        <w:spacing w:before="0" w:beforeAutospacing="0" w:line="360" w:lineRule="auto"/>
        <w:ind w:firstLine="0"/>
        <w:rPr>
          <w:rFonts w:cstheme="minorHAnsi"/>
          <w:b/>
          <w:bCs/>
          <w:sz w:val="24"/>
          <w:szCs w:val="24"/>
        </w:rPr>
      </w:pPr>
    </w:p>
    <w:sectPr w:rsidR="00B074FF" w:rsidRPr="00D43B3D" w:rsidSect="000062FD">
      <w:footerReference w:type="default" r:id="rId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E58" w:rsidRDefault="00527E58" w:rsidP="000A7E80">
      <w:pPr>
        <w:spacing w:before="0"/>
      </w:pPr>
      <w:r>
        <w:separator/>
      </w:r>
    </w:p>
  </w:endnote>
  <w:endnote w:type="continuationSeparator" w:id="0">
    <w:p w:rsidR="00527E58" w:rsidRDefault="00527E58" w:rsidP="000A7E80">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FOHG K+ TT A 44o 00">
    <w:altName w:val="TT A 44o"/>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702172"/>
      <w:docPartObj>
        <w:docPartGallery w:val="Page Numbers (Bottom of Page)"/>
        <w:docPartUnique/>
      </w:docPartObj>
    </w:sdtPr>
    <w:sdtContent>
      <w:p w:rsidR="00C938BC" w:rsidRDefault="00506CB0">
        <w:pPr>
          <w:pStyle w:val="Footer"/>
          <w:jc w:val="center"/>
        </w:pPr>
        <w:fldSimple w:instr=" PAGE   \* MERGEFORMAT ">
          <w:r w:rsidR="00DC7D77">
            <w:rPr>
              <w:noProof/>
            </w:rPr>
            <w:t>12</w:t>
          </w:r>
        </w:fldSimple>
      </w:p>
    </w:sdtContent>
  </w:sdt>
  <w:p w:rsidR="00C938BC" w:rsidRDefault="00C938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E58" w:rsidRDefault="00527E58" w:rsidP="000A7E80">
      <w:pPr>
        <w:spacing w:before="0"/>
      </w:pPr>
      <w:r>
        <w:separator/>
      </w:r>
    </w:p>
  </w:footnote>
  <w:footnote w:type="continuationSeparator" w:id="0">
    <w:p w:rsidR="00527E58" w:rsidRDefault="00527E58" w:rsidP="000A7E80">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78FE"/>
    <w:multiLevelType w:val="hybridMultilevel"/>
    <w:tmpl w:val="D820D7E4"/>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
    <w:nsid w:val="1BA077B7"/>
    <w:multiLevelType w:val="hybridMultilevel"/>
    <w:tmpl w:val="F0E8947E"/>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D0C3A7F"/>
    <w:multiLevelType w:val="hybridMultilevel"/>
    <w:tmpl w:val="BB342D0E"/>
    <w:lvl w:ilvl="0" w:tplc="FBEC5A54">
      <w:start w:val="1"/>
      <w:numFmt w:val="bullet"/>
      <w:lvlText w:val=""/>
      <w:lvlJc w:val="left"/>
      <w:pPr>
        <w:tabs>
          <w:tab w:val="num" w:pos="720"/>
        </w:tabs>
        <w:ind w:left="720" w:hanging="360"/>
      </w:pPr>
      <w:rPr>
        <w:rFonts w:ascii="Wingdings" w:hAnsi="Wingdings" w:hint="default"/>
      </w:rPr>
    </w:lvl>
    <w:lvl w:ilvl="1" w:tplc="B72A4484" w:tentative="1">
      <w:start w:val="1"/>
      <w:numFmt w:val="bullet"/>
      <w:lvlText w:val=""/>
      <w:lvlJc w:val="left"/>
      <w:pPr>
        <w:tabs>
          <w:tab w:val="num" w:pos="1440"/>
        </w:tabs>
        <w:ind w:left="1440" w:hanging="360"/>
      </w:pPr>
      <w:rPr>
        <w:rFonts w:ascii="Wingdings" w:hAnsi="Wingdings" w:hint="default"/>
      </w:rPr>
    </w:lvl>
    <w:lvl w:ilvl="2" w:tplc="EA7ADA9E" w:tentative="1">
      <w:start w:val="1"/>
      <w:numFmt w:val="bullet"/>
      <w:lvlText w:val=""/>
      <w:lvlJc w:val="left"/>
      <w:pPr>
        <w:tabs>
          <w:tab w:val="num" w:pos="2160"/>
        </w:tabs>
        <w:ind w:left="2160" w:hanging="360"/>
      </w:pPr>
      <w:rPr>
        <w:rFonts w:ascii="Wingdings" w:hAnsi="Wingdings" w:hint="default"/>
      </w:rPr>
    </w:lvl>
    <w:lvl w:ilvl="3" w:tplc="9794876A" w:tentative="1">
      <w:start w:val="1"/>
      <w:numFmt w:val="bullet"/>
      <w:lvlText w:val=""/>
      <w:lvlJc w:val="left"/>
      <w:pPr>
        <w:tabs>
          <w:tab w:val="num" w:pos="2880"/>
        </w:tabs>
        <w:ind w:left="2880" w:hanging="360"/>
      </w:pPr>
      <w:rPr>
        <w:rFonts w:ascii="Wingdings" w:hAnsi="Wingdings" w:hint="default"/>
      </w:rPr>
    </w:lvl>
    <w:lvl w:ilvl="4" w:tplc="7C88CB64" w:tentative="1">
      <w:start w:val="1"/>
      <w:numFmt w:val="bullet"/>
      <w:lvlText w:val=""/>
      <w:lvlJc w:val="left"/>
      <w:pPr>
        <w:tabs>
          <w:tab w:val="num" w:pos="3600"/>
        </w:tabs>
        <w:ind w:left="3600" w:hanging="360"/>
      </w:pPr>
      <w:rPr>
        <w:rFonts w:ascii="Wingdings" w:hAnsi="Wingdings" w:hint="default"/>
      </w:rPr>
    </w:lvl>
    <w:lvl w:ilvl="5" w:tplc="69403C1A" w:tentative="1">
      <w:start w:val="1"/>
      <w:numFmt w:val="bullet"/>
      <w:lvlText w:val=""/>
      <w:lvlJc w:val="left"/>
      <w:pPr>
        <w:tabs>
          <w:tab w:val="num" w:pos="4320"/>
        </w:tabs>
        <w:ind w:left="4320" w:hanging="360"/>
      </w:pPr>
      <w:rPr>
        <w:rFonts w:ascii="Wingdings" w:hAnsi="Wingdings" w:hint="default"/>
      </w:rPr>
    </w:lvl>
    <w:lvl w:ilvl="6" w:tplc="F9D89412" w:tentative="1">
      <w:start w:val="1"/>
      <w:numFmt w:val="bullet"/>
      <w:lvlText w:val=""/>
      <w:lvlJc w:val="left"/>
      <w:pPr>
        <w:tabs>
          <w:tab w:val="num" w:pos="5040"/>
        </w:tabs>
        <w:ind w:left="5040" w:hanging="360"/>
      </w:pPr>
      <w:rPr>
        <w:rFonts w:ascii="Wingdings" w:hAnsi="Wingdings" w:hint="default"/>
      </w:rPr>
    </w:lvl>
    <w:lvl w:ilvl="7" w:tplc="ED2A0AE0" w:tentative="1">
      <w:start w:val="1"/>
      <w:numFmt w:val="bullet"/>
      <w:lvlText w:val=""/>
      <w:lvlJc w:val="left"/>
      <w:pPr>
        <w:tabs>
          <w:tab w:val="num" w:pos="5760"/>
        </w:tabs>
        <w:ind w:left="5760" w:hanging="360"/>
      </w:pPr>
      <w:rPr>
        <w:rFonts w:ascii="Wingdings" w:hAnsi="Wingdings" w:hint="default"/>
      </w:rPr>
    </w:lvl>
    <w:lvl w:ilvl="8" w:tplc="8348ED62" w:tentative="1">
      <w:start w:val="1"/>
      <w:numFmt w:val="bullet"/>
      <w:lvlText w:val=""/>
      <w:lvlJc w:val="left"/>
      <w:pPr>
        <w:tabs>
          <w:tab w:val="num" w:pos="6480"/>
        </w:tabs>
        <w:ind w:left="6480" w:hanging="360"/>
      </w:pPr>
      <w:rPr>
        <w:rFonts w:ascii="Wingdings" w:hAnsi="Wingdings" w:hint="default"/>
      </w:rPr>
    </w:lvl>
  </w:abstractNum>
  <w:abstractNum w:abstractNumId="3">
    <w:nsid w:val="4813324B"/>
    <w:multiLevelType w:val="hybridMultilevel"/>
    <w:tmpl w:val="4EC44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852260"/>
    <w:multiLevelType w:val="hybridMultilevel"/>
    <w:tmpl w:val="11184082"/>
    <w:lvl w:ilvl="0" w:tplc="25E2AA00">
      <w:start w:val="1"/>
      <w:numFmt w:val="decimal"/>
      <w:lvlText w:val="%1."/>
      <w:lvlJc w:val="left"/>
      <w:pPr>
        <w:ind w:left="1800" w:hanging="360"/>
      </w:pPr>
      <w:rPr>
        <w:b/>
        <w:bCs w:val="0"/>
      </w:r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nsid w:val="55195E2C"/>
    <w:multiLevelType w:val="hybridMultilevel"/>
    <w:tmpl w:val="10C2398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nsid w:val="570B7FF3"/>
    <w:multiLevelType w:val="hybridMultilevel"/>
    <w:tmpl w:val="A98E1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EB0CCD"/>
    <w:multiLevelType w:val="hybridMultilevel"/>
    <w:tmpl w:val="75DCE320"/>
    <w:lvl w:ilvl="0" w:tplc="40090009">
      <w:start w:val="1"/>
      <w:numFmt w:val="bullet"/>
      <w:lvlText w:val=""/>
      <w:lvlJc w:val="left"/>
      <w:pPr>
        <w:ind w:left="1146" w:hanging="360"/>
      </w:pPr>
      <w:rPr>
        <w:rFonts w:ascii="Wingdings" w:hAnsi="Wingdings"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8">
    <w:nsid w:val="5BEB7E98"/>
    <w:multiLevelType w:val="hybridMultilevel"/>
    <w:tmpl w:val="17D82EC4"/>
    <w:lvl w:ilvl="0" w:tplc="870A2F6E">
      <w:start w:val="1"/>
      <w:numFmt w:val="decimal"/>
      <w:lvlText w:val="%1."/>
      <w:lvlJc w:val="left"/>
      <w:pPr>
        <w:ind w:left="360" w:hanging="360"/>
      </w:pPr>
      <w:rPr>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69344C34"/>
    <w:multiLevelType w:val="hybridMultilevel"/>
    <w:tmpl w:val="66AE9592"/>
    <w:lvl w:ilvl="0" w:tplc="4009000B">
      <w:start w:val="1"/>
      <w:numFmt w:val="bullet"/>
      <w:lvlText w:val=""/>
      <w:lvlJc w:val="left"/>
      <w:pPr>
        <w:ind w:left="1800" w:hanging="360"/>
      </w:pPr>
      <w:rPr>
        <w:rFonts w:ascii="Wingdings" w:hAnsi="Wingdings" w:hint="default"/>
      </w:rPr>
    </w:lvl>
    <w:lvl w:ilvl="1" w:tplc="40090003">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num w:numId="1">
    <w:abstractNumId w:val="9"/>
  </w:num>
  <w:num w:numId="2">
    <w:abstractNumId w:val="1"/>
  </w:num>
  <w:num w:numId="3">
    <w:abstractNumId w:val="8"/>
  </w:num>
  <w:num w:numId="4">
    <w:abstractNumId w:val="4"/>
  </w:num>
  <w:num w:numId="5">
    <w:abstractNumId w:val="2"/>
  </w:num>
  <w:num w:numId="6">
    <w:abstractNumId w:val="6"/>
  </w:num>
  <w:num w:numId="7">
    <w:abstractNumId w:val="3"/>
  </w:num>
  <w:num w:numId="8">
    <w:abstractNumId w:val="5"/>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1"/>
    <w:footnote w:id="0"/>
  </w:footnotePr>
  <w:endnotePr>
    <w:endnote w:id="-1"/>
    <w:endnote w:id="0"/>
  </w:endnotePr>
  <w:compat/>
  <w:rsids>
    <w:rsidRoot w:val="00D43B3D"/>
    <w:rsid w:val="000062FD"/>
    <w:rsid w:val="00021364"/>
    <w:rsid w:val="00022C10"/>
    <w:rsid w:val="000310FB"/>
    <w:rsid w:val="00031B69"/>
    <w:rsid w:val="0003618B"/>
    <w:rsid w:val="0003728F"/>
    <w:rsid w:val="00061237"/>
    <w:rsid w:val="0007387C"/>
    <w:rsid w:val="000839B8"/>
    <w:rsid w:val="000A7E80"/>
    <w:rsid w:val="000B0AA6"/>
    <w:rsid w:val="000B1DE2"/>
    <w:rsid w:val="000C2BB1"/>
    <w:rsid w:val="000C6725"/>
    <w:rsid w:val="000D0F3C"/>
    <w:rsid w:val="001234B9"/>
    <w:rsid w:val="00137E1D"/>
    <w:rsid w:val="00157F33"/>
    <w:rsid w:val="001A45D4"/>
    <w:rsid w:val="001B5717"/>
    <w:rsid w:val="001B77F1"/>
    <w:rsid w:val="001C3A20"/>
    <w:rsid w:val="00220266"/>
    <w:rsid w:val="00222042"/>
    <w:rsid w:val="002511B4"/>
    <w:rsid w:val="002954EB"/>
    <w:rsid w:val="002B2AB4"/>
    <w:rsid w:val="002E227F"/>
    <w:rsid w:val="002F0173"/>
    <w:rsid w:val="0033715A"/>
    <w:rsid w:val="00363C6B"/>
    <w:rsid w:val="00377F37"/>
    <w:rsid w:val="003A1953"/>
    <w:rsid w:val="003B7CDE"/>
    <w:rsid w:val="003E49CC"/>
    <w:rsid w:val="004142A3"/>
    <w:rsid w:val="00423E5D"/>
    <w:rsid w:val="0043190A"/>
    <w:rsid w:val="00432E9D"/>
    <w:rsid w:val="004356F9"/>
    <w:rsid w:val="00442F26"/>
    <w:rsid w:val="00466278"/>
    <w:rsid w:val="00495DAC"/>
    <w:rsid w:val="004C1D8C"/>
    <w:rsid w:val="004D2950"/>
    <w:rsid w:val="004F05B9"/>
    <w:rsid w:val="004F6878"/>
    <w:rsid w:val="00506CB0"/>
    <w:rsid w:val="00512CC2"/>
    <w:rsid w:val="00514D4E"/>
    <w:rsid w:val="00527E58"/>
    <w:rsid w:val="00550839"/>
    <w:rsid w:val="00552D11"/>
    <w:rsid w:val="005554C5"/>
    <w:rsid w:val="0058615D"/>
    <w:rsid w:val="0059062D"/>
    <w:rsid w:val="005920A2"/>
    <w:rsid w:val="005C1316"/>
    <w:rsid w:val="005D37D0"/>
    <w:rsid w:val="005D6AA0"/>
    <w:rsid w:val="005D6B79"/>
    <w:rsid w:val="005E0871"/>
    <w:rsid w:val="00660C91"/>
    <w:rsid w:val="00676474"/>
    <w:rsid w:val="006871D1"/>
    <w:rsid w:val="0068797A"/>
    <w:rsid w:val="006946A4"/>
    <w:rsid w:val="006C2A55"/>
    <w:rsid w:val="006D4939"/>
    <w:rsid w:val="006E790B"/>
    <w:rsid w:val="00720C46"/>
    <w:rsid w:val="007600AD"/>
    <w:rsid w:val="00772AE6"/>
    <w:rsid w:val="00774C8B"/>
    <w:rsid w:val="00785768"/>
    <w:rsid w:val="007C0606"/>
    <w:rsid w:val="00831384"/>
    <w:rsid w:val="008426D2"/>
    <w:rsid w:val="008570C8"/>
    <w:rsid w:val="00872C24"/>
    <w:rsid w:val="008959FD"/>
    <w:rsid w:val="008B0182"/>
    <w:rsid w:val="008B5A7B"/>
    <w:rsid w:val="008C2711"/>
    <w:rsid w:val="008F4F85"/>
    <w:rsid w:val="008F7AE5"/>
    <w:rsid w:val="00900C4C"/>
    <w:rsid w:val="00910930"/>
    <w:rsid w:val="0091777E"/>
    <w:rsid w:val="009320E7"/>
    <w:rsid w:val="00937DBE"/>
    <w:rsid w:val="00943EC6"/>
    <w:rsid w:val="00945D85"/>
    <w:rsid w:val="009B2FAB"/>
    <w:rsid w:val="009D442D"/>
    <w:rsid w:val="00A40C69"/>
    <w:rsid w:val="00A75C75"/>
    <w:rsid w:val="00AB411B"/>
    <w:rsid w:val="00AB7759"/>
    <w:rsid w:val="00AE18BF"/>
    <w:rsid w:val="00AF1052"/>
    <w:rsid w:val="00AF13BD"/>
    <w:rsid w:val="00B074FF"/>
    <w:rsid w:val="00B0799F"/>
    <w:rsid w:val="00B51020"/>
    <w:rsid w:val="00B86FAF"/>
    <w:rsid w:val="00B93446"/>
    <w:rsid w:val="00BA6F0F"/>
    <w:rsid w:val="00BA7926"/>
    <w:rsid w:val="00BB1FBB"/>
    <w:rsid w:val="00BC7BCE"/>
    <w:rsid w:val="00BD53CE"/>
    <w:rsid w:val="00BE6CFB"/>
    <w:rsid w:val="00C14D4E"/>
    <w:rsid w:val="00C27300"/>
    <w:rsid w:val="00C879C8"/>
    <w:rsid w:val="00C938BC"/>
    <w:rsid w:val="00CA41FD"/>
    <w:rsid w:val="00CD358D"/>
    <w:rsid w:val="00CD3E12"/>
    <w:rsid w:val="00CD4A21"/>
    <w:rsid w:val="00CE7257"/>
    <w:rsid w:val="00D25093"/>
    <w:rsid w:val="00D36BDF"/>
    <w:rsid w:val="00D43B3D"/>
    <w:rsid w:val="00D66747"/>
    <w:rsid w:val="00D73AC5"/>
    <w:rsid w:val="00D80ED1"/>
    <w:rsid w:val="00DB2D5E"/>
    <w:rsid w:val="00DC7D77"/>
    <w:rsid w:val="00E429D0"/>
    <w:rsid w:val="00E91EF3"/>
    <w:rsid w:val="00EA2CC1"/>
    <w:rsid w:val="00EA4813"/>
    <w:rsid w:val="00EC3248"/>
    <w:rsid w:val="00ED4AFD"/>
    <w:rsid w:val="00EE148A"/>
    <w:rsid w:val="00F110AA"/>
    <w:rsid w:val="00F70C80"/>
    <w:rsid w:val="00F8030D"/>
    <w:rsid w:val="00FB1387"/>
    <w:rsid w:val="00FD3735"/>
    <w:rsid w:val="00FF7FED"/>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B3D"/>
    <w:pPr>
      <w:spacing w:before="100" w:beforeAutospacing="1" w:after="0" w:line="240" w:lineRule="auto"/>
      <w:ind w:firstLine="144"/>
      <w:jc w:val="both"/>
    </w:pPr>
    <w:rPr>
      <w:szCs w:val="20"/>
      <w:lang w:bidi="hi-IN"/>
    </w:rPr>
  </w:style>
  <w:style w:type="paragraph" w:styleId="Heading1">
    <w:name w:val="heading 1"/>
    <w:basedOn w:val="Normal"/>
    <w:next w:val="Normal"/>
    <w:link w:val="Heading1Char"/>
    <w:uiPriority w:val="9"/>
    <w:qFormat/>
    <w:rsid w:val="00D43B3D"/>
    <w:pPr>
      <w:keepNext/>
      <w:keepLines/>
      <w:spacing w:before="480" w:beforeAutospacing="0" w:line="276" w:lineRule="auto"/>
      <w:ind w:firstLine="0"/>
      <w:jc w:val="left"/>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B3D"/>
    <w:rPr>
      <w:rFonts w:asciiTheme="majorHAnsi" w:eastAsiaTheme="majorEastAsia" w:hAnsiTheme="majorHAnsi" w:cstheme="majorBidi"/>
      <w:b/>
      <w:bCs/>
      <w:color w:val="365F91" w:themeColor="accent1" w:themeShade="BF"/>
      <w:sz w:val="28"/>
      <w:szCs w:val="28"/>
      <w:lang w:bidi="en-US"/>
    </w:rPr>
  </w:style>
  <w:style w:type="character" w:styleId="Hyperlink">
    <w:name w:val="Hyperlink"/>
    <w:basedOn w:val="DefaultParagraphFont"/>
    <w:uiPriority w:val="99"/>
    <w:unhideWhenUsed/>
    <w:rsid w:val="00D43B3D"/>
    <w:rPr>
      <w:color w:val="0000FF"/>
      <w:u w:val="single"/>
    </w:rPr>
  </w:style>
  <w:style w:type="table" w:styleId="TableGrid">
    <w:name w:val="Table Grid"/>
    <w:basedOn w:val="TableNormal"/>
    <w:uiPriority w:val="59"/>
    <w:rsid w:val="00D43B3D"/>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qFormat/>
    <w:rsid w:val="00D43B3D"/>
    <w:rPr>
      <w:b/>
      <w:bCs/>
    </w:rPr>
  </w:style>
  <w:style w:type="paragraph" w:styleId="ListParagraph">
    <w:name w:val="List Paragraph"/>
    <w:basedOn w:val="Normal"/>
    <w:uiPriority w:val="34"/>
    <w:qFormat/>
    <w:rsid w:val="00D43B3D"/>
    <w:pPr>
      <w:spacing w:before="0" w:beforeAutospacing="0" w:after="200" w:line="276" w:lineRule="auto"/>
      <w:ind w:left="720" w:firstLine="0"/>
      <w:contextualSpacing/>
      <w:jc w:val="left"/>
    </w:pPr>
    <w:rPr>
      <w:rFonts w:ascii="Calibri" w:eastAsia="Times New Roman" w:hAnsi="Calibri" w:cs="Mangal"/>
      <w:lang w:val="en-IN" w:eastAsia="en-IN"/>
    </w:rPr>
  </w:style>
  <w:style w:type="paragraph" w:styleId="BalloonText">
    <w:name w:val="Balloon Text"/>
    <w:basedOn w:val="Normal"/>
    <w:link w:val="BalloonTextChar"/>
    <w:uiPriority w:val="99"/>
    <w:semiHidden/>
    <w:unhideWhenUsed/>
    <w:rsid w:val="00D43B3D"/>
    <w:pPr>
      <w:spacing w:before="0"/>
    </w:pPr>
    <w:rPr>
      <w:rFonts w:ascii="Tahoma" w:hAnsi="Tahoma" w:cs="Mangal"/>
      <w:sz w:val="16"/>
      <w:szCs w:val="14"/>
    </w:rPr>
  </w:style>
  <w:style w:type="character" w:customStyle="1" w:styleId="BalloonTextChar">
    <w:name w:val="Balloon Text Char"/>
    <w:basedOn w:val="DefaultParagraphFont"/>
    <w:link w:val="BalloonText"/>
    <w:uiPriority w:val="99"/>
    <w:semiHidden/>
    <w:rsid w:val="00D43B3D"/>
    <w:rPr>
      <w:rFonts w:ascii="Tahoma" w:hAnsi="Tahoma" w:cs="Mangal"/>
      <w:sz w:val="16"/>
      <w:szCs w:val="14"/>
      <w:lang w:bidi="hi-IN"/>
    </w:rPr>
  </w:style>
  <w:style w:type="paragraph" w:styleId="Header">
    <w:name w:val="header"/>
    <w:basedOn w:val="Normal"/>
    <w:link w:val="HeaderChar"/>
    <w:uiPriority w:val="99"/>
    <w:unhideWhenUsed/>
    <w:rsid w:val="00D43B3D"/>
    <w:pPr>
      <w:tabs>
        <w:tab w:val="center" w:pos="4680"/>
        <w:tab w:val="right" w:pos="9360"/>
      </w:tabs>
      <w:spacing w:before="0"/>
    </w:pPr>
  </w:style>
  <w:style w:type="character" w:customStyle="1" w:styleId="HeaderChar">
    <w:name w:val="Header Char"/>
    <w:basedOn w:val="DefaultParagraphFont"/>
    <w:link w:val="Header"/>
    <w:uiPriority w:val="99"/>
    <w:rsid w:val="00D43B3D"/>
    <w:rPr>
      <w:szCs w:val="20"/>
      <w:lang w:bidi="hi-IN"/>
    </w:rPr>
  </w:style>
  <w:style w:type="character" w:customStyle="1" w:styleId="A1">
    <w:name w:val="A1"/>
    <w:uiPriority w:val="99"/>
    <w:rsid w:val="00D43B3D"/>
    <w:rPr>
      <w:rFonts w:cs="Cambria"/>
      <w:color w:val="000000"/>
      <w:sz w:val="20"/>
      <w:szCs w:val="20"/>
    </w:rPr>
  </w:style>
  <w:style w:type="character" w:customStyle="1" w:styleId="A3">
    <w:name w:val="A3"/>
    <w:uiPriority w:val="99"/>
    <w:rsid w:val="00D43B3D"/>
    <w:rPr>
      <w:rFonts w:cs="Cambria"/>
      <w:color w:val="000000"/>
      <w:sz w:val="18"/>
      <w:szCs w:val="18"/>
    </w:rPr>
  </w:style>
  <w:style w:type="paragraph" w:styleId="Footer">
    <w:name w:val="footer"/>
    <w:basedOn w:val="Normal"/>
    <w:link w:val="FooterChar"/>
    <w:uiPriority w:val="99"/>
    <w:unhideWhenUsed/>
    <w:rsid w:val="00D43B3D"/>
    <w:pPr>
      <w:tabs>
        <w:tab w:val="center" w:pos="4680"/>
        <w:tab w:val="right" w:pos="9360"/>
      </w:tabs>
      <w:spacing w:before="0"/>
    </w:pPr>
  </w:style>
  <w:style w:type="character" w:customStyle="1" w:styleId="FooterChar">
    <w:name w:val="Footer Char"/>
    <w:basedOn w:val="DefaultParagraphFont"/>
    <w:link w:val="Footer"/>
    <w:uiPriority w:val="99"/>
    <w:rsid w:val="00D43B3D"/>
    <w:rPr>
      <w:szCs w:val="20"/>
      <w:lang w:bidi="hi-IN"/>
    </w:rPr>
  </w:style>
  <w:style w:type="paragraph" w:styleId="NoSpacing">
    <w:name w:val="No Spacing"/>
    <w:link w:val="NoSpacingChar"/>
    <w:uiPriority w:val="1"/>
    <w:qFormat/>
    <w:rsid w:val="00D43B3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D43B3D"/>
    <w:rPr>
      <w:rFonts w:eastAsiaTheme="minorEastAsia"/>
      <w:lang w:eastAsia="ja-JP"/>
    </w:rPr>
  </w:style>
  <w:style w:type="paragraph" w:styleId="BodyTextIndent2">
    <w:name w:val="Body Text Indent 2"/>
    <w:basedOn w:val="Normal"/>
    <w:link w:val="BodyTextIndent2Char"/>
    <w:rsid w:val="00D43B3D"/>
    <w:pPr>
      <w:spacing w:before="0" w:beforeAutospacing="0" w:after="200" w:line="276" w:lineRule="auto"/>
      <w:ind w:left="3600" w:firstLine="720"/>
      <w:jc w:val="left"/>
    </w:pPr>
    <w:rPr>
      <w:rFonts w:ascii="Century Gothic" w:eastAsia="Times New Roman" w:hAnsi="Century Gothic"/>
      <w:sz w:val="24"/>
      <w:szCs w:val="24"/>
      <w:lang w:bidi="en-US"/>
    </w:rPr>
  </w:style>
  <w:style w:type="character" w:customStyle="1" w:styleId="BodyTextIndent2Char">
    <w:name w:val="Body Text Indent 2 Char"/>
    <w:basedOn w:val="DefaultParagraphFont"/>
    <w:link w:val="BodyTextIndent2"/>
    <w:rsid w:val="00D43B3D"/>
    <w:rPr>
      <w:rFonts w:ascii="Century Gothic" w:eastAsia="Times New Roman" w:hAnsi="Century Gothic"/>
      <w:sz w:val="24"/>
      <w:szCs w:val="24"/>
      <w:lang w:bidi="en-US"/>
    </w:rPr>
  </w:style>
  <w:style w:type="paragraph" w:customStyle="1" w:styleId="Default">
    <w:name w:val="Default"/>
    <w:rsid w:val="00D43B3D"/>
    <w:pPr>
      <w:autoSpaceDE w:val="0"/>
      <w:autoSpaceDN w:val="0"/>
      <w:adjustRightInd w:val="0"/>
      <w:spacing w:after="0" w:line="240" w:lineRule="auto"/>
    </w:pPr>
    <w:rPr>
      <w:rFonts w:ascii="Cambria" w:eastAsiaTheme="minorEastAsia" w:hAnsi="Cambria" w:cs="Cambria"/>
      <w:color w:val="000000"/>
      <w:sz w:val="24"/>
      <w:szCs w:val="24"/>
      <w:lang w:val="en-IN" w:bidi="hi-IN"/>
    </w:rPr>
  </w:style>
  <w:style w:type="character" w:customStyle="1" w:styleId="A2">
    <w:name w:val="A2"/>
    <w:uiPriority w:val="99"/>
    <w:rsid w:val="00D43B3D"/>
    <w:rPr>
      <w:rFonts w:cs="Cambria"/>
      <w:color w:val="000000"/>
      <w:sz w:val="18"/>
      <w:szCs w:val="18"/>
    </w:rPr>
  </w:style>
  <w:style w:type="paragraph" w:customStyle="1" w:styleId="Pa2">
    <w:name w:val="Pa2"/>
    <w:basedOn w:val="Default"/>
    <w:next w:val="Default"/>
    <w:uiPriority w:val="99"/>
    <w:rsid w:val="00D43B3D"/>
    <w:pPr>
      <w:spacing w:line="241" w:lineRule="atLeast"/>
    </w:pPr>
    <w:rPr>
      <w:rFonts w:cstheme="minorBidi"/>
      <w:color w:val="auto"/>
    </w:rPr>
  </w:style>
  <w:style w:type="paragraph" w:customStyle="1" w:styleId="Pa5">
    <w:name w:val="Pa5"/>
    <w:basedOn w:val="Default"/>
    <w:next w:val="Default"/>
    <w:uiPriority w:val="99"/>
    <w:rsid w:val="00D43B3D"/>
    <w:pPr>
      <w:spacing w:line="221" w:lineRule="atLeast"/>
    </w:pPr>
    <w:rPr>
      <w:rFonts w:cstheme="minorBidi"/>
      <w:color w:val="auto"/>
    </w:rPr>
  </w:style>
  <w:style w:type="paragraph" w:customStyle="1" w:styleId="Pa3">
    <w:name w:val="Pa3"/>
    <w:basedOn w:val="Default"/>
    <w:next w:val="Default"/>
    <w:uiPriority w:val="99"/>
    <w:rsid w:val="00D43B3D"/>
    <w:pPr>
      <w:spacing w:line="241" w:lineRule="atLeast"/>
    </w:pPr>
    <w:rPr>
      <w:rFonts w:cstheme="minorBidi"/>
      <w:color w:val="auto"/>
    </w:rPr>
  </w:style>
  <w:style w:type="paragraph" w:customStyle="1" w:styleId="Pa6">
    <w:name w:val="Pa6"/>
    <w:basedOn w:val="Default"/>
    <w:next w:val="Default"/>
    <w:uiPriority w:val="99"/>
    <w:rsid w:val="00D43B3D"/>
    <w:pPr>
      <w:spacing w:line="241" w:lineRule="atLeast"/>
    </w:pPr>
    <w:rPr>
      <w:rFonts w:cstheme="minorBidi"/>
      <w:color w:val="auto"/>
    </w:rPr>
  </w:style>
  <w:style w:type="paragraph" w:styleId="CommentText">
    <w:name w:val="annotation text"/>
    <w:basedOn w:val="Normal"/>
    <w:link w:val="CommentTextChar"/>
    <w:uiPriority w:val="99"/>
    <w:semiHidden/>
    <w:unhideWhenUsed/>
    <w:rsid w:val="00D43B3D"/>
    <w:pPr>
      <w:spacing w:before="0" w:beforeAutospacing="0" w:after="200"/>
      <w:ind w:firstLine="0"/>
      <w:jc w:val="left"/>
    </w:pPr>
    <w:rPr>
      <w:rFonts w:ascii="Calibri" w:eastAsia="Times New Roman" w:hAnsi="Calibri" w:cs="Mangal"/>
      <w:sz w:val="20"/>
      <w:szCs w:val="18"/>
      <w:lang w:val="en-IN" w:eastAsia="en-IN"/>
    </w:rPr>
  </w:style>
  <w:style w:type="character" w:customStyle="1" w:styleId="CommentTextChar">
    <w:name w:val="Comment Text Char"/>
    <w:basedOn w:val="DefaultParagraphFont"/>
    <w:link w:val="CommentText"/>
    <w:uiPriority w:val="99"/>
    <w:semiHidden/>
    <w:rsid w:val="00D43B3D"/>
    <w:rPr>
      <w:rFonts w:ascii="Calibri" w:eastAsia="Times New Roman" w:hAnsi="Calibri" w:cs="Mangal"/>
      <w:sz w:val="20"/>
      <w:szCs w:val="18"/>
      <w:lang w:val="en-IN" w:eastAsia="en-IN" w:bidi="hi-IN"/>
    </w:rPr>
  </w:style>
  <w:style w:type="character" w:customStyle="1" w:styleId="CommentSubjectChar">
    <w:name w:val="Comment Subject Char"/>
    <w:basedOn w:val="CommentTextChar"/>
    <w:link w:val="CommentSubject"/>
    <w:uiPriority w:val="99"/>
    <w:semiHidden/>
    <w:rsid w:val="00D43B3D"/>
    <w:rPr>
      <w:b/>
      <w:bCs/>
    </w:rPr>
  </w:style>
  <w:style w:type="paragraph" w:styleId="CommentSubject">
    <w:name w:val="annotation subject"/>
    <w:basedOn w:val="CommentText"/>
    <w:next w:val="CommentText"/>
    <w:link w:val="CommentSubjectChar"/>
    <w:uiPriority w:val="99"/>
    <w:semiHidden/>
    <w:unhideWhenUsed/>
    <w:rsid w:val="00D43B3D"/>
    <w:rPr>
      <w:b/>
      <w:bCs/>
    </w:rPr>
  </w:style>
  <w:style w:type="character" w:customStyle="1" w:styleId="CommentSubjectChar1">
    <w:name w:val="Comment Subject Char1"/>
    <w:basedOn w:val="CommentTextChar"/>
    <w:link w:val="CommentSubject"/>
    <w:uiPriority w:val="99"/>
    <w:semiHidden/>
    <w:rsid w:val="00D43B3D"/>
    <w:rPr>
      <w:b/>
      <w:bCs/>
    </w:rPr>
  </w:style>
  <w:style w:type="paragraph" w:customStyle="1" w:styleId="font5">
    <w:name w:val="font5"/>
    <w:basedOn w:val="Normal"/>
    <w:rsid w:val="00D43B3D"/>
    <w:pPr>
      <w:spacing w:after="100" w:afterAutospacing="1"/>
      <w:ind w:firstLine="0"/>
      <w:jc w:val="left"/>
    </w:pPr>
    <w:rPr>
      <w:rFonts w:ascii="Calibri" w:eastAsia="Times New Roman" w:hAnsi="Calibri" w:cs="Calibri"/>
      <w:sz w:val="20"/>
      <w:lang w:bidi="ar-SA"/>
    </w:rPr>
  </w:style>
  <w:style w:type="paragraph" w:customStyle="1" w:styleId="font6">
    <w:name w:val="font6"/>
    <w:basedOn w:val="Normal"/>
    <w:rsid w:val="00D43B3D"/>
    <w:pPr>
      <w:spacing w:after="100" w:afterAutospacing="1"/>
      <w:ind w:firstLine="0"/>
      <w:jc w:val="left"/>
    </w:pPr>
    <w:rPr>
      <w:rFonts w:ascii="Calibri" w:eastAsia="Times New Roman" w:hAnsi="Calibri" w:cs="Calibri"/>
      <w:sz w:val="24"/>
      <w:szCs w:val="24"/>
      <w:lang w:bidi="ar-SA"/>
    </w:rPr>
  </w:style>
  <w:style w:type="paragraph" w:customStyle="1" w:styleId="font7">
    <w:name w:val="font7"/>
    <w:basedOn w:val="Normal"/>
    <w:rsid w:val="00D43B3D"/>
    <w:pPr>
      <w:spacing w:after="100" w:afterAutospacing="1"/>
      <w:ind w:firstLine="0"/>
      <w:jc w:val="left"/>
    </w:pPr>
    <w:rPr>
      <w:rFonts w:ascii="Calibri" w:eastAsia="Times New Roman" w:hAnsi="Calibri" w:cs="Calibri"/>
      <w:i/>
      <w:iCs/>
      <w:sz w:val="20"/>
      <w:lang w:bidi="ar-SA"/>
    </w:rPr>
  </w:style>
  <w:style w:type="paragraph" w:customStyle="1" w:styleId="font8">
    <w:name w:val="font8"/>
    <w:basedOn w:val="Normal"/>
    <w:rsid w:val="00D43B3D"/>
    <w:pPr>
      <w:spacing w:after="100" w:afterAutospacing="1"/>
      <w:ind w:firstLine="0"/>
      <w:jc w:val="left"/>
    </w:pPr>
    <w:rPr>
      <w:rFonts w:ascii="Calibri" w:eastAsia="Times New Roman" w:hAnsi="Calibri" w:cs="Calibri"/>
      <w:i/>
      <w:iCs/>
      <w:sz w:val="24"/>
      <w:szCs w:val="24"/>
      <w:lang w:bidi="ar-SA"/>
    </w:rPr>
  </w:style>
  <w:style w:type="paragraph" w:customStyle="1" w:styleId="font9">
    <w:name w:val="font9"/>
    <w:basedOn w:val="Normal"/>
    <w:rsid w:val="00D43B3D"/>
    <w:pPr>
      <w:spacing w:after="100" w:afterAutospacing="1"/>
      <w:ind w:firstLine="0"/>
      <w:jc w:val="left"/>
    </w:pPr>
    <w:rPr>
      <w:rFonts w:ascii="Calibri" w:eastAsia="Times New Roman" w:hAnsi="Calibri" w:cs="Calibri"/>
      <w:szCs w:val="22"/>
      <w:lang w:bidi="ar-SA"/>
    </w:rPr>
  </w:style>
  <w:style w:type="paragraph" w:customStyle="1" w:styleId="font10">
    <w:name w:val="font10"/>
    <w:basedOn w:val="Normal"/>
    <w:rsid w:val="00D43B3D"/>
    <w:pPr>
      <w:spacing w:after="100" w:afterAutospacing="1"/>
      <w:ind w:firstLine="0"/>
      <w:jc w:val="left"/>
    </w:pPr>
    <w:rPr>
      <w:rFonts w:ascii="Calibri" w:eastAsia="Times New Roman" w:hAnsi="Calibri" w:cs="Calibri"/>
      <w:i/>
      <w:iCs/>
      <w:szCs w:val="22"/>
      <w:lang w:bidi="ar-SA"/>
    </w:rPr>
  </w:style>
  <w:style w:type="paragraph" w:customStyle="1" w:styleId="xl65">
    <w:name w:val="xl65"/>
    <w:basedOn w:val="Normal"/>
    <w:rsid w:val="00D43B3D"/>
    <w:pPr>
      <w:spacing w:after="100" w:afterAutospacing="1"/>
      <w:ind w:firstLine="0"/>
      <w:jc w:val="left"/>
      <w:textAlignment w:val="top"/>
    </w:pPr>
    <w:rPr>
      <w:rFonts w:ascii="Times New Roman" w:eastAsia="Times New Roman" w:hAnsi="Times New Roman" w:cs="Times New Roman"/>
      <w:sz w:val="24"/>
      <w:szCs w:val="24"/>
      <w:lang w:bidi="ar-SA"/>
    </w:rPr>
  </w:style>
  <w:style w:type="paragraph" w:customStyle="1" w:styleId="xl66">
    <w:name w:val="xl66"/>
    <w:basedOn w:val="Normal"/>
    <w:rsid w:val="00D43B3D"/>
    <w:pPr>
      <w:spacing w:after="100" w:afterAutospacing="1"/>
      <w:ind w:firstLine="0"/>
      <w:jc w:val="left"/>
    </w:pPr>
    <w:rPr>
      <w:rFonts w:ascii="Times New Roman" w:eastAsia="Times New Roman" w:hAnsi="Times New Roman" w:cs="Times New Roman"/>
      <w:sz w:val="24"/>
      <w:szCs w:val="24"/>
      <w:lang w:bidi="ar-SA"/>
    </w:rPr>
  </w:style>
  <w:style w:type="paragraph" w:customStyle="1" w:styleId="xl67">
    <w:name w:val="xl67"/>
    <w:basedOn w:val="Normal"/>
    <w:rsid w:val="00D43B3D"/>
    <w:pPr>
      <w:spacing w:after="100" w:afterAutospacing="1"/>
      <w:ind w:firstLine="0"/>
      <w:jc w:val="left"/>
    </w:pPr>
    <w:rPr>
      <w:rFonts w:ascii="Times New Roman" w:eastAsia="Times New Roman" w:hAnsi="Times New Roman" w:cs="Times New Roman"/>
      <w:sz w:val="20"/>
      <w:lang w:bidi="ar-SA"/>
    </w:rPr>
  </w:style>
  <w:style w:type="paragraph" w:customStyle="1" w:styleId="xl68">
    <w:name w:val="xl68"/>
    <w:basedOn w:val="Normal"/>
    <w:rsid w:val="00D43B3D"/>
    <w:pPr>
      <w:spacing w:after="100" w:afterAutospacing="1"/>
      <w:ind w:firstLine="0"/>
      <w:jc w:val="left"/>
    </w:pPr>
    <w:rPr>
      <w:rFonts w:ascii="Times New Roman" w:eastAsia="Times New Roman" w:hAnsi="Times New Roman" w:cs="Times New Roman"/>
      <w:sz w:val="20"/>
      <w:lang w:bidi="ar-SA"/>
    </w:rPr>
  </w:style>
  <w:style w:type="paragraph" w:customStyle="1" w:styleId="xl69">
    <w:name w:val="xl69"/>
    <w:basedOn w:val="Normal"/>
    <w:rsid w:val="00D43B3D"/>
    <w:pPr>
      <w:spacing w:after="100" w:afterAutospacing="1"/>
      <w:ind w:firstLine="0"/>
      <w:jc w:val="left"/>
    </w:pPr>
    <w:rPr>
      <w:rFonts w:ascii="Times New Roman" w:eastAsia="Times New Roman" w:hAnsi="Times New Roman" w:cs="Times New Roman"/>
      <w:b/>
      <w:bCs/>
      <w:sz w:val="24"/>
      <w:szCs w:val="24"/>
      <w:lang w:bidi="ar-SA"/>
    </w:rPr>
  </w:style>
  <w:style w:type="paragraph" w:customStyle="1" w:styleId="xl70">
    <w:name w:val="xl70"/>
    <w:basedOn w:val="Normal"/>
    <w:rsid w:val="00D43B3D"/>
    <w:pPr>
      <w:spacing w:after="100" w:afterAutospacing="1"/>
      <w:ind w:firstLine="0"/>
      <w:jc w:val="left"/>
    </w:pPr>
    <w:rPr>
      <w:rFonts w:ascii="Times New Roman" w:eastAsia="Times New Roman" w:hAnsi="Times New Roman" w:cs="Times New Roman"/>
      <w:b/>
      <w:bCs/>
      <w:sz w:val="20"/>
      <w:lang w:bidi="ar-SA"/>
    </w:rPr>
  </w:style>
  <w:style w:type="paragraph" w:customStyle="1" w:styleId="xl71">
    <w:name w:val="xl71"/>
    <w:basedOn w:val="Normal"/>
    <w:rsid w:val="00D43B3D"/>
    <w:pPr>
      <w:spacing w:after="100" w:afterAutospacing="1"/>
      <w:ind w:firstLine="0"/>
      <w:jc w:val="left"/>
    </w:pPr>
    <w:rPr>
      <w:rFonts w:ascii="Times New Roman" w:eastAsia="Times New Roman" w:hAnsi="Times New Roman" w:cs="Times New Roman"/>
      <w:b/>
      <w:bCs/>
      <w:sz w:val="20"/>
      <w:lang w:bidi="ar-SA"/>
    </w:rPr>
  </w:style>
  <w:style w:type="paragraph" w:customStyle="1" w:styleId="xl72">
    <w:name w:val="xl72"/>
    <w:basedOn w:val="Normal"/>
    <w:rsid w:val="00D43B3D"/>
    <w:pPr>
      <w:spacing w:after="100" w:afterAutospacing="1"/>
      <w:ind w:firstLine="0"/>
      <w:jc w:val="left"/>
    </w:pPr>
    <w:rPr>
      <w:rFonts w:ascii="Times New Roman" w:eastAsia="Times New Roman" w:hAnsi="Times New Roman" w:cs="Times New Roman"/>
      <w:sz w:val="24"/>
      <w:szCs w:val="24"/>
      <w:lang w:bidi="ar-SA"/>
    </w:rPr>
  </w:style>
  <w:style w:type="paragraph" w:customStyle="1" w:styleId="xl73">
    <w:name w:val="xl73"/>
    <w:basedOn w:val="Normal"/>
    <w:rsid w:val="00D43B3D"/>
    <w:pPr>
      <w:spacing w:after="100" w:afterAutospacing="1"/>
      <w:ind w:firstLine="0"/>
      <w:jc w:val="left"/>
    </w:pPr>
    <w:rPr>
      <w:rFonts w:ascii="Times New Roman" w:eastAsia="Times New Roman" w:hAnsi="Times New Roman" w:cs="Times New Roman"/>
      <w:sz w:val="20"/>
      <w:lang w:bidi="ar-SA"/>
    </w:rPr>
  </w:style>
  <w:style w:type="paragraph" w:customStyle="1" w:styleId="xl74">
    <w:name w:val="xl74"/>
    <w:basedOn w:val="Normal"/>
    <w:rsid w:val="00D43B3D"/>
    <w:pPr>
      <w:spacing w:after="100" w:afterAutospacing="1"/>
      <w:ind w:firstLine="0"/>
      <w:jc w:val="left"/>
      <w:textAlignment w:val="top"/>
    </w:pPr>
    <w:rPr>
      <w:rFonts w:ascii="Times New Roman" w:eastAsia="Times New Roman" w:hAnsi="Times New Roman" w:cs="Times New Roman"/>
      <w:sz w:val="20"/>
      <w:lang w:bidi="ar-SA"/>
    </w:rPr>
  </w:style>
  <w:style w:type="paragraph" w:customStyle="1" w:styleId="xl75">
    <w:name w:val="xl75"/>
    <w:basedOn w:val="Normal"/>
    <w:rsid w:val="00D43B3D"/>
    <w:pPr>
      <w:spacing w:after="100" w:afterAutospacing="1"/>
      <w:ind w:firstLine="0"/>
      <w:jc w:val="left"/>
    </w:pPr>
    <w:rPr>
      <w:rFonts w:ascii="Times New Roman" w:eastAsia="Times New Roman" w:hAnsi="Times New Roman" w:cs="Times New Roman"/>
      <w:i/>
      <w:iCs/>
      <w:sz w:val="20"/>
      <w:lang w:bidi="ar-SA"/>
    </w:rPr>
  </w:style>
  <w:style w:type="paragraph" w:customStyle="1" w:styleId="xl76">
    <w:name w:val="xl76"/>
    <w:basedOn w:val="Normal"/>
    <w:rsid w:val="00D43B3D"/>
    <w:pPr>
      <w:spacing w:after="100" w:afterAutospacing="1"/>
      <w:ind w:firstLine="0"/>
      <w:jc w:val="left"/>
      <w:textAlignment w:val="top"/>
    </w:pPr>
    <w:rPr>
      <w:rFonts w:ascii="Times New Roman" w:eastAsia="Times New Roman" w:hAnsi="Times New Roman" w:cs="Times New Roman"/>
      <w:sz w:val="20"/>
      <w:lang w:bidi="ar-SA"/>
    </w:rPr>
  </w:style>
  <w:style w:type="paragraph" w:customStyle="1" w:styleId="xl77">
    <w:name w:val="xl77"/>
    <w:basedOn w:val="Normal"/>
    <w:rsid w:val="00D43B3D"/>
    <w:pPr>
      <w:spacing w:after="100" w:afterAutospacing="1"/>
      <w:ind w:firstLine="0"/>
      <w:jc w:val="left"/>
      <w:textAlignment w:val="top"/>
    </w:pPr>
    <w:rPr>
      <w:rFonts w:ascii="Times New Roman" w:eastAsia="Times New Roman" w:hAnsi="Times New Roman" w:cs="Times New Roman"/>
      <w:sz w:val="20"/>
      <w:lang w:bidi="ar-SA"/>
    </w:rPr>
  </w:style>
  <w:style w:type="paragraph" w:customStyle="1" w:styleId="xl78">
    <w:name w:val="xl78"/>
    <w:basedOn w:val="Normal"/>
    <w:rsid w:val="00D43B3D"/>
    <w:pPr>
      <w:spacing w:after="100" w:afterAutospacing="1"/>
      <w:ind w:firstLine="0"/>
      <w:jc w:val="left"/>
    </w:pPr>
    <w:rPr>
      <w:rFonts w:ascii="Times New Roman" w:eastAsia="Times New Roman" w:hAnsi="Times New Roman" w:cs="Times New Roman"/>
      <w:i/>
      <w:iCs/>
      <w:sz w:val="20"/>
      <w:lang w:bidi="ar-SA"/>
    </w:rPr>
  </w:style>
  <w:style w:type="paragraph" w:customStyle="1" w:styleId="xl79">
    <w:name w:val="xl79"/>
    <w:basedOn w:val="Normal"/>
    <w:rsid w:val="00D43B3D"/>
    <w:pPr>
      <w:spacing w:after="100" w:afterAutospacing="1"/>
      <w:ind w:firstLine="0"/>
      <w:jc w:val="left"/>
    </w:pPr>
    <w:rPr>
      <w:rFonts w:ascii="Times New Roman" w:eastAsia="Times New Roman" w:hAnsi="Times New Roman" w:cs="Times New Roman"/>
      <w:i/>
      <w:iCs/>
      <w:sz w:val="20"/>
      <w:lang w:bidi="ar-SA"/>
    </w:rPr>
  </w:style>
  <w:style w:type="paragraph" w:customStyle="1" w:styleId="xl80">
    <w:name w:val="xl80"/>
    <w:basedOn w:val="Normal"/>
    <w:rsid w:val="00D43B3D"/>
    <w:pPr>
      <w:spacing w:after="100" w:afterAutospacing="1"/>
      <w:ind w:firstLine="0"/>
      <w:jc w:val="left"/>
      <w:textAlignment w:val="top"/>
    </w:pPr>
    <w:rPr>
      <w:rFonts w:ascii="Times New Roman" w:eastAsia="Times New Roman" w:hAnsi="Times New Roman" w:cs="Times New Roman"/>
      <w:sz w:val="24"/>
      <w:szCs w:val="24"/>
      <w:lang w:bidi="ar-SA"/>
    </w:rPr>
  </w:style>
  <w:style w:type="paragraph" w:customStyle="1" w:styleId="xl81">
    <w:name w:val="xl81"/>
    <w:basedOn w:val="Normal"/>
    <w:rsid w:val="00D43B3D"/>
    <w:pPr>
      <w:spacing w:after="100" w:afterAutospacing="1"/>
      <w:ind w:firstLine="0"/>
      <w:jc w:val="left"/>
      <w:textAlignment w:val="top"/>
    </w:pPr>
    <w:rPr>
      <w:rFonts w:ascii="Times New Roman" w:eastAsia="Times New Roman" w:hAnsi="Times New Roman" w:cs="Times New Roman"/>
      <w:i/>
      <w:iCs/>
      <w:sz w:val="20"/>
      <w:lang w:bidi="ar-SA"/>
    </w:rPr>
  </w:style>
  <w:style w:type="paragraph" w:customStyle="1" w:styleId="xl82">
    <w:name w:val="xl82"/>
    <w:basedOn w:val="Normal"/>
    <w:rsid w:val="00D43B3D"/>
    <w:pPr>
      <w:spacing w:after="100" w:afterAutospacing="1"/>
      <w:ind w:firstLine="0"/>
      <w:jc w:val="left"/>
    </w:pPr>
    <w:rPr>
      <w:rFonts w:ascii="Times New Roman" w:eastAsia="Times New Roman" w:hAnsi="Times New Roman" w:cs="Times New Roman"/>
      <w:sz w:val="24"/>
      <w:szCs w:val="24"/>
      <w:lang w:bidi="ar-SA"/>
    </w:rPr>
  </w:style>
  <w:style w:type="paragraph" w:customStyle="1" w:styleId="xl83">
    <w:name w:val="xl83"/>
    <w:basedOn w:val="Normal"/>
    <w:rsid w:val="00D43B3D"/>
    <w:pPr>
      <w:spacing w:after="100" w:afterAutospacing="1"/>
      <w:ind w:firstLine="0"/>
      <w:jc w:val="left"/>
    </w:pPr>
    <w:rPr>
      <w:rFonts w:ascii="Times New Roman" w:eastAsia="Times New Roman" w:hAnsi="Times New Roman" w:cs="Times New Roman"/>
      <w:sz w:val="24"/>
      <w:szCs w:val="24"/>
      <w:lang w:bidi="ar-SA"/>
    </w:rPr>
  </w:style>
  <w:style w:type="paragraph" w:customStyle="1" w:styleId="xl84">
    <w:name w:val="xl84"/>
    <w:basedOn w:val="Normal"/>
    <w:rsid w:val="00D43B3D"/>
    <w:pPr>
      <w:spacing w:after="100" w:afterAutospacing="1"/>
      <w:ind w:firstLine="0"/>
      <w:jc w:val="left"/>
    </w:pPr>
    <w:rPr>
      <w:rFonts w:ascii="Times New Roman" w:eastAsia="Times New Roman" w:hAnsi="Times New Roman" w:cs="Times New Roman"/>
      <w:i/>
      <w:iCs/>
      <w:sz w:val="24"/>
      <w:szCs w:val="24"/>
      <w:lang w:bidi="ar-SA"/>
    </w:rPr>
  </w:style>
  <w:style w:type="paragraph" w:customStyle="1" w:styleId="xl85">
    <w:name w:val="xl85"/>
    <w:basedOn w:val="Normal"/>
    <w:rsid w:val="00D43B3D"/>
    <w:pPr>
      <w:spacing w:after="100" w:afterAutospacing="1"/>
      <w:ind w:firstLine="0"/>
      <w:jc w:val="left"/>
      <w:textAlignment w:val="center"/>
    </w:pPr>
    <w:rPr>
      <w:rFonts w:ascii="Times New Roman" w:eastAsia="Times New Roman" w:hAnsi="Times New Roman" w:cs="Times New Roman"/>
      <w:i/>
      <w:iCs/>
      <w:sz w:val="20"/>
      <w:lang w:bidi="ar-SA"/>
    </w:rPr>
  </w:style>
  <w:style w:type="paragraph" w:customStyle="1" w:styleId="xl86">
    <w:name w:val="xl86"/>
    <w:basedOn w:val="Normal"/>
    <w:rsid w:val="00D43B3D"/>
    <w:pPr>
      <w:spacing w:after="100" w:afterAutospacing="1"/>
      <w:ind w:firstLine="0"/>
      <w:jc w:val="left"/>
    </w:pPr>
    <w:rPr>
      <w:rFonts w:ascii="Times New Roman" w:eastAsia="Times New Roman" w:hAnsi="Times New Roman" w:cs="Times New Roman"/>
      <w:sz w:val="24"/>
      <w:szCs w:val="24"/>
      <w:lang w:bidi="ar-SA"/>
    </w:rPr>
  </w:style>
  <w:style w:type="paragraph" w:customStyle="1" w:styleId="xl87">
    <w:name w:val="xl87"/>
    <w:basedOn w:val="Normal"/>
    <w:rsid w:val="00D43B3D"/>
    <w:pPr>
      <w:spacing w:after="100" w:afterAutospacing="1"/>
      <w:ind w:firstLine="0"/>
      <w:jc w:val="left"/>
    </w:pPr>
    <w:rPr>
      <w:rFonts w:ascii="Times New Roman" w:eastAsia="Times New Roman" w:hAnsi="Times New Roman" w:cs="Times New Roman"/>
      <w:i/>
      <w:iCs/>
      <w:sz w:val="20"/>
      <w:lang w:bidi="ar-SA"/>
    </w:rPr>
  </w:style>
  <w:style w:type="paragraph" w:customStyle="1" w:styleId="xl88">
    <w:name w:val="xl88"/>
    <w:basedOn w:val="Normal"/>
    <w:rsid w:val="00D43B3D"/>
    <w:pPr>
      <w:spacing w:after="100" w:afterAutospacing="1"/>
      <w:ind w:firstLine="0"/>
      <w:jc w:val="left"/>
    </w:pPr>
    <w:rPr>
      <w:rFonts w:ascii="Times New Roman" w:eastAsia="Times New Roman" w:hAnsi="Times New Roman" w:cs="Times New Roman"/>
      <w:sz w:val="20"/>
      <w:lang w:bidi="ar-SA"/>
    </w:rPr>
  </w:style>
  <w:style w:type="paragraph" w:customStyle="1" w:styleId="xl89">
    <w:name w:val="xl89"/>
    <w:basedOn w:val="Normal"/>
    <w:rsid w:val="00D43B3D"/>
    <w:pPr>
      <w:spacing w:after="100" w:afterAutospacing="1"/>
      <w:ind w:firstLine="0"/>
      <w:jc w:val="left"/>
    </w:pPr>
    <w:rPr>
      <w:rFonts w:ascii="Times New Roman" w:eastAsia="Times New Roman" w:hAnsi="Times New Roman" w:cs="Times New Roman"/>
      <w:sz w:val="20"/>
      <w:lang w:bidi="ar-SA"/>
    </w:rPr>
  </w:style>
  <w:style w:type="paragraph" w:customStyle="1" w:styleId="xl90">
    <w:name w:val="xl90"/>
    <w:basedOn w:val="Normal"/>
    <w:rsid w:val="00D43B3D"/>
    <w:pPr>
      <w:spacing w:after="100" w:afterAutospacing="1"/>
      <w:ind w:firstLine="0"/>
    </w:pPr>
    <w:rPr>
      <w:rFonts w:ascii="Times New Roman" w:eastAsia="Times New Roman" w:hAnsi="Times New Roman" w:cs="Times New Roman"/>
      <w:sz w:val="24"/>
      <w:szCs w:val="24"/>
      <w:lang w:bidi="ar-SA"/>
    </w:rPr>
  </w:style>
  <w:style w:type="paragraph" w:customStyle="1" w:styleId="xl91">
    <w:name w:val="xl91"/>
    <w:basedOn w:val="Normal"/>
    <w:rsid w:val="00D43B3D"/>
    <w:pPr>
      <w:spacing w:after="100" w:afterAutospacing="1"/>
      <w:ind w:firstLine="0"/>
      <w:jc w:val="left"/>
      <w:textAlignment w:val="center"/>
    </w:pPr>
    <w:rPr>
      <w:rFonts w:ascii="Times New Roman" w:eastAsia="Times New Roman" w:hAnsi="Times New Roman" w:cs="Times New Roman"/>
      <w:sz w:val="24"/>
      <w:szCs w:val="24"/>
      <w:lang w:bidi="ar-SA"/>
    </w:rPr>
  </w:style>
  <w:style w:type="paragraph" w:customStyle="1" w:styleId="xl92">
    <w:name w:val="xl92"/>
    <w:basedOn w:val="Normal"/>
    <w:rsid w:val="00D43B3D"/>
    <w:pPr>
      <w:spacing w:after="100" w:afterAutospacing="1"/>
      <w:ind w:firstLine="0"/>
      <w:jc w:val="left"/>
      <w:textAlignment w:val="top"/>
    </w:pPr>
    <w:rPr>
      <w:rFonts w:ascii="Times New Roman" w:eastAsia="Times New Roman" w:hAnsi="Times New Roman" w:cs="Times New Roman"/>
      <w:sz w:val="24"/>
      <w:szCs w:val="24"/>
      <w:lang w:bidi="ar-SA"/>
    </w:rPr>
  </w:style>
  <w:style w:type="paragraph" w:customStyle="1" w:styleId="xl93">
    <w:name w:val="xl93"/>
    <w:basedOn w:val="Normal"/>
    <w:rsid w:val="00D43B3D"/>
    <w:pPr>
      <w:spacing w:after="100" w:afterAutospacing="1"/>
      <w:ind w:firstLine="0"/>
      <w:jc w:val="left"/>
      <w:textAlignment w:val="center"/>
    </w:pPr>
    <w:rPr>
      <w:rFonts w:ascii="Times New Roman" w:eastAsia="Times New Roman" w:hAnsi="Times New Roman" w:cs="Times New Roman"/>
      <w:sz w:val="20"/>
      <w:lang w:bidi="ar-SA"/>
    </w:rPr>
  </w:style>
  <w:style w:type="paragraph" w:customStyle="1" w:styleId="xl94">
    <w:name w:val="xl94"/>
    <w:basedOn w:val="Normal"/>
    <w:rsid w:val="00D43B3D"/>
    <w:pPr>
      <w:spacing w:after="100" w:afterAutospacing="1"/>
      <w:ind w:firstLine="0"/>
      <w:jc w:val="left"/>
      <w:textAlignment w:val="center"/>
    </w:pPr>
    <w:rPr>
      <w:rFonts w:ascii="Times New Roman" w:eastAsia="Times New Roman" w:hAnsi="Times New Roman" w:cs="Times New Roman"/>
      <w:i/>
      <w:iCs/>
      <w:sz w:val="20"/>
      <w:lang w:bidi="ar-SA"/>
    </w:rPr>
  </w:style>
  <w:style w:type="paragraph" w:customStyle="1" w:styleId="xl95">
    <w:name w:val="xl95"/>
    <w:basedOn w:val="Normal"/>
    <w:rsid w:val="00D43B3D"/>
    <w:pPr>
      <w:spacing w:after="100" w:afterAutospacing="1"/>
      <w:ind w:firstLine="0"/>
      <w:jc w:val="left"/>
      <w:textAlignment w:val="top"/>
    </w:pPr>
    <w:rPr>
      <w:rFonts w:ascii="Times New Roman" w:eastAsia="Times New Roman" w:hAnsi="Times New Roman" w:cs="Times New Roman"/>
      <w:i/>
      <w:iCs/>
      <w:sz w:val="20"/>
      <w:lang w:bidi="ar-SA"/>
    </w:rPr>
  </w:style>
  <w:style w:type="paragraph" w:customStyle="1" w:styleId="xl96">
    <w:name w:val="xl96"/>
    <w:basedOn w:val="Normal"/>
    <w:rsid w:val="00D43B3D"/>
    <w:pPr>
      <w:spacing w:after="100" w:afterAutospacing="1"/>
      <w:ind w:firstLine="0"/>
      <w:jc w:val="left"/>
      <w:textAlignment w:val="top"/>
    </w:pPr>
    <w:rPr>
      <w:rFonts w:ascii="Times New Roman" w:eastAsia="Times New Roman" w:hAnsi="Times New Roman" w:cs="Times New Roman"/>
      <w:sz w:val="20"/>
      <w:lang w:bidi="ar-SA"/>
    </w:rPr>
  </w:style>
  <w:style w:type="paragraph" w:customStyle="1" w:styleId="xl97">
    <w:name w:val="xl97"/>
    <w:basedOn w:val="Normal"/>
    <w:rsid w:val="00D43B3D"/>
    <w:pPr>
      <w:spacing w:after="100" w:afterAutospacing="1"/>
      <w:ind w:firstLine="0"/>
    </w:pPr>
    <w:rPr>
      <w:rFonts w:ascii="Times New Roman" w:eastAsia="Times New Roman" w:hAnsi="Times New Roman" w:cs="Times New Roman"/>
      <w:i/>
      <w:iCs/>
      <w:sz w:val="24"/>
      <w:szCs w:val="24"/>
      <w:lang w:bidi="ar-SA"/>
    </w:rPr>
  </w:style>
  <w:style w:type="paragraph" w:customStyle="1" w:styleId="xl98">
    <w:name w:val="xl98"/>
    <w:basedOn w:val="Normal"/>
    <w:rsid w:val="00D43B3D"/>
    <w:pPr>
      <w:spacing w:after="100" w:afterAutospacing="1"/>
      <w:ind w:firstLine="0"/>
      <w:jc w:val="left"/>
    </w:pPr>
    <w:rPr>
      <w:rFonts w:ascii="Times New Roman" w:eastAsia="Times New Roman" w:hAnsi="Times New Roman" w:cs="Times New Roman"/>
      <w:i/>
      <w:iCs/>
      <w:sz w:val="24"/>
      <w:szCs w:val="24"/>
      <w:lang w:bidi="ar-SA"/>
    </w:rPr>
  </w:style>
  <w:style w:type="paragraph" w:customStyle="1" w:styleId="xl99">
    <w:name w:val="xl99"/>
    <w:basedOn w:val="Normal"/>
    <w:rsid w:val="00D43B3D"/>
    <w:pPr>
      <w:spacing w:after="100" w:afterAutospacing="1"/>
      <w:ind w:firstLine="0"/>
      <w:jc w:val="left"/>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720C46"/>
  </w:style>
  <w:style w:type="paragraph" w:customStyle="1" w:styleId="SP262165">
    <w:name w:val="SP262165"/>
    <w:basedOn w:val="Default"/>
    <w:next w:val="Default"/>
    <w:uiPriority w:val="99"/>
    <w:rsid w:val="008426D2"/>
    <w:rPr>
      <w:rFonts w:ascii="DFOHG K+ TT A 44o 00" w:eastAsiaTheme="minorHAnsi" w:hAnsi="DFOHG K+ TT A 44o 00" w:cstheme="minorBidi"/>
      <w:color w:val="auto"/>
      <w:lang w:val="en-US"/>
    </w:rPr>
  </w:style>
  <w:style w:type="character" w:customStyle="1" w:styleId="SC1643">
    <w:name w:val="SC1643"/>
    <w:uiPriority w:val="99"/>
    <w:rsid w:val="008426D2"/>
    <w:rPr>
      <w:rFonts w:cs="DFOHG K+ TT A 44o 00"/>
      <w:color w:val="000000"/>
      <w:sz w:val="19"/>
      <w:szCs w:val="19"/>
    </w:rPr>
  </w:style>
  <w:style w:type="character" w:styleId="FollowedHyperlink">
    <w:name w:val="FollowedHyperlink"/>
    <w:basedOn w:val="DefaultParagraphFont"/>
    <w:uiPriority w:val="99"/>
    <w:semiHidden/>
    <w:unhideWhenUsed/>
    <w:rsid w:val="00021364"/>
    <w:rPr>
      <w:color w:val="800080"/>
      <w:u w:val="single"/>
    </w:rPr>
  </w:style>
</w:styles>
</file>

<file path=word/webSettings.xml><?xml version="1.0" encoding="utf-8"?>
<w:webSettings xmlns:r="http://schemas.openxmlformats.org/officeDocument/2006/relationships" xmlns:w="http://schemas.openxmlformats.org/wordprocessingml/2006/main">
  <w:divs>
    <w:div w:id="1721441915">
      <w:bodyDiv w:val="1"/>
      <w:marLeft w:val="0"/>
      <w:marRight w:val="0"/>
      <w:marTop w:val="0"/>
      <w:marBottom w:val="0"/>
      <w:divBdr>
        <w:top w:val="none" w:sz="0" w:space="0" w:color="auto"/>
        <w:left w:val="none" w:sz="0" w:space="0" w:color="auto"/>
        <w:bottom w:val="none" w:sz="0" w:space="0" w:color="auto"/>
        <w:right w:val="none" w:sz="0" w:space="0" w:color="auto"/>
      </w:divBdr>
      <w:divsChild>
        <w:div w:id="1966544383">
          <w:marLeft w:val="0"/>
          <w:marRight w:val="0"/>
          <w:marTop w:val="0"/>
          <w:marBottom w:val="0"/>
          <w:divBdr>
            <w:top w:val="none" w:sz="0" w:space="0" w:color="auto"/>
            <w:left w:val="none" w:sz="0" w:space="0" w:color="auto"/>
            <w:bottom w:val="none" w:sz="0" w:space="0" w:color="auto"/>
            <w:right w:val="none" w:sz="0" w:space="0" w:color="auto"/>
          </w:divBdr>
        </w:div>
        <w:div w:id="1721897595">
          <w:marLeft w:val="0"/>
          <w:marRight w:val="0"/>
          <w:marTop w:val="0"/>
          <w:marBottom w:val="0"/>
          <w:divBdr>
            <w:top w:val="none" w:sz="0" w:space="0" w:color="auto"/>
            <w:left w:val="none" w:sz="0" w:space="0" w:color="auto"/>
            <w:bottom w:val="none" w:sz="0" w:space="0" w:color="auto"/>
            <w:right w:val="none" w:sz="0" w:space="0" w:color="auto"/>
          </w:divBdr>
        </w:div>
        <w:div w:id="2143037635">
          <w:marLeft w:val="0"/>
          <w:marRight w:val="0"/>
          <w:marTop w:val="0"/>
          <w:marBottom w:val="0"/>
          <w:divBdr>
            <w:top w:val="none" w:sz="0" w:space="0" w:color="auto"/>
            <w:left w:val="none" w:sz="0" w:space="0" w:color="auto"/>
            <w:bottom w:val="none" w:sz="0" w:space="0" w:color="auto"/>
            <w:right w:val="none" w:sz="0" w:space="0" w:color="auto"/>
          </w:divBdr>
        </w:div>
        <w:div w:id="1316950435">
          <w:marLeft w:val="0"/>
          <w:marRight w:val="0"/>
          <w:marTop w:val="0"/>
          <w:marBottom w:val="0"/>
          <w:divBdr>
            <w:top w:val="none" w:sz="0" w:space="0" w:color="auto"/>
            <w:left w:val="none" w:sz="0" w:space="0" w:color="auto"/>
            <w:bottom w:val="none" w:sz="0" w:space="0" w:color="auto"/>
            <w:right w:val="none" w:sz="0" w:space="0" w:color="auto"/>
          </w:divBdr>
        </w:div>
        <w:div w:id="540244403">
          <w:marLeft w:val="0"/>
          <w:marRight w:val="0"/>
          <w:marTop w:val="0"/>
          <w:marBottom w:val="0"/>
          <w:divBdr>
            <w:top w:val="none" w:sz="0" w:space="0" w:color="auto"/>
            <w:left w:val="none" w:sz="0" w:space="0" w:color="auto"/>
            <w:bottom w:val="none" w:sz="0" w:space="0" w:color="auto"/>
            <w:right w:val="none" w:sz="0" w:space="0" w:color="auto"/>
          </w:divBdr>
        </w:div>
        <w:div w:id="1649623948">
          <w:marLeft w:val="0"/>
          <w:marRight w:val="0"/>
          <w:marTop w:val="0"/>
          <w:marBottom w:val="0"/>
          <w:divBdr>
            <w:top w:val="none" w:sz="0" w:space="0" w:color="auto"/>
            <w:left w:val="none" w:sz="0" w:space="0" w:color="auto"/>
            <w:bottom w:val="none" w:sz="0" w:space="0" w:color="auto"/>
            <w:right w:val="none" w:sz="0" w:space="0" w:color="auto"/>
          </w:divBdr>
        </w:div>
        <w:div w:id="2062056496">
          <w:marLeft w:val="0"/>
          <w:marRight w:val="0"/>
          <w:marTop w:val="0"/>
          <w:marBottom w:val="0"/>
          <w:divBdr>
            <w:top w:val="none" w:sz="0" w:space="0" w:color="auto"/>
            <w:left w:val="none" w:sz="0" w:space="0" w:color="auto"/>
            <w:bottom w:val="none" w:sz="0" w:space="0" w:color="auto"/>
            <w:right w:val="none" w:sz="0" w:space="0" w:color="auto"/>
          </w:divBdr>
        </w:div>
        <w:div w:id="1567452946">
          <w:marLeft w:val="0"/>
          <w:marRight w:val="0"/>
          <w:marTop w:val="0"/>
          <w:marBottom w:val="0"/>
          <w:divBdr>
            <w:top w:val="none" w:sz="0" w:space="0" w:color="auto"/>
            <w:left w:val="none" w:sz="0" w:space="0" w:color="auto"/>
            <w:bottom w:val="none" w:sz="0" w:space="0" w:color="auto"/>
            <w:right w:val="none" w:sz="0" w:space="0" w:color="auto"/>
          </w:divBdr>
        </w:div>
        <w:div w:id="740830661">
          <w:marLeft w:val="0"/>
          <w:marRight w:val="0"/>
          <w:marTop w:val="0"/>
          <w:marBottom w:val="0"/>
          <w:divBdr>
            <w:top w:val="none" w:sz="0" w:space="0" w:color="auto"/>
            <w:left w:val="none" w:sz="0" w:space="0" w:color="auto"/>
            <w:bottom w:val="none" w:sz="0" w:space="0" w:color="auto"/>
            <w:right w:val="none" w:sz="0" w:space="0" w:color="auto"/>
          </w:divBdr>
        </w:div>
        <w:div w:id="186497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kshminarasimhanp@yahoo.co.in" TargetMode="External"/><Relationship Id="rId13" Type="http://schemas.openxmlformats.org/officeDocument/2006/relationships/hyperlink" Target="file:///C:\Users\Administrator\Documents\dr_lbchaudhary@rediffmail.com"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mailto:skshri08@rediffmail.com" TargetMode="External"/><Relationship Id="rId12" Type="http://schemas.openxmlformats.org/officeDocument/2006/relationships/hyperlink" Target="file:///C:\Users\Administrator\Documents\l_tewari@redeffmail.com" TargetMode="Externa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dministrator\Documents\akushwaha072@gmail.com" TargetMode="Externa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mailto:dr_lbchaudhary@rediffmail.com" TargetMode="Externa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file:///C:\Users\Administrator\Documents\dr_lbchaudhary@rediffmail.com"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rlssikarwar@rediffmail.com" TargetMode="Externa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42</Pages>
  <Words>10117</Words>
  <Characters>57673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 Kushwaha</dc:creator>
  <cp:lastModifiedBy>Reviewer 1</cp:lastModifiedBy>
  <cp:revision>113</cp:revision>
  <cp:lastPrinted>2016-12-30T12:22:00Z</cp:lastPrinted>
  <dcterms:created xsi:type="dcterms:W3CDTF">2016-12-29T18:47:00Z</dcterms:created>
  <dcterms:modified xsi:type="dcterms:W3CDTF">2017-01-09T12:41:00Z</dcterms:modified>
</cp:coreProperties>
</file>